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63" w:rsidRDefault="00B42263" w:rsidP="00B42263">
      <w:pPr>
        <w:widowControl w:val="0"/>
        <w:tabs>
          <w:tab w:val="left" w:pos="-180"/>
        </w:tabs>
        <w:spacing w:after="0" w:line="100" w:lineRule="atLeast"/>
        <w:ind w:right="-426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ja-JP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МКОУ«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Нововладимировская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СОШ»</w:t>
      </w: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2263" w:rsidRDefault="00B42263" w:rsidP="00B42263">
      <w:pPr>
        <w:widowControl w:val="0"/>
        <w:tabs>
          <w:tab w:val="left" w:pos="-180"/>
        </w:tabs>
        <w:spacing w:after="0" w:line="100" w:lineRule="atLeast"/>
        <w:ind w:right="-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</w:t>
      </w:r>
    </w:p>
    <w:p w:rsidR="00B42263" w:rsidRDefault="00B42263" w:rsidP="00B42263">
      <w:pPr>
        <w:widowControl w:val="0"/>
        <w:tabs>
          <w:tab w:val="left" w:pos="-180"/>
        </w:tabs>
        <w:spacing w:after="0" w:line="100" w:lineRule="atLeast"/>
        <w:ind w:right="-42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2263" w:rsidRDefault="00B42263" w:rsidP="00B42263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</w:p>
    <w:p w:rsidR="00B42263" w:rsidRDefault="00B42263" w:rsidP="00B42263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1065"/>
        <w:tblW w:w="115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03"/>
        <w:gridCol w:w="3901"/>
        <w:gridCol w:w="3901"/>
      </w:tblGrid>
      <w:tr w:rsidR="00B42263" w:rsidTr="00B42263">
        <w:trPr>
          <w:trHeight w:val="1669"/>
        </w:trPr>
        <w:tc>
          <w:tcPr>
            <w:tcW w:w="3702" w:type="dxa"/>
            <w:hideMark/>
          </w:tcPr>
          <w:p w:rsidR="00B42263" w:rsidRDefault="00B4226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Нововладимировская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И.Б.Мантиков</w:t>
            </w:r>
            <w:proofErr w:type="spellEnd"/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___08____202</w:t>
            </w:r>
            <w:r w:rsidR="00E46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0" w:type="dxa"/>
          </w:tcPr>
          <w:p w:rsidR="00B42263" w:rsidRDefault="00B4226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Зам. директора по УВР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А.А.Курмамбаева</w:t>
            </w:r>
            <w:proofErr w:type="spellEnd"/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____08__202</w:t>
            </w:r>
            <w:r w:rsidR="00E46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0" w:type="dxa"/>
          </w:tcPr>
          <w:p w:rsidR="00B42263" w:rsidRDefault="00B4226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Рассмотрено 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на заседании МО  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Протокол № 2____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от «__27_»______08____202</w:t>
            </w:r>
            <w:r w:rsidR="00E46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Руководитель МО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_______________________</w:t>
            </w:r>
          </w:p>
          <w:p w:rsidR="00B42263" w:rsidRDefault="00B42263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2263" w:rsidRDefault="00B42263" w:rsidP="00B4226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:rsidR="00B42263" w:rsidRDefault="00B42263" w:rsidP="00B42263">
      <w:pPr>
        <w:pStyle w:val="1"/>
        <w:pBdr>
          <w:bottom w:val="single" w:sz="4" w:space="3" w:color="D6DDB9"/>
        </w:pBdr>
        <w:rPr>
          <w:color w:val="000000"/>
          <w:sz w:val="24"/>
          <w:szCs w:val="24"/>
          <w:lang w:val="ru-RU"/>
        </w:rPr>
      </w:pPr>
      <w:r>
        <w:rPr>
          <w:sz w:val="24"/>
          <w:szCs w:val="24"/>
        </w:rPr>
        <w:t>Предмет :О</w:t>
      </w:r>
      <w:r>
        <w:rPr>
          <w:sz w:val="24"/>
          <w:szCs w:val="24"/>
          <w:lang w:val="ru-RU"/>
        </w:rPr>
        <w:t>ДНКНР</w:t>
      </w:r>
    </w:p>
    <w:p w:rsidR="00B42263" w:rsidRDefault="00B42263" w:rsidP="00B422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Класс:6  </w:t>
      </w:r>
      <w:r>
        <w:rPr>
          <w:sz w:val="24"/>
          <w:szCs w:val="24"/>
        </w:rPr>
        <w:t xml:space="preserve">  </w:t>
      </w:r>
    </w:p>
    <w:p w:rsidR="00B42263" w:rsidRDefault="00B42263" w:rsidP="00B422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   </w:t>
      </w:r>
      <w:r>
        <w:rPr>
          <w:sz w:val="28"/>
          <w:szCs w:val="28"/>
        </w:rPr>
        <w:t>Рамазанова М.Я</w:t>
      </w:r>
    </w:p>
    <w:p w:rsidR="00B42263" w:rsidRDefault="00B42263" w:rsidP="00B4226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Количество часов: 35 </w:t>
      </w:r>
      <w:r>
        <w:rPr>
          <w:sz w:val="28"/>
          <w:szCs w:val="28"/>
        </w:rPr>
        <w:t>ч (</w:t>
      </w:r>
      <w:proofErr w:type="gramStart"/>
      <w:r>
        <w:rPr>
          <w:sz w:val="28"/>
          <w:szCs w:val="28"/>
        </w:rPr>
        <w:t>1  час</w:t>
      </w:r>
      <w:proofErr w:type="gramEnd"/>
      <w:r>
        <w:rPr>
          <w:sz w:val="28"/>
          <w:szCs w:val="28"/>
        </w:rPr>
        <w:t xml:space="preserve">  в неделю)</w:t>
      </w:r>
    </w:p>
    <w:p w:rsidR="00B42263" w:rsidRDefault="00B42263" w:rsidP="00B42263">
      <w:pPr>
        <w:ind w:left="-426" w:right="-143"/>
        <w:rPr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Данная рабочая программа составлена на основе программы комплексного учебного курса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 Основы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духовно-нравственной культуры народов России» авторы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: Н.Ф. Виноградова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. Основы духовно-нравственной культуры народов России: 5 класс: учебник для обучающихся общеобразовательных учреждений / Н.Ф. Виноградова, В.И. Власенко, А.В. Поляков. – М.: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Вентана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-Граф, 2012.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В.И. Власенко, А.В.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Поляков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учебного плана МКОУ «</w:t>
      </w:r>
      <w:proofErr w:type="spellStart"/>
      <w:r>
        <w:rPr>
          <w:sz w:val="24"/>
          <w:szCs w:val="24"/>
        </w:rPr>
        <w:t>Нововладимировская</w:t>
      </w:r>
      <w:proofErr w:type="spellEnd"/>
      <w:r>
        <w:rPr>
          <w:sz w:val="24"/>
          <w:szCs w:val="24"/>
        </w:rPr>
        <w:t xml:space="preserve"> СОШ» на 202</w:t>
      </w:r>
      <w:r w:rsidR="00E4634A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E4634A">
        <w:rPr>
          <w:sz w:val="24"/>
          <w:szCs w:val="24"/>
        </w:rPr>
        <w:t>4</w:t>
      </w:r>
      <w:r>
        <w:rPr>
          <w:sz w:val="24"/>
          <w:szCs w:val="24"/>
        </w:rPr>
        <w:t xml:space="preserve"> учебный год, основной образовательной программы ФГОС основного общего образования    МКОУ «</w:t>
      </w:r>
      <w:proofErr w:type="spellStart"/>
      <w:r>
        <w:rPr>
          <w:sz w:val="24"/>
          <w:szCs w:val="24"/>
        </w:rPr>
        <w:t>Нововладимировская</w:t>
      </w:r>
      <w:proofErr w:type="spellEnd"/>
      <w:r>
        <w:rPr>
          <w:sz w:val="24"/>
          <w:szCs w:val="24"/>
        </w:rPr>
        <w:t xml:space="preserve"> СОШ» от 28.08.202</w:t>
      </w:r>
      <w:r w:rsidR="00E4634A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B42263" w:rsidRDefault="00B42263" w:rsidP="00B42263">
      <w:pPr>
        <w:jc w:val="both"/>
        <w:rPr>
          <w:i/>
        </w:rPr>
      </w:pPr>
    </w:p>
    <w:p w:rsidR="00B42263" w:rsidRDefault="00B42263" w:rsidP="00B4226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Составитель программы:  </w:t>
      </w:r>
      <w:proofErr w:type="spellStart"/>
      <w:r>
        <w:rPr>
          <w:sz w:val="32"/>
          <w:szCs w:val="32"/>
        </w:rPr>
        <w:t>Рамазанова.М.Я</w:t>
      </w:r>
      <w:proofErr w:type="spellEnd"/>
      <w:r>
        <w:rPr>
          <w:sz w:val="32"/>
          <w:szCs w:val="32"/>
        </w:rPr>
        <w:t>.</w:t>
      </w: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04DF" w:rsidRPr="001C30DD" w:rsidRDefault="00AF04DF" w:rsidP="00AF04D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48A5" w:rsidRPr="00D143B2" w:rsidRDefault="003E48A5" w:rsidP="003E48A5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43B2">
        <w:rPr>
          <w:rFonts w:ascii="Times New Roman" w:hAnsi="Times New Roman" w:cs="Times New Roman"/>
          <w:b/>
          <w:color w:val="000000"/>
          <w:sz w:val="24"/>
          <w:szCs w:val="24"/>
        </w:rPr>
        <w:t>Программа:</w:t>
      </w:r>
    </w:p>
    <w:p w:rsidR="003E48A5" w:rsidRDefault="003E48A5" w:rsidP="003E48A5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Рабочая программа к линии УМК «</w:t>
      </w:r>
      <w:r w:rsidRPr="008D7595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r>
        <w:rPr>
          <w:rFonts w:ascii="Times New Roman" w:hAnsi="Times New Roman"/>
          <w:sz w:val="24"/>
          <w:szCs w:val="24"/>
        </w:rPr>
        <w:t xml:space="preserve">» для 5-6 классов автора </w:t>
      </w:r>
      <w:r w:rsidRPr="008D7595">
        <w:rPr>
          <w:rFonts w:ascii="Times New Roman" w:hAnsi="Times New Roman"/>
          <w:sz w:val="24"/>
          <w:szCs w:val="24"/>
        </w:rPr>
        <w:t>Н.Ф. Виноградов</w:t>
      </w:r>
      <w:r>
        <w:rPr>
          <w:rFonts w:ascii="Times New Roman" w:hAnsi="Times New Roman"/>
          <w:sz w:val="24"/>
          <w:szCs w:val="24"/>
        </w:rPr>
        <w:t xml:space="preserve">ой // </w:t>
      </w:r>
      <w:r w:rsidRPr="008D7595">
        <w:rPr>
          <w:rFonts w:ascii="Times New Roman" w:hAnsi="Times New Roman"/>
          <w:sz w:val="24"/>
          <w:szCs w:val="24"/>
        </w:rPr>
        <w:t>Н.Ф. Виноградов</w:t>
      </w:r>
      <w:r>
        <w:rPr>
          <w:rFonts w:ascii="Times New Roman" w:hAnsi="Times New Roman"/>
          <w:sz w:val="24"/>
          <w:szCs w:val="24"/>
        </w:rPr>
        <w:t xml:space="preserve">а, </w:t>
      </w:r>
      <w:r w:rsidRPr="008D7595">
        <w:rPr>
          <w:rFonts w:ascii="Times New Roman" w:hAnsi="Times New Roman"/>
          <w:sz w:val="24"/>
          <w:szCs w:val="24"/>
        </w:rPr>
        <w:t>В.И. Власенко, А.В. Поляков</w:t>
      </w:r>
    </w:p>
    <w:p w:rsidR="003E48A5" w:rsidRDefault="003E48A5" w:rsidP="003E48A5">
      <w:pPr>
        <w:pStyle w:val="ConsPlusNormal"/>
        <w:widowControl/>
        <w:ind w:firstLine="0"/>
        <w:rPr>
          <w:rFonts w:ascii="Times New Roman" w:hAnsi="Times New Roman"/>
          <w:b/>
          <w:sz w:val="24"/>
          <w:szCs w:val="24"/>
        </w:rPr>
      </w:pPr>
      <w:r w:rsidRPr="00D143B2">
        <w:rPr>
          <w:rFonts w:ascii="Times New Roman" w:hAnsi="Times New Roman"/>
          <w:b/>
          <w:sz w:val="24"/>
          <w:szCs w:val="24"/>
        </w:rPr>
        <w:t>Учебник:</w:t>
      </w:r>
    </w:p>
    <w:p w:rsidR="003E48A5" w:rsidRDefault="003E48A5" w:rsidP="003E48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7595">
        <w:rPr>
          <w:rFonts w:ascii="Times New Roman" w:hAnsi="Times New Roman"/>
          <w:sz w:val="24"/>
          <w:szCs w:val="24"/>
        </w:rPr>
        <w:t xml:space="preserve">Виноградова Н.Ф. Основы духовно-нравственной культуры народов России: 5 класс: учебник для учащихся общеобразовательных организаций / Н.Ф. Виноградова, В.И. Власенко, А.В. Поляков. – М.: </w:t>
      </w:r>
      <w:proofErr w:type="spellStart"/>
      <w:r w:rsidRPr="008D759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D7595">
        <w:rPr>
          <w:rFonts w:ascii="Times New Roman" w:hAnsi="Times New Roman"/>
          <w:sz w:val="24"/>
          <w:szCs w:val="24"/>
        </w:rPr>
        <w:t>-Граф, 2018.</w:t>
      </w:r>
    </w:p>
    <w:p w:rsidR="003E48A5" w:rsidRPr="003E48A5" w:rsidRDefault="003E48A5" w:rsidP="003E48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Виноградова Н.Ф. </w:t>
      </w:r>
      <w:r w:rsidRPr="008D7595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r>
        <w:rPr>
          <w:rFonts w:ascii="Times New Roman" w:hAnsi="Times New Roman"/>
          <w:sz w:val="24"/>
          <w:szCs w:val="24"/>
        </w:rPr>
        <w:t xml:space="preserve">. Второй год обучения. Рабочая тетрадь. </w:t>
      </w:r>
      <w:r w:rsidRPr="008D7595">
        <w:rPr>
          <w:rFonts w:ascii="Times New Roman" w:hAnsi="Times New Roman"/>
          <w:sz w:val="24"/>
          <w:szCs w:val="24"/>
        </w:rPr>
        <w:t xml:space="preserve">– М.: </w:t>
      </w:r>
      <w:proofErr w:type="spellStart"/>
      <w:r w:rsidRPr="008D759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D7595">
        <w:rPr>
          <w:rFonts w:ascii="Times New Roman" w:hAnsi="Times New Roman"/>
          <w:sz w:val="24"/>
          <w:szCs w:val="24"/>
        </w:rPr>
        <w:t>-Граф, 20</w:t>
      </w:r>
      <w:r>
        <w:rPr>
          <w:rFonts w:ascii="Times New Roman" w:hAnsi="Times New Roman"/>
          <w:sz w:val="24"/>
          <w:szCs w:val="24"/>
        </w:rPr>
        <w:t>20</w:t>
      </w:r>
      <w:r w:rsidRPr="008D7595">
        <w:rPr>
          <w:rFonts w:ascii="Times New Roman" w:hAnsi="Times New Roman"/>
          <w:sz w:val="24"/>
          <w:szCs w:val="24"/>
        </w:rPr>
        <w:t>.</w:t>
      </w:r>
    </w:p>
    <w:p w:rsidR="00AF04DF" w:rsidRDefault="00AF04DF" w:rsidP="00AF04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1C30D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AF04DF" w:rsidRDefault="00AF04DF" w:rsidP="00AF04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709"/>
        <w:gridCol w:w="1985"/>
        <w:gridCol w:w="1984"/>
        <w:gridCol w:w="1843"/>
        <w:gridCol w:w="1843"/>
        <w:gridCol w:w="1701"/>
        <w:gridCol w:w="1778"/>
      </w:tblGrid>
      <w:tr w:rsidR="00AF04DF" w:rsidTr="00AF04DF">
        <w:trPr>
          <w:trHeight w:val="437"/>
        </w:trPr>
        <w:tc>
          <w:tcPr>
            <w:tcW w:w="534" w:type="dxa"/>
            <w:vMerge w:val="restart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№ п\п</w:t>
            </w:r>
          </w:p>
        </w:tc>
        <w:tc>
          <w:tcPr>
            <w:tcW w:w="1701" w:type="dxa"/>
            <w:vMerge w:val="restart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Тема каждого урока</w:t>
            </w:r>
          </w:p>
        </w:tc>
        <w:tc>
          <w:tcPr>
            <w:tcW w:w="1417" w:type="dxa"/>
            <w:gridSpan w:val="2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Дата проведения урока</w:t>
            </w:r>
          </w:p>
        </w:tc>
        <w:tc>
          <w:tcPr>
            <w:tcW w:w="7655" w:type="dxa"/>
            <w:gridSpan w:val="4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КЭС</w:t>
            </w:r>
          </w:p>
        </w:tc>
        <w:tc>
          <w:tcPr>
            <w:tcW w:w="1778" w:type="dxa"/>
            <w:vMerge w:val="restart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КПУ</w:t>
            </w:r>
          </w:p>
        </w:tc>
      </w:tr>
      <w:tr w:rsidR="00AF04DF" w:rsidTr="00AF04DF">
        <w:trPr>
          <w:trHeight w:val="437"/>
        </w:trPr>
        <w:tc>
          <w:tcPr>
            <w:tcW w:w="534" w:type="dxa"/>
            <w:vMerge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985" w:type="dxa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личностные</w:t>
            </w:r>
          </w:p>
        </w:tc>
        <w:tc>
          <w:tcPr>
            <w:tcW w:w="1984" w:type="dxa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регулятивные</w:t>
            </w:r>
          </w:p>
        </w:tc>
        <w:tc>
          <w:tcPr>
            <w:tcW w:w="1843" w:type="dxa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коммуникативные</w:t>
            </w:r>
          </w:p>
        </w:tc>
        <w:tc>
          <w:tcPr>
            <w:tcW w:w="1843" w:type="dxa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познавательные</w:t>
            </w:r>
          </w:p>
        </w:tc>
        <w:tc>
          <w:tcPr>
            <w:tcW w:w="1701" w:type="dxa"/>
            <w:vMerge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  <w:tc>
          <w:tcPr>
            <w:tcW w:w="1778" w:type="dxa"/>
            <w:vMerge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</w:tr>
      <w:tr w:rsidR="00AF04DF" w:rsidTr="00AF04DF">
        <w:tc>
          <w:tcPr>
            <w:tcW w:w="14786" w:type="dxa"/>
            <w:gridSpan w:val="10"/>
          </w:tcPr>
          <w:p w:rsidR="00AF04DF" w:rsidRPr="005B2AEC" w:rsidRDefault="00AF04D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B2AEC">
              <w:rPr>
                <w:rFonts w:ascii="Times New Roman" w:hAnsi="Times New Roman" w:cs="Times New Roman"/>
                <w:b/>
                <w:color w:val="000000"/>
              </w:rPr>
              <w:t>Введение (2 часа)</w:t>
            </w:r>
          </w:p>
        </w:tc>
      </w:tr>
      <w:tr w:rsidR="004E40EF" w:rsidRPr="00AF04DF" w:rsidTr="00AF04DF">
        <w:tc>
          <w:tcPr>
            <w:tcW w:w="534" w:type="dxa"/>
          </w:tcPr>
          <w:p w:rsidR="004E40EF" w:rsidRPr="005B2AEC" w:rsidRDefault="004E40E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4E40EF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Что мы знаем о духовно-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</w:rPr>
              <w:t>нравст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</w:rPr>
              <w:t xml:space="preserve"> венной культуре народов России.</w:t>
            </w:r>
          </w:p>
        </w:tc>
        <w:tc>
          <w:tcPr>
            <w:tcW w:w="708" w:type="dxa"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09" w:type="dxa"/>
          </w:tcPr>
          <w:p w:rsidR="004E40EF" w:rsidRPr="005B2AEC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2.09</w:t>
            </w:r>
          </w:p>
        </w:tc>
        <w:tc>
          <w:tcPr>
            <w:tcW w:w="1985" w:type="dxa"/>
            <w:vMerge w:val="restart"/>
          </w:tcPr>
          <w:p w:rsidR="004E40EF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Сформировать основу российской гражданской идентичности, понимания особой роли многонациональной России в современном мире.</w:t>
            </w:r>
          </w:p>
        </w:tc>
        <w:tc>
          <w:tcPr>
            <w:tcW w:w="1984" w:type="dxa"/>
            <w:vMerge w:val="restart"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B2AEC">
              <w:rPr>
                <w:rFonts w:ascii="Times New Roman" w:eastAsia="Times New Roman" w:hAnsi="Times New Roman" w:cs="Times New Roman"/>
                <w:kern w:val="1"/>
              </w:rPr>
      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      </w:r>
          </w:p>
        </w:tc>
        <w:tc>
          <w:tcPr>
            <w:tcW w:w="1843" w:type="dxa"/>
            <w:vMerge w:val="restart"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B2AEC">
              <w:rPr>
                <w:rFonts w:ascii="Times New Roman" w:eastAsia="Times New Roman" w:hAnsi="Times New Roman" w:cs="Times New Roman"/>
                <w:kern w:val="1"/>
              </w:rPr>
              <w:t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поведения.</w:t>
            </w:r>
          </w:p>
        </w:tc>
        <w:tc>
          <w:tcPr>
            <w:tcW w:w="1843" w:type="dxa"/>
            <w:vMerge w:val="restart"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B2AEC">
              <w:rPr>
                <w:rFonts w:ascii="Times New Roman" w:eastAsia="Times New Roman" w:hAnsi="Times New Roman" w:cs="Times New Roman"/>
                <w:kern w:val="1"/>
              </w:rPr>
              <w:t>Осознавать учебно-познавательную задачу, целенаправленно решать её, ориентируясь на учителя и одноклассников.</w:t>
            </w:r>
          </w:p>
        </w:tc>
        <w:tc>
          <w:tcPr>
            <w:tcW w:w="1701" w:type="dxa"/>
            <w:vMerge w:val="restart"/>
          </w:tcPr>
          <w:p w:rsidR="004E40EF" w:rsidRPr="005B2AEC" w:rsidRDefault="004E40EF" w:rsidP="004134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 xml:space="preserve">1.7. Человек и его ближайшее окружение. </w:t>
            </w:r>
          </w:p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Межличностные отношения. Общение.</w:t>
            </w:r>
          </w:p>
        </w:tc>
        <w:tc>
          <w:tcPr>
            <w:tcW w:w="1778" w:type="dxa"/>
            <w:vMerge w:val="restart"/>
          </w:tcPr>
          <w:p w:rsidR="004E40EF" w:rsidRPr="005B2AEC" w:rsidRDefault="004E40EF" w:rsidP="004134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1.3. Понимание основных принципов</w:t>
            </w:r>
          </w:p>
          <w:p w:rsidR="004E40EF" w:rsidRPr="005B2AEC" w:rsidRDefault="004E40EF" w:rsidP="004134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жизни общества, основ современных</w:t>
            </w:r>
          </w:p>
          <w:p w:rsidR="004E40EF" w:rsidRPr="005B2AEC" w:rsidRDefault="004E40EF" w:rsidP="004134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научных теорий общественного развития.</w:t>
            </w:r>
          </w:p>
        </w:tc>
      </w:tr>
      <w:tr w:rsidR="004E40EF" w:rsidTr="00AF04DF">
        <w:tc>
          <w:tcPr>
            <w:tcW w:w="534" w:type="dxa"/>
          </w:tcPr>
          <w:p w:rsidR="004E40EF" w:rsidRPr="005B2AEC" w:rsidRDefault="004E40EF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4E40EF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Великие имена России.</w:t>
            </w:r>
          </w:p>
        </w:tc>
        <w:tc>
          <w:tcPr>
            <w:tcW w:w="708" w:type="dxa"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  <w:tc>
          <w:tcPr>
            <w:tcW w:w="709" w:type="dxa"/>
          </w:tcPr>
          <w:p w:rsidR="004E40EF" w:rsidRPr="00B42263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9.09</w:t>
            </w:r>
          </w:p>
        </w:tc>
        <w:tc>
          <w:tcPr>
            <w:tcW w:w="1985" w:type="dxa"/>
            <w:vMerge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  <w:tc>
          <w:tcPr>
            <w:tcW w:w="1984" w:type="dxa"/>
            <w:vMerge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  <w:tc>
          <w:tcPr>
            <w:tcW w:w="1843" w:type="dxa"/>
            <w:vMerge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  <w:tc>
          <w:tcPr>
            <w:tcW w:w="1843" w:type="dxa"/>
            <w:vMerge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  <w:tc>
          <w:tcPr>
            <w:tcW w:w="1701" w:type="dxa"/>
            <w:vMerge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  <w:tc>
          <w:tcPr>
            <w:tcW w:w="1778" w:type="dxa"/>
            <w:vMerge/>
          </w:tcPr>
          <w:p w:rsidR="004E40EF" w:rsidRPr="005B2AEC" w:rsidRDefault="004E40EF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</w:p>
        </w:tc>
      </w:tr>
      <w:tr w:rsidR="004E40EF" w:rsidTr="00A1072F">
        <w:tc>
          <w:tcPr>
            <w:tcW w:w="14786" w:type="dxa"/>
            <w:gridSpan w:val="10"/>
          </w:tcPr>
          <w:p w:rsidR="004E40EF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Религия и культура (18 часов)</w:t>
            </w:r>
          </w:p>
        </w:tc>
      </w:tr>
      <w:tr w:rsidR="001C30DD" w:rsidRPr="004E40EF" w:rsidTr="00541348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Роль религии в развитии культуры.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B42263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  <w:p w:rsidR="001C30DD" w:rsidRPr="005B2AEC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.09</w:t>
            </w:r>
          </w:p>
        </w:tc>
        <w:tc>
          <w:tcPr>
            <w:tcW w:w="1985" w:type="dxa"/>
            <w:vMerge w:val="restart"/>
          </w:tcPr>
          <w:p w:rsidR="001C30DD" w:rsidRDefault="001C30DD" w:rsidP="00413416">
            <w:pPr>
              <w:spacing w:after="0" w:line="240" w:lineRule="auto"/>
              <w:contextualSpacing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идентичности).</w:t>
            </w:r>
          </w:p>
          <w:p w:rsidR="001C30DD" w:rsidRDefault="001C30DD" w:rsidP="001C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Basic Roman" w:eastAsia="Basic Roman" w:hAnsi="Basic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t>Понимание роли человека в обществе, принятие норм нравственного поведения.</w:t>
            </w:r>
          </w:p>
          <w:p w:rsidR="001C30DD" w:rsidRDefault="001C30DD" w:rsidP="001C30DD">
            <w:pPr>
              <w:spacing w:after="0" w:line="240" w:lineRule="auto"/>
              <w:contextualSpacing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t xml:space="preserve">Проявление гуманного отношения, толерантности к людям, правильного взаимодействия в совместной деятельности, независимо от </w:t>
            </w:r>
            <w:r>
              <w:rPr>
                <w:rFonts w:ascii="Times New Roman" w:eastAsia="Basic Roman" w:hAnsi="Times New Roman"/>
                <w:kern w:val="1"/>
              </w:rPr>
              <w:lastRenderedPageBreak/>
              <w:t>возраста, национальности, вероисповедания участников диалога или деятельности.</w:t>
            </w:r>
          </w:p>
          <w:p w:rsidR="001C30DD" w:rsidRPr="005B2AEC" w:rsidRDefault="001C30DD" w:rsidP="001C30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Basic Roman" w:hAnsi="Times New Roman"/>
                <w:color w:val="000000"/>
                <w:kern w:val="1"/>
              </w:rPr>
              <w:t>Стремление к развитию интеллектуальных, нравственных, эстетических потребностей.</w:t>
            </w:r>
          </w:p>
        </w:tc>
        <w:tc>
          <w:tcPr>
            <w:tcW w:w="1984" w:type="dxa"/>
            <w:vMerge w:val="restart"/>
            <w:vAlign w:val="center"/>
          </w:tcPr>
          <w:p w:rsidR="001C30DD" w:rsidRDefault="001C30DD" w:rsidP="001B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lastRenderedPageBreak/>
              <w:t>Организовывать и планировать свои действия, в соответствии с поставленными учебно-познавательными задачами и условиями их реализации, искать средства для их осуществления.</w:t>
            </w:r>
          </w:p>
          <w:p w:rsidR="001C30DD" w:rsidRDefault="001C30DD" w:rsidP="001B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t>Контролировать процесс и результаты своей деятельности, вносить необходимые коррективы на основе учёта сделанных ошибок.</w:t>
            </w:r>
          </w:p>
          <w:p w:rsidR="001C30DD" w:rsidRDefault="001C30DD" w:rsidP="001B1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t xml:space="preserve">Сравнивать результаты своей деятельности и деятельности одноклассников, объективно оценивать их. Организовывать и планировать свои действия, в </w:t>
            </w:r>
            <w:r>
              <w:rPr>
                <w:rFonts w:ascii="Times New Roman" w:eastAsia="Basic Roman" w:hAnsi="Times New Roman"/>
                <w:kern w:val="1"/>
              </w:rPr>
              <w:lastRenderedPageBreak/>
              <w:t>соответствии с поставленными учебно-познавательными задачами и условиями их реализации, искать средства для их осуществления.</w:t>
            </w:r>
          </w:p>
        </w:tc>
        <w:tc>
          <w:tcPr>
            <w:tcW w:w="1843" w:type="dxa"/>
            <w:vMerge w:val="restart"/>
          </w:tcPr>
          <w:p w:rsidR="001C30DD" w:rsidRDefault="001C30DD" w:rsidP="00B26F64">
            <w:pPr>
              <w:spacing w:after="0" w:line="240" w:lineRule="auto"/>
              <w:contextualSpacing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lastRenderedPageBreak/>
              <w:t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д.).</w:t>
            </w:r>
          </w:p>
          <w:p w:rsidR="001C30DD" w:rsidRPr="005B2AEC" w:rsidRDefault="001C30DD" w:rsidP="00B26F6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Basic Roman" w:hAnsi="Times New Roman"/>
                <w:kern w:val="1"/>
              </w:rPr>
              <w:t xml:space="preserve">Сотрудничать с учителем и одноклассниками при решении учебных задач; проявлять готовность к совместной деятельности в группах, отвечать за </w:t>
            </w:r>
            <w:r>
              <w:rPr>
                <w:rFonts w:ascii="Times New Roman" w:eastAsia="Basic Roman" w:hAnsi="Times New Roman"/>
                <w:kern w:val="1"/>
              </w:rPr>
              <w:lastRenderedPageBreak/>
              <w:t>результаты своих действий, осуществлять помощь одноклассникам.</w:t>
            </w:r>
          </w:p>
        </w:tc>
        <w:tc>
          <w:tcPr>
            <w:tcW w:w="1843" w:type="dxa"/>
            <w:vMerge w:val="restart"/>
          </w:tcPr>
          <w:p w:rsidR="001C30DD" w:rsidRDefault="001C30DD" w:rsidP="005B68E3">
            <w:pPr>
              <w:spacing w:after="0" w:line="240" w:lineRule="auto"/>
              <w:contextualSpacing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lastRenderedPageBreak/>
              <w:t>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людьми.</w:t>
            </w:r>
          </w:p>
          <w:p w:rsidR="001C30DD" w:rsidRDefault="001C30DD" w:rsidP="001C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t>Осознавать учебно-познавательную задачу, целенаправленно решать её, ориентируясь на учителя и одноклассников</w:t>
            </w:r>
          </w:p>
          <w:p w:rsidR="001C30DD" w:rsidRPr="005B2AEC" w:rsidRDefault="001C30DD" w:rsidP="001C30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Basic Roman" w:hAnsi="Times New Roman"/>
                <w:kern w:val="1"/>
              </w:rPr>
              <w:t xml:space="preserve">понимать информацию, представленную в изобразительной, схематичной форме. Уметь переводить её в </w:t>
            </w:r>
            <w:r>
              <w:rPr>
                <w:rFonts w:ascii="Times New Roman" w:eastAsia="Basic Roman" w:hAnsi="Times New Roman"/>
                <w:kern w:val="1"/>
              </w:rPr>
              <w:lastRenderedPageBreak/>
              <w:t>словесную форму.</w:t>
            </w:r>
          </w:p>
        </w:tc>
        <w:tc>
          <w:tcPr>
            <w:tcW w:w="1701" w:type="dxa"/>
            <w:vMerge w:val="restart"/>
          </w:tcPr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lastRenderedPageBreak/>
              <w:t>1.7. Человек и его ближайшее окружение.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Межличностные отношения. Общение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2.1. Сфера духовной культуры и ее особенности.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2.4. Религия, религиозные организации и объединения,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их роль в жизни современного общества. Свобода</w:t>
            </w:r>
          </w:p>
          <w:p w:rsidR="001C30DD" w:rsidRDefault="001C30DD" w:rsidP="005B68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совести.</w:t>
            </w:r>
          </w:p>
          <w:p w:rsidR="001C30DD" w:rsidRPr="005B2AEC" w:rsidRDefault="001C30DD" w:rsidP="005B68E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2.5. Мораль. Гуманизм. Патриотизм, гражданственность.</w:t>
            </w:r>
          </w:p>
        </w:tc>
        <w:tc>
          <w:tcPr>
            <w:tcW w:w="1778" w:type="dxa"/>
            <w:vMerge w:val="restart"/>
          </w:tcPr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 Формирование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обучающихся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личностных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представлений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основах российской гражданской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идентичности,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патриотизма,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гражданственности,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социальной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ответственности,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правового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самосознания,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толерантности,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приверженности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ценностям,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закрепленным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Конституции</w:t>
            </w:r>
          </w:p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РФ.</w:t>
            </w:r>
          </w:p>
          <w:p w:rsidR="001C30DD" w:rsidRPr="005B2AEC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2.4. Приобретение теоретических знаний и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опыта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применения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lastRenderedPageBreak/>
              <w:t>полученных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знаний и умений для определения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собственной активной позиции в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общественной жизни, для решения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типичных задач в области социальных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отношений, адекватных возрасту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обучающихся,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межличностных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отношений,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включая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отношения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между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людьми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различных</w:t>
            </w:r>
          </w:p>
          <w:p w:rsidR="001C30DD" w:rsidRPr="005B2AEC" w:rsidRDefault="001C30DD" w:rsidP="005B68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национальностей и вероисповеданий,</w:t>
            </w:r>
          </w:p>
          <w:p w:rsidR="001C30DD" w:rsidRPr="005B2AEC" w:rsidRDefault="001C30DD" w:rsidP="005B68E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возрастов и социальных групп.</w:t>
            </w:r>
          </w:p>
        </w:tc>
      </w:tr>
      <w:tr w:rsidR="001C30DD" w:rsidRPr="00413416" w:rsidTr="00541348">
        <w:tc>
          <w:tcPr>
            <w:tcW w:w="534" w:type="dxa"/>
          </w:tcPr>
          <w:p w:rsidR="001C30DD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1C30DD" w:rsidRPr="005B2AEC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Роль религии в развитии культуры.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23. 09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Tr="00541348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Ценности традиционных религий.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</w:tcPr>
          <w:p w:rsidR="00B42263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1C30DD" w:rsidRPr="00B42263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.09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C30DD" w:rsidRPr="00413416" w:rsidTr="00541348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Культурное наследие христианской Руси.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B42263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  <w:p w:rsidR="001C30DD" w:rsidRPr="005B2AEC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Tr="00541348">
        <w:tc>
          <w:tcPr>
            <w:tcW w:w="534" w:type="dxa"/>
          </w:tcPr>
          <w:p w:rsidR="001C30DD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7</w:t>
            </w:r>
          </w:p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  <w:b/>
                <w:color w:val="C00000"/>
              </w:rPr>
              <w:t>НРЭО</w:t>
            </w:r>
          </w:p>
        </w:tc>
        <w:tc>
          <w:tcPr>
            <w:tcW w:w="1701" w:type="dxa"/>
          </w:tcPr>
          <w:p w:rsidR="001C30DD" w:rsidRPr="001548CB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548CB">
              <w:rPr>
                <w:rFonts w:ascii="Times New Roman" w:hAnsi="Times New Roman"/>
              </w:rPr>
              <w:t>Православные храмы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</w:tcPr>
          <w:p w:rsidR="00B42263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590D9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C30DD" w:rsidRPr="00B42263" w:rsidRDefault="00B42263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C30DD" w:rsidTr="00541348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8</w:t>
            </w:r>
          </w:p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Православные праздники</w:t>
            </w:r>
            <w:r w:rsidR="001548CB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</w:tcPr>
          <w:p w:rsidR="001C30DD" w:rsidRP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21. 10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C30DD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Культура ислама.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</w:tcPr>
          <w:p w:rsid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  <w:p w:rsidR="001C30DD" w:rsidRP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.10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Успехи мусульманской науки и образования.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11. 11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Мечеть – часть исламской культуры.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12</w:t>
            </w:r>
          </w:p>
          <w:p w:rsidR="001C30DD" w:rsidRPr="005B2AEC" w:rsidRDefault="001C30DD" w:rsidP="001C3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  <w:b/>
                <w:color w:val="C00000"/>
              </w:rPr>
              <w:t>НРЭО</w:t>
            </w:r>
          </w:p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548CB">
              <w:rPr>
                <w:rFonts w:ascii="Times New Roman" w:eastAsia="Times New Roman" w:hAnsi="Times New Roman" w:cs="Times New Roman"/>
                <w:kern w:val="1"/>
              </w:rPr>
              <w:t>Мечети</w:t>
            </w:r>
            <w:r w:rsidR="00F72E63">
              <w:rPr>
                <w:rFonts w:ascii="Times New Roman" w:eastAsia="Times New Roman" w:hAnsi="Times New Roman" w:cs="Times New Roman"/>
                <w:color w:val="FF0000"/>
                <w:kern w:val="1"/>
              </w:rPr>
              <w:t xml:space="preserve"> Дагестана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413416">
        <w:trPr>
          <w:trHeight w:val="923"/>
        </w:trPr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  <w:p w:rsidR="001C30DD" w:rsidRPr="005B2AEC" w:rsidRDefault="001C30DD" w:rsidP="006F49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Иудаизм и культура</w:t>
            </w:r>
            <w:r w:rsidRPr="005B2AEC">
              <w:rPr>
                <w:rFonts w:ascii="Times New Roman" w:eastAsia="Times New Roman" w:hAnsi="Times New Roman" w:cs="Times New Roman"/>
                <w:color w:val="C00000"/>
              </w:rPr>
              <w:t>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2. 12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Тора — Пятикнижие Моисея.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9. 12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</w:tcPr>
          <w:p w:rsidR="001C30DD" w:rsidRDefault="001C30D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hAnsi="Times New Roman"/>
                <w:color w:val="000000"/>
              </w:rPr>
              <w:t>Иудейская история в произведениях живописи.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16. 12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  <w:p w:rsidR="001548CB" w:rsidRPr="001548CB" w:rsidRDefault="001548CB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548CB">
              <w:rPr>
                <w:rFonts w:ascii="Times New Roman" w:hAnsi="Times New Roman" w:cs="Times New Roman"/>
                <w:b/>
                <w:color w:val="C00000"/>
              </w:rPr>
              <w:t>НРЭО</w:t>
            </w:r>
          </w:p>
        </w:tc>
        <w:tc>
          <w:tcPr>
            <w:tcW w:w="1701" w:type="dxa"/>
          </w:tcPr>
          <w:p w:rsidR="001C30DD" w:rsidRPr="001548CB" w:rsidRDefault="001C30DD" w:rsidP="0041341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1548CB">
              <w:rPr>
                <w:rFonts w:ascii="Times New Roman" w:hAnsi="Times New Roman"/>
              </w:rPr>
              <w:t>Синагоги .</w:t>
            </w:r>
            <w:proofErr w:type="gramEnd"/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23. 12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</w:tcPr>
          <w:p w:rsidR="001C30DD" w:rsidRDefault="001C30DD" w:rsidP="0041341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Культурные традиции буддизма.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30. 12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1C30DD" w:rsidRDefault="001C30DD" w:rsidP="0041341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Буддийские монастыри — очаги культуры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13 01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1" w:type="dxa"/>
          </w:tcPr>
          <w:p w:rsidR="001C30DD" w:rsidRDefault="001C30D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Буддийские культовые сооружения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20. 01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</w:tcPr>
          <w:p w:rsidR="001C30DD" w:rsidRDefault="001C30D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Интерактивная игра «Буддийский календарь».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.01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7142A6">
        <w:tc>
          <w:tcPr>
            <w:tcW w:w="14786" w:type="dxa"/>
            <w:gridSpan w:val="10"/>
          </w:tcPr>
          <w:p w:rsidR="001C30DD" w:rsidRPr="005B2AEC" w:rsidRDefault="001C30DD" w:rsidP="004461A3">
            <w:pPr>
              <w:tabs>
                <w:tab w:val="left" w:pos="3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Как сохранить духовные ценности (5 часов)</w:t>
            </w: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 xml:space="preserve">Забота государства о сохранении духовных </w:t>
            </w:r>
            <w:r>
              <w:rPr>
                <w:rFonts w:ascii="Times New Roman" w:eastAsia="Times New Roman" w:hAnsi="Times New Roman" w:cs="Times New Roman"/>
                <w:kern w:val="1"/>
              </w:rPr>
              <w:lastRenderedPageBreak/>
              <w:t>ценностей.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3. 02</w:t>
            </w:r>
          </w:p>
        </w:tc>
        <w:tc>
          <w:tcPr>
            <w:tcW w:w="1985" w:type="dxa"/>
            <w:vMerge w:val="restart"/>
          </w:tcPr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Style w:val="FontStyle144"/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Сформирован-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российской гражданской идентичности: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патриотизма, уважения к Отечеству, прошлому и настоящему многонационального народа России</w:t>
            </w:r>
            <w:r>
              <w:rPr>
                <w:rStyle w:val="FontStyle144"/>
                <w:rFonts w:eastAsia="Times New Roman"/>
              </w:rPr>
              <w:t>.</w:t>
            </w:r>
          </w:p>
          <w:p w:rsidR="001C30DD" w:rsidRDefault="001C30DD" w:rsidP="001C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Стремление участвовать в коллективной работе (парах, группах).</w:t>
            </w:r>
          </w:p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Умение самостоятельно определять цели обучения, ставить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1C30DD" w:rsidRPr="005B2AEC" w:rsidRDefault="001C30DD" w:rsidP="00446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1C30DD" w:rsidRDefault="001C30DD" w:rsidP="001C3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lastRenderedPageBreak/>
              <w:t xml:space="preserve">Аргументировано отвечать на вопросы, обосновывать </w:t>
            </w:r>
            <w:r>
              <w:rPr>
                <w:rFonts w:ascii="Times New Roman" w:eastAsia="Times New Roman" w:hAnsi="Times New Roman" w:cs="Times New Roman"/>
                <w:kern w:val="1"/>
              </w:rPr>
              <w:lastRenderedPageBreak/>
              <w:t>свою точку зрения, оценочное суждение, участвовать в диалоге, общей беседе, выполняя принятые правила речевого поведения.</w:t>
            </w:r>
          </w:p>
          <w:p w:rsidR="001C30DD" w:rsidRPr="005B2AEC" w:rsidRDefault="001C30DD" w:rsidP="004461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1C30DD" w:rsidRDefault="001C30D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Обучающийся сможет определять обстоятельства,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которые предшествовали возникновению связи между явлениями, из этих обстоятельств выделять определяющие, способные быть причиной данного.</w:t>
            </w:r>
          </w:p>
          <w:p w:rsidR="001C30DD" w:rsidRDefault="0092094D" w:rsidP="001C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Явления.</w:t>
            </w:r>
          </w:p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2.1. Сфера духовной культуры и ее особенности.</w:t>
            </w:r>
          </w:p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2.4. Религия, религиозные организации и объединения,</w:t>
            </w:r>
          </w:p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их роль в жизни современного общества. Свобода</w:t>
            </w:r>
          </w:p>
          <w:p w:rsidR="001C30DD" w:rsidRPr="005B2AEC" w:rsidRDefault="001C30DD" w:rsidP="001C30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совести.</w:t>
            </w:r>
          </w:p>
        </w:tc>
        <w:tc>
          <w:tcPr>
            <w:tcW w:w="1778" w:type="dxa"/>
            <w:vMerge w:val="restart"/>
          </w:tcPr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2.7. Освоение приемов работы с социально</w:t>
            </w:r>
          </w:p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значимой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информацией, ее</w:t>
            </w:r>
          </w:p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осмысление; развитие способностей</w:t>
            </w:r>
          </w:p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обучающихся делать необходимые</w:t>
            </w:r>
          </w:p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выводы и давать обоснованные</w:t>
            </w:r>
          </w:p>
          <w:p w:rsidR="001C30DD" w:rsidRDefault="001C30DD" w:rsidP="001C3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оценки социальным событиям и</w:t>
            </w:r>
          </w:p>
          <w:p w:rsidR="001C30DD" w:rsidRPr="005B2AEC" w:rsidRDefault="001C30DD" w:rsidP="001C30DD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процесса.</w:t>
            </w: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Свобода вероисповедания.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10. .</w:t>
            </w:r>
            <w:proofErr w:type="gramEnd"/>
          </w:p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  <w:b/>
                <w:color w:val="C00000"/>
              </w:rPr>
              <w:t>НРЭО</w:t>
            </w:r>
          </w:p>
        </w:tc>
        <w:tc>
          <w:tcPr>
            <w:tcW w:w="1701" w:type="dxa"/>
          </w:tcPr>
          <w:p w:rsidR="001C30DD" w:rsidRPr="001548CB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548CB">
              <w:rPr>
                <w:rFonts w:ascii="Times New Roman" w:eastAsia="Times New Roman" w:hAnsi="Times New Roman" w:cs="Times New Roman"/>
                <w:kern w:val="1"/>
              </w:rPr>
              <w:t xml:space="preserve">Культовые архитектурные объекты </w:t>
            </w:r>
            <w:r w:rsidR="00590D97">
              <w:rPr>
                <w:rFonts w:ascii="Times New Roman" w:eastAsia="Times New Roman" w:hAnsi="Times New Roman" w:cs="Times New Roman"/>
                <w:kern w:val="1"/>
              </w:rPr>
              <w:t>России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17 .02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Заповедники России.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17.02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1C30D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Виртуальная экскурсия «Охраняется государством».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24 02</w:t>
            </w:r>
          </w:p>
        </w:tc>
        <w:tc>
          <w:tcPr>
            <w:tcW w:w="1985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1C30DD" w:rsidRPr="005B2AEC" w:rsidRDefault="001C30D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094D" w:rsidRPr="00413416" w:rsidTr="006444EA">
        <w:tc>
          <w:tcPr>
            <w:tcW w:w="14786" w:type="dxa"/>
            <w:gridSpan w:val="10"/>
          </w:tcPr>
          <w:p w:rsidR="0092094D" w:rsidRPr="005B2AEC" w:rsidRDefault="0092094D" w:rsidP="0092094D">
            <w:pPr>
              <w:tabs>
                <w:tab w:val="left" w:pos="3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Твой духовный мир (8 часов)</w:t>
            </w:r>
          </w:p>
        </w:tc>
      </w:tr>
      <w:tr w:rsidR="0092094D" w:rsidRPr="00413416" w:rsidTr="00AF04DF">
        <w:tc>
          <w:tcPr>
            <w:tcW w:w="534" w:type="dxa"/>
          </w:tcPr>
          <w:p w:rsidR="0092094D" w:rsidRPr="005B2AEC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Духовный мир человека.</w:t>
            </w:r>
          </w:p>
        </w:tc>
        <w:tc>
          <w:tcPr>
            <w:tcW w:w="708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92094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2.03</w:t>
            </w:r>
          </w:p>
        </w:tc>
        <w:tc>
          <w:tcPr>
            <w:tcW w:w="1985" w:type="dxa"/>
            <w:vMerge w:val="restart"/>
          </w:tcPr>
          <w:p w:rsidR="0092094D" w:rsidRDefault="0092094D" w:rsidP="00920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t xml:space="preserve"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идентичности).                        </w:t>
            </w:r>
          </w:p>
          <w:p w:rsidR="0092094D" w:rsidRPr="005B2AEC" w:rsidRDefault="0092094D" w:rsidP="009209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 xml:space="preserve">Стремление участвовать в коллективной работе (парах, </w:t>
            </w:r>
            <w:r>
              <w:rPr>
                <w:rFonts w:ascii="Times New Roman" w:eastAsia="Times New Roman" w:hAnsi="Times New Roman" w:cs="Times New Roman"/>
                <w:kern w:val="1"/>
              </w:rPr>
              <w:lastRenderedPageBreak/>
              <w:t xml:space="preserve">группах). </w:t>
            </w:r>
          </w:p>
        </w:tc>
        <w:tc>
          <w:tcPr>
            <w:tcW w:w="1984" w:type="dxa"/>
            <w:vMerge w:val="restart"/>
          </w:tcPr>
          <w:p w:rsidR="0092094D" w:rsidRPr="0092094D" w:rsidRDefault="0092094D" w:rsidP="00920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ind w:firstLine="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ситуацией. </w:t>
            </w:r>
          </w:p>
        </w:tc>
        <w:tc>
          <w:tcPr>
            <w:tcW w:w="1843" w:type="dxa"/>
            <w:vMerge w:val="restart"/>
          </w:tcPr>
          <w:p w:rsidR="0092094D" w:rsidRPr="0092094D" w:rsidRDefault="0092094D" w:rsidP="004134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094D">
              <w:rPr>
                <w:rStyle w:val="FontStyle144"/>
                <w:rFonts w:eastAsia="Times New Roman"/>
                <w:sz w:val="22"/>
                <w:szCs w:val="22"/>
              </w:rPr>
              <w:lastRenderedPageBreak/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</w:t>
            </w:r>
            <w:r w:rsidRPr="0092094D">
              <w:rPr>
                <w:rStyle w:val="FontStyle144"/>
                <w:rFonts w:eastAsia="Times New Roman"/>
                <w:sz w:val="22"/>
                <w:szCs w:val="22"/>
              </w:rPr>
              <w:lastRenderedPageBreak/>
              <w:t>и отстаивать свое мнение.</w:t>
            </w:r>
          </w:p>
        </w:tc>
        <w:tc>
          <w:tcPr>
            <w:tcW w:w="1843" w:type="dxa"/>
            <w:vMerge w:val="restart"/>
          </w:tcPr>
          <w:p w:rsidR="0092094D" w:rsidRDefault="0092094D" w:rsidP="00920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asic Roman" w:hAnsi="Times New Roman"/>
                <w:kern w:val="1"/>
              </w:rPr>
            </w:pPr>
            <w:r>
              <w:rPr>
                <w:rFonts w:ascii="Times New Roman" w:eastAsia="Basic Roman" w:hAnsi="Times New Roman"/>
                <w:kern w:val="1"/>
              </w:rPr>
              <w:lastRenderedPageBreak/>
              <w:t>Осознавать учебно-познавательную задачу, целенаправленно решать её, ориентируясь на учителя и одноклассников</w:t>
            </w:r>
          </w:p>
          <w:p w:rsidR="0092094D" w:rsidRPr="005B2AEC" w:rsidRDefault="0092094D" w:rsidP="009209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Basic Roman" w:hAnsi="Times New Roman"/>
                <w:kern w:val="1"/>
              </w:rPr>
              <w:t>понимать информацию, представленную в изобразительной, схематичной форме. Уметь переводить её в словесную форму.</w:t>
            </w:r>
          </w:p>
        </w:tc>
        <w:tc>
          <w:tcPr>
            <w:tcW w:w="1701" w:type="dxa"/>
            <w:vMerge w:val="restart"/>
          </w:tcPr>
          <w:p w:rsidR="0092094D" w:rsidRDefault="0092094D" w:rsidP="00920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 Сфера духовной культуры и ее особенности</w:t>
            </w:r>
          </w:p>
          <w:p w:rsidR="0092094D" w:rsidRDefault="0092094D" w:rsidP="00920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 Религия, религиозные организации и объединения,</w:t>
            </w:r>
          </w:p>
          <w:p w:rsidR="0092094D" w:rsidRDefault="0092094D" w:rsidP="00920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их роль в жизни современного общества. Свобода</w:t>
            </w:r>
          </w:p>
          <w:p w:rsidR="0092094D" w:rsidRPr="005B2AEC" w:rsidRDefault="0092094D" w:rsidP="009209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совести.</w:t>
            </w:r>
          </w:p>
        </w:tc>
        <w:tc>
          <w:tcPr>
            <w:tcW w:w="1778" w:type="dxa"/>
            <w:vMerge w:val="restart"/>
          </w:tcPr>
          <w:p w:rsidR="0092094D" w:rsidRDefault="0092094D" w:rsidP="009209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 Понимание основных принципов</w:t>
            </w:r>
          </w:p>
          <w:p w:rsidR="0092094D" w:rsidRDefault="0092094D" w:rsidP="009209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жизни общества, основ современных</w:t>
            </w:r>
          </w:p>
          <w:p w:rsidR="0092094D" w:rsidRDefault="0092094D" w:rsidP="009209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научных теорий общественного</w:t>
            </w:r>
          </w:p>
          <w:p w:rsidR="0092094D" w:rsidRPr="005B2AEC" w:rsidRDefault="0092094D" w:rsidP="0092094D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развития.</w:t>
            </w:r>
          </w:p>
        </w:tc>
      </w:tr>
      <w:tr w:rsidR="0092094D" w:rsidRPr="00413416" w:rsidTr="00AF04DF">
        <w:tc>
          <w:tcPr>
            <w:tcW w:w="534" w:type="dxa"/>
          </w:tcPr>
          <w:p w:rsidR="0092094D" w:rsidRPr="005B2AEC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Что значит творить добро.</w:t>
            </w:r>
          </w:p>
        </w:tc>
        <w:tc>
          <w:tcPr>
            <w:tcW w:w="708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92094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9.03</w:t>
            </w:r>
          </w:p>
        </w:tc>
        <w:tc>
          <w:tcPr>
            <w:tcW w:w="1985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92094D" w:rsidRPr="005B2AEC" w:rsidRDefault="0092094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094D" w:rsidRPr="00413416" w:rsidTr="00AF04DF">
        <w:tc>
          <w:tcPr>
            <w:tcW w:w="534" w:type="dxa"/>
          </w:tcPr>
          <w:p w:rsidR="0092094D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</w:tcPr>
          <w:p w:rsidR="0092094D" w:rsidRDefault="0092094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Взгляды человека на мир.</w:t>
            </w:r>
          </w:p>
        </w:tc>
        <w:tc>
          <w:tcPr>
            <w:tcW w:w="708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92094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16. 03</w:t>
            </w:r>
          </w:p>
        </w:tc>
        <w:tc>
          <w:tcPr>
            <w:tcW w:w="1985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92094D" w:rsidRPr="005B2AEC" w:rsidRDefault="0092094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094D" w:rsidRPr="00413416" w:rsidTr="00AF04DF">
        <w:tc>
          <w:tcPr>
            <w:tcW w:w="534" w:type="dxa"/>
          </w:tcPr>
          <w:p w:rsidR="0092094D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01" w:type="dxa"/>
          </w:tcPr>
          <w:p w:rsidR="0092094D" w:rsidRDefault="0092094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Проявление чувств.</w:t>
            </w:r>
          </w:p>
        </w:tc>
        <w:tc>
          <w:tcPr>
            <w:tcW w:w="708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92094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6.04</w:t>
            </w:r>
          </w:p>
        </w:tc>
        <w:tc>
          <w:tcPr>
            <w:tcW w:w="1985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92094D" w:rsidRPr="005B2AEC" w:rsidRDefault="0092094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094D" w:rsidRPr="00413416" w:rsidTr="00AF04DF">
        <w:tc>
          <w:tcPr>
            <w:tcW w:w="534" w:type="dxa"/>
          </w:tcPr>
          <w:p w:rsidR="0092094D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92094D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КР</w:t>
            </w:r>
            <w:r w:rsidR="003E48A5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№ </w:t>
            </w:r>
            <w:r w:rsidR="00B42263"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701" w:type="dxa"/>
          </w:tcPr>
          <w:p w:rsidR="0092094D" w:rsidRDefault="0092094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1"/>
              </w:rPr>
              <w:t>Итоговая контрольная работа.</w:t>
            </w:r>
          </w:p>
        </w:tc>
        <w:tc>
          <w:tcPr>
            <w:tcW w:w="708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  <w:p w:rsidR="0092094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985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92094D" w:rsidRPr="005B2AEC" w:rsidRDefault="0092094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094D" w:rsidRPr="00413416" w:rsidTr="00AF04DF">
        <w:tc>
          <w:tcPr>
            <w:tcW w:w="534" w:type="dxa"/>
          </w:tcPr>
          <w:p w:rsidR="0092094D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01" w:type="dxa"/>
          </w:tcPr>
          <w:p w:rsidR="0092094D" w:rsidRDefault="0092094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Как развить в себе чувство прекрасного.</w:t>
            </w:r>
          </w:p>
        </w:tc>
        <w:tc>
          <w:tcPr>
            <w:tcW w:w="708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92094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.04</w:t>
            </w:r>
          </w:p>
        </w:tc>
        <w:tc>
          <w:tcPr>
            <w:tcW w:w="1985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92094D" w:rsidRPr="005B2AEC" w:rsidRDefault="0092094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094D" w:rsidRPr="00413416" w:rsidTr="00AF04DF">
        <w:tc>
          <w:tcPr>
            <w:tcW w:w="534" w:type="dxa"/>
          </w:tcPr>
          <w:p w:rsidR="0092094D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01" w:type="dxa"/>
          </w:tcPr>
          <w:p w:rsidR="0092094D" w:rsidRDefault="0092094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Пути духовного развития</w:t>
            </w:r>
          </w:p>
        </w:tc>
        <w:tc>
          <w:tcPr>
            <w:tcW w:w="708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92094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27. 04</w:t>
            </w:r>
          </w:p>
        </w:tc>
        <w:tc>
          <w:tcPr>
            <w:tcW w:w="1985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92094D" w:rsidRPr="005B2AEC" w:rsidRDefault="0092094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094D" w:rsidRPr="00413416" w:rsidTr="00AF04DF">
        <w:tc>
          <w:tcPr>
            <w:tcW w:w="534" w:type="dxa"/>
          </w:tcPr>
          <w:p w:rsidR="0092094D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01" w:type="dxa"/>
          </w:tcPr>
          <w:p w:rsidR="0092094D" w:rsidRDefault="0092094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 xml:space="preserve">Виртуальная экскурсия </w:t>
            </w:r>
            <w:r>
              <w:rPr>
                <w:rFonts w:ascii="Times New Roman" w:eastAsia="Times New Roman" w:hAnsi="Times New Roman" w:cs="Times New Roman"/>
                <w:kern w:val="1"/>
              </w:rPr>
              <w:lastRenderedPageBreak/>
              <w:t>«Третьяковская галерея»</w:t>
            </w:r>
          </w:p>
        </w:tc>
        <w:tc>
          <w:tcPr>
            <w:tcW w:w="708" w:type="dxa"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90D97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  <w:p w:rsidR="0092094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985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094D" w:rsidRPr="005B2AEC" w:rsidRDefault="0092094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Merge/>
          </w:tcPr>
          <w:p w:rsidR="0092094D" w:rsidRPr="005B2AEC" w:rsidRDefault="0092094D" w:rsidP="00413416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30DD" w:rsidRPr="00413416" w:rsidTr="0036756D">
        <w:tc>
          <w:tcPr>
            <w:tcW w:w="14786" w:type="dxa"/>
            <w:gridSpan w:val="10"/>
          </w:tcPr>
          <w:p w:rsidR="001C30DD" w:rsidRPr="005B2AEC" w:rsidRDefault="0092094D" w:rsidP="004461A3">
            <w:pPr>
              <w:tabs>
                <w:tab w:val="left" w:pos="3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Обобщение материала (1 час</w:t>
            </w:r>
            <w:r w:rsidR="001C30DD" w:rsidRPr="005B2AE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C30DD" w:rsidRPr="00413416" w:rsidTr="00AF04DF">
        <w:tc>
          <w:tcPr>
            <w:tcW w:w="534" w:type="dxa"/>
          </w:tcPr>
          <w:p w:rsidR="001C30DD" w:rsidRPr="005B2AEC" w:rsidRDefault="0092094D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kern w:val="1"/>
              </w:rPr>
            </w:pPr>
            <w:r w:rsidRPr="005B2AEC">
              <w:rPr>
                <w:rFonts w:ascii="Times New Roman" w:eastAsia="Times New Roman" w:hAnsi="Times New Roman" w:cs="Times New Roman"/>
                <w:color w:val="000000"/>
              </w:rPr>
              <w:t>Обобщение пройденного материала.</w:t>
            </w:r>
          </w:p>
        </w:tc>
        <w:tc>
          <w:tcPr>
            <w:tcW w:w="708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1C30DD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17. 05</w:t>
            </w:r>
          </w:p>
        </w:tc>
        <w:tc>
          <w:tcPr>
            <w:tcW w:w="1985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  <w:kern w:val="1"/>
              </w:rPr>
              <w:t>Осознавать свою принадлежность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России.</w:t>
            </w:r>
          </w:p>
        </w:tc>
        <w:tc>
          <w:tcPr>
            <w:tcW w:w="1984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  <w:kern w:val="1"/>
              </w:rPr>
              <w:t>Оценивать различные ситуации с позиций «нравственно», «безнравственно».</w:t>
            </w:r>
          </w:p>
        </w:tc>
        <w:tc>
          <w:tcPr>
            <w:tcW w:w="1843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  <w:kern w:val="1"/>
              </w:rPr>
              <w:t>Кратко характеризовать нравственные ценности человека (патриотизм, трудолюбие, доброта, милосердие и др.).</w:t>
            </w:r>
          </w:p>
        </w:tc>
        <w:tc>
          <w:tcPr>
            <w:tcW w:w="1843" w:type="dxa"/>
          </w:tcPr>
          <w:p w:rsidR="001C30DD" w:rsidRPr="005B2AEC" w:rsidRDefault="001C30DD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  <w:kern w:val="1"/>
              </w:rPr>
              <w:t>Характеризовать понятие «духовно-нравственная культура».</w:t>
            </w:r>
          </w:p>
        </w:tc>
        <w:tc>
          <w:tcPr>
            <w:tcW w:w="1701" w:type="dxa"/>
          </w:tcPr>
          <w:p w:rsidR="001C30DD" w:rsidRPr="005B2AEC" w:rsidRDefault="001C30DD" w:rsidP="005B2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1.2. Взаимодействие общества и природы</w:t>
            </w:r>
          </w:p>
          <w:p w:rsidR="001C30DD" w:rsidRPr="005B2AEC" w:rsidRDefault="001C30DD" w:rsidP="005B2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1.7. Человек и его ближайшее окружение.</w:t>
            </w:r>
          </w:p>
          <w:p w:rsidR="001C30DD" w:rsidRPr="005B2AEC" w:rsidRDefault="001C30DD" w:rsidP="005B2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Межличностные отношения. Общение.</w:t>
            </w:r>
          </w:p>
          <w:p w:rsidR="001C30DD" w:rsidRPr="005B2AEC" w:rsidRDefault="001C30DD" w:rsidP="005B2AE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2.1. Сфера духовной культуры и ее особенности.</w:t>
            </w:r>
          </w:p>
        </w:tc>
        <w:tc>
          <w:tcPr>
            <w:tcW w:w="1778" w:type="dxa"/>
          </w:tcPr>
          <w:p w:rsidR="001C30DD" w:rsidRPr="005B2AEC" w:rsidRDefault="001C30DD" w:rsidP="005B2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1.3. Понимание основных принципов</w:t>
            </w:r>
          </w:p>
          <w:p w:rsidR="001C30DD" w:rsidRPr="005B2AEC" w:rsidRDefault="001C30DD" w:rsidP="005B2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жизни общества, основ современных</w:t>
            </w:r>
          </w:p>
          <w:p w:rsidR="001C30DD" w:rsidRPr="005B2AEC" w:rsidRDefault="001C30DD" w:rsidP="005B2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научных теорий общественного</w:t>
            </w:r>
          </w:p>
          <w:p w:rsidR="001C30DD" w:rsidRPr="005B2AEC" w:rsidRDefault="001C30DD" w:rsidP="005B2AEC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B2AEC">
              <w:rPr>
                <w:rFonts w:ascii="Times New Roman" w:eastAsia="Times New Roman" w:hAnsi="Times New Roman" w:cs="Times New Roman"/>
              </w:rPr>
              <w:t>развития.</w:t>
            </w:r>
          </w:p>
        </w:tc>
      </w:tr>
      <w:tr w:rsidR="00590D97" w:rsidRPr="00413416" w:rsidTr="00AF04DF">
        <w:tc>
          <w:tcPr>
            <w:tcW w:w="534" w:type="dxa"/>
          </w:tcPr>
          <w:p w:rsidR="00590D97" w:rsidRDefault="00590D97" w:rsidP="00AF0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701" w:type="dxa"/>
          </w:tcPr>
          <w:p w:rsidR="00590D97" w:rsidRPr="005B2AEC" w:rsidRDefault="00590D97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Итоговое повторение</w:t>
            </w:r>
          </w:p>
        </w:tc>
        <w:tc>
          <w:tcPr>
            <w:tcW w:w="708" w:type="dxa"/>
          </w:tcPr>
          <w:p w:rsidR="00590D97" w:rsidRPr="005B2AEC" w:rsidRDefault="00590D97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590D97" w:rsidRDefault="00F2501E" w:rsidP="004134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24. 05</w:t>
            </w:r>
          </w:p>
        </w:tc>
        <w:tc>
          <w:tcPr>
            <w:tcW w:w="1985" w:type="dxa"/>
          </w:tcPr>
          <w:p w:rsidR="00590D97" w:rsidRPr="005B2AEC" w:rsidRDefault="00590D97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984" w:type="dxa"/>
          </w:tcPr>
          <w:p w:rsidR="00590D97" w:rsidRPr="005B2AEC" w:rsidRDefault="00590D97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43" w:type="dxa"/>
          </w:tcPr>
          <w:p w:rsidR="00590D97" w:rsidRPr="005B2AEC" w:rsidRDefault="00590D97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43" w:type="dxa"/>
          </w:tcPr>
          <w:p w:rsidR="00590D97" w:rsidRPr="005B2AEC" w:rsidRDefault="00590D97" w:rsidP="004134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701" w:type="dxa"/>
          </w:tcPr>
          <w:p w:rsidR="00590D97" w:rsidRPr="005B2AEC" w:rsidRDefault="00590D97" w:rsidP="005B2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8" w:type="dxa"/>
          </w:tcPr>
          <w:p w:rsidR="00590D97" w:rsidRPr="005B2AEC" w:rsidRDefault="00590D97" w:rsidP="005B2A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04DF" w:rsidRPr="00413416" w:rsidRDefault="00AF04DF" w:rsidP="005B2AE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B2AEC" w:rsidRDefault="005B2AEC" w:rsidP="005B2AEC">
      <w:pPr>
        <w:pStyle w:val="ConsPlusNormal"/>
        <w:widowControl/>
        <w:ind w:firstLine="0"/>
      </w:pPr>
      <w:bookmarkStart w:id="0" w:name="_GoBack"/>
      <w:bookmarkEnd w:id="0"/>
    </w:p>
    <w:p w:rsidR="002F2565" w:rsidRDefault="002F2565"/>
    <w:sectPr w:rsidR="002F2565" w:rsidSect="00B422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E215A"/>
    <w:multiLevelType w:val="hybridMultilevel"/>
    <w:tmpl w:val="83E4689C"/>
    <w:name w:val="Нумерованный список 30"/>
    <w:lvl w:ilvl="0" w:tplc="C546C33A">
      <w:start w:val="1"/>
      <w:numFmt w:val="decimal"/>
      <w:lvlText w:val="%1."/>
      <w:lvlJc w:val="left"/>
      <w:pPr>
        <w:ind w:left="360" w:firstLine="0"/>
      </w:pPr>
    </w:lvl>
    <w:lvl w:ilvl="1" w:tplc="1A8EFE88">
      <w:start w:val="1"/>
      <w:numFmt w:val="lowerLetter"/>
      <w:lvlText w:val="%2."/>
      <w:lvlJc w:val="left"/>
      <w:pPr>
        <w:ind w:left="1080" w:firstLine="0"/>
      </w:pPr>
    </w:lvl>
    <w:lvl w:ilvl="2" w:tplc="5AE0DB66">
      <w:start w:val="1"/>
      <w:numFmt w:val="lowerRoman"/>
      <w:lvlText w:val="%3."/>
      <w:lvlJc w:val="left"/>
      <w:pPr>
        <w:ind w:left="1980" w:firstLine="0"/>
      </w:pPr>
    </w:lvl>
    <w:lvl w:ilvl="3" w:tplc="76C030E4">
      <w:start w:val="1"/>
      <w:numFmt w:val="decimal"/>
      <w:lvlText w:val="%4."/>
      <w:lvlJc w:val="left"/>
      <w:pPr>
        <w:ind w:left="2520" w:firstLine="0"/>
      </w:pPr>
    </w:lvl>
    <w:lvl w:ilvl="4" w:tplc="298C2D66">
      <w:start w:val="1"/>
      <w:numFmt w:val="lowerLetter"/>
      <w:lvlText w:val="%5."/>
      <w:lvlJc w:val="left"/>
      <w:pPr>
        <w:ind w:left="3240" w:firstLine="0"/>
      </w:pPr>
    </w:lvl>
    <w:lvl w:ilvl="5" w:tplc="115E8024">
      <w:start w:val="1"/>
      <w:numFmt w:val="lowerRoman"/>
      <w:lvlText w:val="%6."/>
      <w:lvlJc w:val="left"/>
      <w:pPr>
        <w:ind w:left="4140" w:firstLine="0"/>
      </w:pPr>
    </w:lvl>
    <w:lvl w:ilvl="6" w:tplc="8434621C">
      <w:start w:val="1"/>
      <w:numFmt w:val="decimal"/>
      <w:lvlText w:val="%7."/>
      <w:lvlJc w:val="left"/>
      <w:pPr>
        <w:ind w:left="4680" w:firstLine="0"/>
      </w:pPr>
    </w:lvl>
    <w:lvl w:ilvl="7" w:tplc="3A2290C0">
      <w:start w:val="1"/>
      <w:numFmt w:val="lowerLetter"/>
      <w:lvlText w:val="%8."/>
      <w:lvlJc w:val="left"/>
      <w:pPr>
        <w:ind w:left="5400" w:firstLine="0"/>
      </w:pPr>
    </w:lvl>
    <w:lvl w:ilvl="8" w:tplc="C1985C6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4DF"/>
    <w:rsid w:val="00003B6C"/>
    <w:rsid w:val="001548CB"/>
    <w:rsid w:val="001A3442"/>
    <w:rsid w:val="001C30DD"/>
    <w:rsid w:val="002F2565"/>
    <w:rsid w:val="003E48A5"/>
    <w:rsid w:val="00413416"/>
    <w:rsid w:val="004461A3"/>
    <w:rsid w:val="004E40EF"/>
    <w:rsid w:val="005467E2"/>
    <w:rsid w:val="00590D97"/>
    <w:rsid w:val="005B2AEC"/>
    <w:rsid w:val="005B68E3"/>
    <w:rsid w:val="00636EB1"/>
    <w:rsid w:val="006F49D9"/>
    <w:rsid w:val="00896CD7"/>
    <w:rsid w:val="0092094D"/>
    <w:rsid w:val="00AE3529"/>
    <w:rsid w:val="00AF04DF"/>
    <w:rsid w:val="00B26F64"/>
    <w:rsid w:val="00B42263"/>
    <w:rsid w:val="00DB2CB7"/>
    <w:rsid w:val="00E4634A"/>
    <w:rsid w:val="00F2501E"/>
    <w:rsid w:val="00F72E63"/>
    <w:rsid w:val="00F9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A68F"/>
  <w15:docId w15:val="{033D436C-C6FA-4857-B0C0-ED40F513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4DF"/>
    <w:pPr>
      <w:spacing w:after="160" w:line="259" w:lineRule="auto"/>
    </w:pPr>
    <w:rPr>
      <w:rFonts w:ascii="Calibri" w:eastAsia="Calibri" w:hAnsi="Calibri" w:cs="Basic Roman"/>
      <w:lang w:eastAsia="zh-CN"/>
    </w:rPr>
  </w:style>
  <w:style w:type="paragraph" w:styleId="1">
    <w:name w:val="heading 1"/>
    <w:basedOn w:val="a"/>
    <w:link w:val="10"/>
    <w:uiPriority w:val="9"/>
    <w:qFormat/>
    <w:rsid w:val="00B42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F04DF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table" w:styleId="a3">
    <w:name w:val="Table Grid"/>
    <w:basedOn w:val="a1"/>
    <w:uiPriority w:val="59"/>
    <w:rsid w:val="00AF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4">
    <w:name w:val="Font Style144"/>
    <w:rsid w:val="00413416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4226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Мадина Рамазанова</cp:lastModifiedBy>
  <cp:revision>14</cp:revision>
  <dcterms:created xsi:type="dcterms:W3CDTF">2020-08-18T11:50:00Z</dcterms:created>
  <dcterms:modified xsi:type="dcterms:W3CDTF">2023-11-16T10:21:00Z</dcterms:modified>
</cp:coreProperties>
</file>