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C301" w14:textId="77777777" w:rsidR="0069161B" w:rsidRPr="0069161B" w:rsidRDefault="0069161B" w:rsidP="0069161B">
      <w:pPr>
        <w:tabs>
          <w:tab w:val="left" w:pos="-180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14:paraId="19BAE451" w14:textId="77777777" w:rsidR="0069161B" w:rsidRPr="0069161B" w:rsidRDefault="0069161B" w:rsidP="0069161B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D5C0EE" w14:textId="77777777" w:rsidR="0069161B" w:rsidRPr="0069161B" w:rsidRDefault="0069161B" w:rsidP="0069161B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9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9"/>
        <w:gridCol w:w="3600"/>
        <w:gridCol w:w="3600"/>
      </w:tblGrid>
      <w:tr w:rsidR="0069161B" w:rsidRPr="0069161B" w14:paraId="30CB0A1C" w14:textId="77777777" w:rsidTr="001D400B">
        <w:trPr>
          <w:jc w:val="center"/>
        </w:trPr>
        <w:tc>
          <w:tcPr>
            <w:tcW w:w="3599" w:type="dxa"/>
            <w:hideMark/>
          </w:tcPr>
          <w:p w14:paraId="70574B91" w14:textId="77777777" w:rsidR="0069161B" w:rsidRPr="0069161B" w:rsidRDefault="0069161B" w:rsidP="0069161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5FFAE319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14:paraId="36E725CD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14:paraId="5CA1FCA4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4D66113E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14:paraId="5FB0666A" w14:textId="66B0FE1B" w:rsidR="0069161B" w:rsidRPr="0069161B" w:rsidRDefault="00B96E2F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25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_»_______</w:t>
            </w:r>
            <w:r w:rsidR="0025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</w:t>
            </w:r>
            <w:r w:rsidR="001D4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6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9161B"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0" w:type="dxa"/>
          </w:tcPr>
          <w:p w14:paraId="0D55EA1F" w14:textId="77777777" w:rsidR="0069161B" w:rsidRPr="0069161B" w:rsidRDefault="0069161B" w:rsidP="0069161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14:paraId="3403532C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14:paraId="7E9A8364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F8D51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51CD04D0" w14:textId="2EAAA7EE" w:rsidR="0069161B" w:rsidRPr="0069161B" w:rsidRDefault="00160B3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Курмамбаева </w:t>
            </w:r>
          </w:p>
          <w:p w14:paraId="413E75BB" w14:textId="6152BC2F" w:rsidR="0069161B" w:rsidRPr="0069161B" w:rsidRDefault="0069161B" w:rsidP="00B96E2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5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__»______</w:t>
            </w:r>
            <w:r w:rsidR="0025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___________20</w:t>
            </w:r>
            <w:r w:rsidR="001D400B" w:rsidRPr="0016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00" w:type="dxa"/>
          </w:tcPr>
          <w:p w14:paraId="14375C6E" w14:textId="77777777" w:rsidR="0069161B" w:rsidRPr="0069161B" w:rsidRDefault="0069161B" w:rsidP="0069161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14:paraId="2AE1A51B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14:paraId="2D87B8AE" w14:textId="06EE54DB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</w:t>
            </w:r>
            <w:r w:rsidR="0025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AC4A3B5" w14:textId="4CA1D9A4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«_</w:t>
            </w:r>
            <w:r w:rsidR="0025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</w:t>
            </w:r>
            <w:r w:rsidR="0025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______20</w:t>
            </w:r>
            <w:r w:rsidR="001D400B" w:rsidRPr="0016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74C92EF1" w14:textId="77777777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14:paraId="5006D29F" w14:textId="61B2EF60" w:rsidR="0069161B" w:rsidRPr="0069161B" w:rsidRDefault="0069161B" w:rsidP="0069161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  <w:r w:rsidR="0016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С.Ш. Мусаева</w:t>
            </w:r>
            <w:r w:rsidRPr="0069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</w:tbl>
    <w:p w14:paraId="5623C3B1" w14:textId="77777777" w:rsidR="0069161B" w:rsidRPr="0069161B" w:rsidRDefault="0069161B" w:rsidP="001D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6246B" w14:textId="34C86AFD" w:rsidR="0069161B" w:rsidRPr="001D400B" w:rsidRDefault="0069161B" w:rsidP="001D400B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69161B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 xml:space="preserve">                                     </w:t>
      </w:r>
      <w:r w:rsidR="00160B3B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 xml:space="preserve">                                   </w:t>
      </w:r>
      <w:r w:rsidRPr="0069161B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 xml:space="preserve"> РАБОЧАЯ  ПРОГРАММА</w:t>
      </w:r>
    </w:p>
    <w:p w14:paraId="3E6FD42B" w14:textId="77777777" w:rsidR="0069161B" w:rsidRPr="0069161B" w:rsidRDefault="0069161B" w:rsidP="00691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0CFAD" w14:textId="40B6FA7D" w:rsidR="0069161B" w:rsidRPr="00160B3B" w:rsidRDefault="0069161B" w:rsidP="00160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 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940"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народов Дагестана</w:t>
      </w:r>
    </w:p>
    <w:p w14:paraId="69BE87C6" w14:textId="46B45EDB" w:rsidR="0069161B" w:rsidRPr="00160B3B" w:rsidRDefault="0069161B" w:rsidP="00691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  </w:t>
      </w: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10</w:t>
      </w:r>
    </w:p>
    <w:p w14:paraId="0F79B663" w14:textId="6B918F78" w:rsidR="0069161B" w:rsidRPr="00160B3B" w:rsidRDefault="0069161B" w:rsidP="00691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  </w:t>
      </w:r>
      <w:r w:rsidR="000C0B32"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Шакбураева М.Т.</w:t>
      </w: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C452D6" w14:textId="58E8FA2F" w:rsidR="0069161B" w:rsidRPr="00160B3B" w:rsidRDefault="0069161B" w:rsidP="00691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940"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 (</w:t>
      </w:r>
      <w:r w:rsidR="00A23940"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неделю)</w:t>
      </w:r>
    </w:p>
    <w:p w14:paraId="67AAB19C" w14:textId="7F382D04" w:rsidR="0069161B" w:rsidRPr="00160B3B" w:rsidRDefault="0069161B" w:rsidP="00A23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r w:rsidR="00A23940"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литературе  народов Дагестана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</w:t>
      </w:r>
      <w:r w:rsidR="00160B3B"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основе:</w:t>
      </w:r>
    </w:p>
    <w:p w14:paraId="663906D4" w14:textId="77777777" w:rsidR="00160B3B" w:rsidRPr="00160B3B" w:rsidRDefault="00160B3B" w:rsidP="00691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C6420" w14:textId="1E9FBE9B" w:rsidR="00160B3B" w:rsidRPr="00160B3B" w:rsidRDefault="00160B3B" w:rsidP="00160B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1.Федерального компонента государственного стандарта основного общего образования, а также на основе Программы, составленной сектором родных литератур Дагестанского научно-исследовательского института педагогики имА.А.Тахо-Годи. </w:t>
      </w:r>
    </w:p>
    <w:p w14:paraId="518333A8" w14:textId="34C7EF19" w:rsidR="0069161B" w:rsidRPr="00160B3B" w:rsidRDefault="0069161B" w:rsidP="00691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2.Положения о рабочих программах МКОУ «Нововладимировская СОШ»</w:t>
      </w:r>
    </w:p>
    <w:p w14:paraId="316194C4" w14:textId="2896108A" w:rsidR="0069161B" w:rsidRPr="00160B3B" w:rsidRDefault="0069161B" w:rsidP="00691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3.Учебного плана МКОУ «Нововладимировская СОШ» на 20</w:t>
      </w:r>
      <w:r w:rsidR="001D400B"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0B3B"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D400B"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0B3B"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14:paraId="76D9A1E7" w14:textId="77777777" w:rsidR="0069161B" w:rsidRPr="00160B3B" w:rsidRDefault="0069161B" w:rsidP="00691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50B9D" w14:textId="77777777" w:rsidR="0069161B" w:rsidRPr="00160B3B" w:rsidRDefault="0069161B" w:rsidP="006916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16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Учебник </w:t>
      </w:r>
      <w:r w:rsidRPr="0016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«Литература народов Дагестана»  </w:t>
      </w:r>
      <w:r w:rsidRPr="00160B3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Магомедова З.А.,Хайбуллаева С.М.,Халилова Х.М.. (ООО Издательство НИИ педагогики 2006 г.)</w:t>
      </w:r>
    </w:p>
    <w:p w14:paraId="40CF7E4D" w14:textId="5644C81E" w:rsidR="0069161B" w:rsidRDefault="00160B3B" w:rsidP="001D4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с. Нововладимирское 2023г.</w:t>
      </w:r>
    </w:p>
    <w:p w14:paraId="25EC2AC6" w14:textId="77777777" w:rsid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1A466" w14:textId="77777777" w:rsid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345B2EF7" w14:textId="77777777" w:rsidR="000C7D31" w:rsidRDefault="000C7D31" w:rsidP="00085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927A1A" w14:textId="77777777" w:rsidR="000C7D31" w:rsidRDefault="000C7D31" w:rsidP="00085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A43CD7" w14:textId="77777777" w:rsidR="000C7D31" w:rsidRDefault="000C7D31" w:rsidP="00085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45151D" w14:textId="20A0628C" w:rsidR="000C7D31" w:rsidRPr="00160B3B" w:rsidRDefault="000C7D31" w:rsidP="000C7D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Рабочая программа по дагестанской литературе для 10 класса составлена на основе Федерального компонента государственного стандарта основного общего образования, а также на основе Программы, составленной сектором родных литератур Дагестанского научно-исследовательского института педагогики им. А.А.Тахо-Годи (Программа по Дагестанской литературе 5-11 классы.- Махачкала: ООО «Издательство НИИ педагогики»,  2014) и в соответствии с Основной образовательной программой среднего общего образования МКОУ «Нововладимировская  СОШ» на 2023- 2024 учебный год</w:t>
      </w:r>
    </w:p>
    <w:p w14:paraId="2257CE29" w14:textId="26276CCF" w:rsidR="000C7D31" w:rsidRPr="00160B3B" w:rsidRDefault="000C7D31" w:rsidP="00085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Pr="00160B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Министерства образования Республики Дагестан по учебнику Магомедова З.А.,Хайбуллаева С.М.,Халилова Х.М.. (ООО Издательство НИИ педагогики 2006 г.)</w:t>
      </w:r>
    </w:p>
    <w:p w14:paraId="408E9B4F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уроках дагестанской литературы школьники, как правило, повторяют, закрепляют общие понятия, относящиеся к структуре художественного произведения, родам и жанрам литературы. Общие понятия: литература как образное отражение жизни; человек как главный предмет изображения в литературе; литература и устное народное творчество; чтение как труд и творчество.</w:t>
      </w:r>
    </w:p>
    <w:p w14:paraId="39E8EA7C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Произведения, входящие в число основных для творчества дагестанских классиков;</w:t>
      </w:r>
    </w:p>
    <w:p w14:paraId="37786725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произведения современных дагестанских поэтов и писателей, поднимающие актуальные проблемы 20 века. Учащимся предстоит прочитать и под руководством учителя текстуально изучить;</w:t>
      </w:r>
    </w:p>
    <w:p w14:paraId="2119D6F4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 в контексте творческого пути даргинского поэта Омарла Батырая наиболее известные его песни о герое, о любви и о жизни;</w:t>
      </w:r>
    </w:p>
    <w:p w14:paraId="77580051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 некоторые произведения кумыкского поэта Ирчи Казака;</w:t>
      </w:r>
    </w:p>
    <w:p w14:paraId="06110DAE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некоторые стихи лезгинского поэта Етима Эмина;</w:t>
      </w:r>
    </w:p>
    <w:p w14:paraId="57466F34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 поэму аварского поэта Махмуда «Мариам» и некоторые его стихи;</w:t>
      </w:r>
    </w:p>
    <w:p w14:paraId="4424F110" w14:textId="77777777" w:rsidR="000852B8" w:rsidRP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некоторые произведения поэтов и писателей 20 века, С. Стальского, Г. Цадасы, А.-П. Салаватова, Э. Капиева, Аткая, X. Авшалумова, М. Митарова, Р. Гамзатова, Ю. Хаппалаева, Р. Рашидова, А. Абу- Бакара, Ф. Алиевой,Кадрии и др.</w:t>
      </w:r>
    </w:p>
    <w:p w14:paraId="5840BE1D" w14:textId="77777777" w:rsidR="000852B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Читая эти произведения, старшеклассники познают мир человека, мир горцев, их духовную жизнь, художественно постигают действительность, получают пищу для размышлений о природе человека и о смысле жизни, о долге гражданина перед своим Отечеством, перед народом. </w:t>
      </w:r>
    </w:p>
    <w:p w14:paraId="46CA4D6E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народов Дагестана, единая по историческим условиям своего развития и по идейно-образному устремлению, развивалась  и развивается в силу многоязычия Дагестана на нескольких языках, в том числе и на русском. Трудности, связанные с многоязычием литературы, требуют от учителя особого подхода к изучению произведений, переведенных на русский язык. Следует учитывать, что при переводе часто теряется своеобразие подлинника. Дополнительные трудности возникают и при изучении стиля и языка писателя.</w:t>
      </w:r>
    </w:p>
    <w:p w14:paraId="5A094834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литературы народов Дагестана нашли свое отражение в содержании и структуре программы.</w:t>
      </w:r>
    </w:p>
    <w:p w14:paraId="3123EB87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основа структурирования курса «Литература народов Дагестана» выделяются базовые теоретико-литературные понятия: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4219"/>
      </w:tblGrid>
      <w:tr w:rsidR="000852B8" w:rsidRPr="00115621" w14:paraId="47077506" w14:textId="77777777" w:rsidTr="008807FF">
        <w:tc>
          <w:tcPr>
            <w:tcW w:w="959" w:type="dxa"/>
          </w:tcPr>
          <w:p w14:paraId="4A0F5E74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</w:tcPr>
          <w:p w14:paraId="4AA75BC3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понятия</w:t>
            </w:r>
          </w:p>
        </w:tc>
        <w:tc>
          <w:tcPr>
            <w:tcW w:w="4219" w:type="dxa"/>
          </w:tcPr>
          <w:p w14:paraId="11781698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Структурообразующий принцип</w:t>
            </w:r>
          </w:p>
        </w:tc>
      </w:tr>
      <w:tr w:rsidR="000852B8" w:rsidRPr="00115621" w14:paraId="79743CEF" w14:textId="77777777" w:rsidTr="008807FF">
        <w:tc>
          <w:tcPr>
            <w:tcW w:w="959" w:type="dxa"/>
          </w:tcPr>
          <w:p w14:paraId="04213CAD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0A2175FE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</w:t>
            </w:r>
          </w:p>
        </w:tc>
        <w:tc>
          <w:tcPr>
            <w:tcW w:w="4219" w:type="dxa"/>
          </w:tcPr>
          <w:p w14:paraId="40B84D24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жанрово-тематический</w:t>
            </w:r>
          </w:p>
        </w:tc>
      </w:tr>
      <w:tr w:rsidR="000852B8" w:rsidRPr="00115621" w14:paraId="2FF72A0A" w14:textId="77777777" w:rsidTr="008807FF">
        <w:tc>
          <w:tcPr>
            <w:tcW w:w="959" w:type="dxa"/>
          </w:tcPr>
          <w:p w14:paraId="7B529B60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2B1FAA23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 и жанры</w:t>
            </w:r>
          </w:p>
        </w:tc>
        <w:tc>
          <w:tcPr>
            <w:tcW w:w="4219" w:type="dxa"/>
          </w:tcPr>
          <w:p w14:paraId="78CEC8B8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жанрово-родовой</w:t>
            </w:r>
          </w:p>
        </w:tc>
      </w:tr>
      <w:tr w:rsidR="000852B8" w:rsidRPr="00115621" w14:paraId="68CE5EBB" w14:textId="77777777" w:rsidTr="008807FF">
        <w:tc>
          <w:tcPr>
            <w:tcW w:w="959" w:type="dxa"/>
          </w:tcPr>
          <w:p w14:paraId="38148A64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</w:tcPr>
          <w:p w14:paraId="070DE01E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- герой</w:t>
            </w:r>
          </w:p>
        </w:tc>
        <w:tc>
          <w:tcPr>
            <w:tcW w:w="4219" w:type="dxa"/>
          </w:tcPr>
          <w:p w14:paraId="3A5BA4CF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жанрово-родовой</w:t>
            </w:r>
          </w:p>
        </w:tc>
      </w:tr>
      <w:tr w:rsidR="000852B8" w:rsidRPr="00115621" w14:paraId="132542DE" w14:textId="77777777" w:rsidTr="008807FF">
        <w:tc>
          <w:tcPr>
            <w:tcW w:w="959" w:type="dxa"/>
          </w:tcPr>
          <w:p w14:paraId="50151B5A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54C7295B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герой – образ - литературный процесс</w:t>
            </w:r>
          </w:p>
        </w:tc>
        <w:tc>
          <w:tcPr>
            <w:tcW w:w="4219" w:type="dxa"/>
          </w:tcPr>
          <w:p w14:paraId="778A63D8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хронологический, проблемно - тематический</w:t>
            </w:r>
          </w:p>
        </w:tc>
      </w:tr>
      <w:tr w:rsidR="000852B8" w:rsidRPr="00115621" w14:paraId="73144A80" w14:textId="77777777" w:rsidTr="008807FF">
        <w:trPr>
          <w:trHeight w:val="255"/>
        </w:trPr>
        <w:tc>
          <w:tcPr>
            <w:tcW w:w="959" w:type="dxa"/>
          </w:tcPr>
          <w:p w14:paraId="1782F99F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16AEFA5E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- писатель – произведение - читатель</w:t>
            </w:r>
          </w:p>
        </w:tc>
        <w:tc>
          <w:tcPr>
            <w:tcW w:w="4219" w:type="dxa"/>
          </w:tcPr>
          <w:p w14:paraId="51C7A510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хронологический, проблемно - тематический</w:t>
            </w:r>
          </w:p>
        </w:tc>
      </w:tr>
      <w:tr w:rsidR="000852B8" w:rsidRPr="00115621" w14:paraId="20CEC01B" w14:textId="77777777" w:rsidTr="008807FF">
        <w:trPr>
          <w:trHeight w:val="300"/>
        </w:trPr>
        <w:tc>
          <w:tcPr>
            <w:tcW w:w="959" w:type="dxa"/>
          </w:tcPr>
          <w:p w14:paraId="6C7AFBB8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678" w:type="dxa"/>
          </w:tcPr>
          <w:p w14:paraId="4517BF59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процесс – автор – произведение – художественый мир писателя  - проблема - читатель</w:t>
            </w:r>
          </w:p>
        </w:tc>
        <w:tc>
          <w:tcPr>
            <w:tcW w:w="4219" w:type="dxa"/>
          </w:tcPr>
          <w:p w14:paraId="3B149CC3" w14:textId="77777777" w:rsidR="000852B8" w:rsidRPr="00115621" w:rsidRDefault="000852B8" w:rsidP="0088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хронологический, историко-литературный, проблемно-тематический</w:t>
            </w:r>
          </w:p>
        </w:tc>
      </w:tr>
    </w:tbl>
    <w:p w14:paraId="36AC886D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A956B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5-7 классах изучаются отдельные произведения поэтов и писателей Дагестана как литературное чтение. Курс литературы для этих классов дан циклично с использованием хронологическо-тематического принципа, изучение начинается с фольклорных произведений, далее следуют произведения литературы, которые даются по столетиям.</w:t>
      </w:r>
    </w:p>
    <w:p w14:paraId="0F42D8DB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8-11 классах изучается курс истории литератур народов Дагестана в хронологической последовательности. Программа составлена так, что знания, полученные учащимися в 8-9 классах, углубляются, дополняются в 10-11 классах. Таким образом, систематический курс литературы народов Дагестана в 9 классе не прерывается, а переходит в качественно новый – в курс истории литературы народов Дагестана в 10-11 классах, причем внимание учителя и учащихся в этих классах привлечено к более ранним этапам дагестанской литературы.</w:t>
      </w:r>
    </w:p>
    <w:p w14:paraId="1285F8C4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53B50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даны три списка художественных произведений для систематического классного и домашнего чтения:</w:t>
      </w:r>
    </w:p>
    <w:p w14:paraId="35E14A2C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произведения, которые читаются и изучаются всеми учащимися в обязательном порядке;</w:t>
      </w:r>
    </w:p>
    <w:p w14:paraId="1EE75938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произведения для дополнительного чтения, которые непосредственно связаны с соответствующими темами программы и читаются учащимися в обязательном порядке, но не разбираются подробно в классе;</w:t>
      </w:r>
    </w:p>
    <w:p w14:paraId="2C568E04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произведения для внеклассного чтения, рекомендуемые учителем. Задача учителя заключается в том, чтобы, используя уроки внеклассного чтения, читательские конференции, различные виды пропаганды книги, всемерно расширять и направлять читательские интересы учащихся. Список произведений для внеклассного чтения может пополняться вновь выходящими книгами. Для уроков внеклассного чтения учитель из списков, данных в конце каждого класса, выбирает то или иное произведение или несколько, объединенных определенной темой.</w:t>
      </w:r>
    </w:p>
    <w:p w14:paraId="0F92ECAC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15621">
        <w:rPr>
          <w:rFonts w:ascii="Times New Roman" w:eastAsia="Times New Roman" w:hAnsi="Times New Roman" w:cs="Arial"/>
          <w:sz w:val="24"/>
          <w:szCs w:val="20"/>
          <w:lang w:eastAsia="ru-RU"/>
        </w:rPr>
        <w:t>Уроки литературы следует совмещать с широкой внеклассной работой. Это и занятия различных литературных кружков, и организация диспутов, литературных вечеров, посещение музеев, театральных постановок, кинофильмов, краеведческая работа и т. п.</w:t>
      </w:r>
    </w:p>
    <w:p w14:paraId="128E4553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данной программе дается Положение из «Норм оценки знаний, умений и навыков учащихся  по литературе». Их можно использовать при оценке знаний по литературе народов Дагестана.</w:t>
      </w:r>
    </w:p>
    <w:p w14:paraId="77063586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учителю в программе приводятся список научно-методической литературы и перечень основных знаний, умений и навыков, которыми учащиеся должны овладеть в итоге каждого года. В основу этого перечня взяты рекомендации к программе по русской литературе.</w:t>
      </w:r>
    </w:p>
    <w:p w14:paraId="4440549C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литературе народов Дагестана обращает внимание учителя на преемственность в обучении на разных этапах, систематизацию </w:t>
      </w: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обобщение знаний учащихся. В то же время курс литературы старших классов не дублирует то, что изучается в предыдущих классах.</w:t>
      </w:r>
    </w:p>
    <w:p w14:paraId="72FAB31E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«Межпредметные связи» определены возможные обращения литературы народов Дагестана к другим учебным предметам. Но это не значит, что на уроках дагестанской литературы необходимо освещать факты, известные учащимся по курсам других предметов, например, истории: знакомя школьников с исторической основой изучаемых произведений, учитель должен опираться на эти факты. Не следует также понимать взаимосвязь литературы народов Дагестана с музыкой, изобразительным искусством и др. как подробный анализ произведений этих видов искусства. Опираясь на имеющиеся знания и представления учащихся, необходимо по возможности устанавливать взаимосвязи произведений искусства на основе общности их тематики, проблематики, идейно-эстетических позиций автора.</w:t>
      </w:r>
    </w:p>
    <w:p w14:paraId="16B68CEC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каждого класса включен перечень основных видов устных и письменных работ по литературе народов Дагестана. За основу этого перечня взято Положение из программы по русской литературе, что намного облегчает работу учителя, который опирается на знания и умения, сформированные в курсе русского языка и литературы.</w:t>
      </w:r>
    </w:p>
    <w:p w14:paraId="7448F97F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дается и примерное распределение письменных работ, место и время проведения которых учитель может изменять по своему усмотрению.</w:t>
      </w:r>
    </w:p>
    <w:p w14:paraId="2E986D15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также примерное распределение учебного времени на изучение каждой темы. Исходя из своих конкретных соображений, учитель может изменять количество выделенных на ту или иную тему часов.</w:t>
      </w:r>
    </w:p>
    <w:p w14:paraId="289D807E" w14:textId="77777777" w:rsidR="000852B8" w:rsidRPr="00115621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каждого класса указаны тексты, подлежащие заучиванию наизусть, которые тоже могут быть подвергнуты определенным изменениям.</w:t>
      </w:r>
    </w:p>
    <w:p w14:paraId="3D572EA6" w14:textId="77777777" w:rsidR="000852B8" w:rsidRPr="002F1718" w:rsidRDefault="000852B8" w:rsidP="0008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программы, особенно для старших классов, использована работа ведущего научного сотрудника ДНЦ, доктора филологических наук С.Х.Ахмедова «История литератур народов Дагестана».</w:t>
      </w:r>
    </w:p>
    <w:p w14:paraId="54A57E14" w14:textId="77777777" w:rsidR="000852B8" w:rsidRPr="002F1718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2B50E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целями изучения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народов Дагестана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являются: </w:t>
      </w:r>
    </w:p>
    <w:p w14:paraId="7348DA96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гражданским сознанием, чувством патриотизма;</w:t>
      </w:r>
    </w:p>
    <w:p w14:paraId="4CF69A1D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интеллектуальны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творческих способно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учащихся, необходимых для успешной социализации и самореализации личности;</w:t>
      </w:r>
    </w:p>
    <w:p w14:paraId="2B831A7C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14:paraId="5F9BD99E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14:paraId="78F862AE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14:paraId="6BEE96B5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14:paraId="3B18945E" w14:textId="77777777" w:rsidR="000852B8" w:rsidRPr="0021032B" w:rsidRDefault="000852B8" w:rsidP="0008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0A24E" w14:textId="77777777" w:rsidR="000852B8" w:rsidRPr="0021032B" w:rsidRDefault="000852B8" w:rsidP="00085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5AC96" w14:textId="77777777" w:rsidR="00671432" w:rsidRDefault="00671432" w:rsidP="0008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C5784" w14:textId="77777777" w:rsidR="00671432" w:rsidRDefault="00671432" w:rsidP="0008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5F611A" w14:textId="63BAC1DE" w:rsidR="000852B8" w:rsidRPr="0021032B" w:rsidRDefault="000852B8" w:rsidP="0008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предмета</w:t>
      </w:r>
    </w:p>
    <w:p w14:paraId="2E1D0953" w14:textId="77777777" w:rsidR="000852B8" w:rsidRPr="0021032B" w:rsidRDefault="000852B8" w:rsidP="0008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</w:t>
      </w:r>
      <w:r w:rsidRPr="00137984">
        <w:t xml:space="preserve"> </w:t>
      </w:r>
      <w:r w:rsidRPr="00137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народов Дагестана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AFB77B1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C2B802B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результаты: </w:t>
      </w:r>
    </w:p>
    <w:p w14:paraId="7BE0B44E" w14:textId="77777777" w:rsidR="000852B8" w:rsidRPr="00250FC8" w:rsidRDefault="000852B8" w:rsidP="000852B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воспитание патриотизма, любви и уважения к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Родине 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чувства гордости за свою Родину, прошлое и настоящее многонационального народа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осознание своей этнической принадлежности, знание истории, языка, культуры своего народа, своего края, основ культурного наследия народов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человечества; усвоение традиционных ценностей многонационального общества; воспитание чувства ответственности и долга перед Родиной; </w:t>
      </w:r>
    </w:p>
    <w:p w14:paraId="7672077F" w14:textId="77777777" w:rsidR="000852B8" w:rsidRPr="00250FC8" w:rsidRDefault="000852B8" w:rsidP="000852B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мотивации к обучению и познанию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0F969A63" w14:textId="77777777" w:rsidR="000852B8" w:rsidRPr="00250FC8" w:rsidRDefault="000852B8" w:rsidP="000852B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1FAD7633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готовности и способности вести диалог с другими людьми и достигать в нём взаимопонимания; </w:t>
      </w:r>
    </w:p>
    <w:p w14:paraId="5C9C38C6" w14:textId="77777777" w:rsidR="000852B8" w:rsidRPr="00250FC8" w:rsidRDefault="000852B8" w:rsidP="000852B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 особенностей; </w:t>
      </w:r>
    </w:p>
    <w:p w14:paraId="703AF13F" w14:textId="77777777" w:rsidR="000852B8" w:rsidRPr="00250FC8" w:rsidRDefault="000852B8" w:rsidP="000852B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2045FE9E" w14:textId="77777777" w:rsidR="000852B8" w:rsidRPr="00250FC8" w:rsidRDefault="000852B8" w:rsidP="000852B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3396078D" w14:textId="60BCD967" w:rsidR="00671432" w:rsidRPr="000E2C9D" w:rsidRDefault="000852B8" w:rsidP="000E2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развитие эстетического сознания через освоение художественного наследия народов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DAC81DE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</w:t>
      </w:r>
      <w:r w:rsidRPr="00671432">
        <w:rPr>
          <w:rFonts w:ascii="Times New Roman" w:eastAsia="Calibri" w:hAnsi="Times New Roman" w:cs="Times New Roman"/>
          <w:sz w:val="24"/>
          <w:szCs w:val="24"/>
        </w:rPr>
        <w:t xml:space="preserve">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14:paraId="7DFEECB9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Гражданское воспитание включает:</w:t>
      </w:r>
    </w:p>
    <w:p w14:paraId="37CC758F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39C6CEA2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развитие культуры межнационального общения;</w:t>
      </w:r>
    </w:p>
    <w:p w14:paraId="1AF1F4F8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формирование приверженности идеям интернационализма, дружбы, равенства, взаимопомощи народов;</w:t>
      </w:r>
    </w:p>
    <w:p w14:paraId="4F4F98F2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воспитание уважительного отношения к национальному достоинству людей, их чувствам, религиозным убеждениям;</w:t>
      </w:r>
    </w:p>
    <w:p w14:paraId="3BAB675D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lastRenderedPageBreak/>
        <w:t>-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39A92065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развитие в детской среде ответственности, принципов коллективизма и социальной солидарности;</w:t>
      </w:r>
    </w:p>
    <w:p w14:paraId="284C92B7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1CA55006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0CFBABFB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Патриотическое воспитание предусматривает:</w:t>
      </w:r>
    </w:p>
    <w:p w14:paraId="2E017FB2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формирование российской гражданской идентичности;</w:t>
      </w:r>
    </w:p>
    <w:p w14:paraId="0A8C9C65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4F58822B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11867D4C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6F817FA2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</w:t>
      </w:r>
      <w:r w:rsidRPr="00671432">
        <w:rPr>
          <w:rFonts w:ascii="Times New Roman" w:eastAsia="Calibri" w:hAnsi="Times New Roman" w:cs="Times New Roman"/>
          <w:sz w:val="24"/>
          <w:szCs w:val="24"/>
        </w:rPr>
        <w:tab/>
        <w:t>развитие поисковой и краеведческой деятельности, детского познавательного туризма.</w:t>
      </w:r>
    </w:p>
    <w:p w14:paraId="560A5E70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Духовно-нравственное воспитание осуществляется за счет:</w:t>
      </w:r>
    </w:p>
    <w:p w14:paraId="66D5E0CD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развития у детей нравственных чувств (чести, долга, справедливости, милосердия и дружелюбия);</w:t>
      </w:r>
    </w:p>
    <w:p w14:paraId="361E0AD0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формирования выраженной в поведении нравственной позиции, в том числе способности к сознательному выбору добра;</w:t>
      </w:r>
    </w:p>
    <w:p w14:paraId="3991AE72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24DE1FEF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содействия формированию у детей позитивных жизненных ориентиров и планов;</w:t>
      </w:r>
    </w:p>
    <w:p w14:paraId="787BE977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44B86BAC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Эстетическое воспитание предполагает:</w:t>
      </w:r>
    </w:p>
    <w:p w14:paraId="72077F9F" w14:textId="7016AB26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24B7E44F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создание равных для всех детей возможностей доступа к культурным ценностям;</w:t>
      </w:r>
    </w:p>
    <w:p w14:paraId="3DBE73C1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Федерации;</w:t>
      </w:r>
    </w:p>
    <w:p w14:paraId="4E6B90C6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0F9DD7B8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популяризация российских культурных, нравственных и семейных ценностей;</w:t>
      </w:r>
    </w:p>
    <w:p w14:paraId="356974E0" w14:textId="77777777" w:rsidR="00671432" w:rsidRPr="00671432" w:rsidRDefault="00671432" w:rsidP="0067143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</w:t>
      </w:r>
      <w:r w:rsidRPr="00671432">
        <w:rPr>
          <w:rFonts w:ascii="Times New Roman" w:eastAsia="Calibri" w:hAnsi="Times New Roman" w:cs="Times New Roman"/>
          <w:sz w:val="24"/>
          <w:szCs w:val="24"/>
        </w:rPr>
        <w:tab/>
        <w:t>сохранение, поддержки и развитие этнических культурных традиций и народного творчества.</w:t>
      </w:r>
    </w:p>
    <w:p w14:paraId="29B596B5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Физическое воспитание, формирование культуры здоровья и эмоционального благополучия включает:</w:t>
      </w:r>
    </w:p>
    <w:p w14:paraId="366375B8" w14:textId="77777777" w:rsidR="00671432" w:rsidRPr="00671432" w:rsidRDefault="00671432" w:rsidP="00671432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</w:t>
      </w:r>
      <w:r w:rsidRPr="00671432">
        <w:rPr>
          <w:rFonts w:ascii="Times New Roman" w:eastAsia="Calibri" w:hAnsi="Times New Roman" w:cs="Times New Roman"/>
          <w:sz w:val="24"/>
          <w:szCs w:val="24"/>
        </w:rPr>
        <w:tab/>
        <w:t>формирование ответственного отношения к своему здоровью и потребности в здоровом образе жизни;</w:t>
      </w:r>
    </w:p>
    <w:p w14:paraId="20A7F720" w14:textId="77777777" w:rsidR="00671432" w:rsidRPr="00671432" w:rsidRDefault="00671432" w:rsidP="0067143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</w:t>
      </w:r>
      <w:r w:rsidRPr="00671432">
        <w:rPr>
          <w:rFonts w:ascii="Times New Roman" w:eastAsia="Calibri" w:hAnsi="Times New Roman" w:cs="Times New Roman"/>
          <w:sz w:val="24"/>
          <w:szCs w:val="24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66C053F3" w14:textId="77777777" w:rsidR="00671432" w:rsidRPr="00671432" w:rsidRDefault="00671432" w:rsidP="0067143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7B617C7F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Трудовое воспитание реализуется посредством:</w:t>
      </w:r>
    </w:p>
    <w:p w14:paraId="65F21191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воспитания уважения к труду и людям труда, трудовым достижениям;</w:t>
      </w:r>
    </w:p>
    <w:p w14:paraId="1298C437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09AC31F9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2E05D594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30DF6A7B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Экологическое воспитание включает:</w:t>
      </w:r>
    </w:p>
    <w:p w14:paraId="0604B0C0" w14:textId="77777777" w:rsidR="00671432" w:rsidRPr="00671432" w:rsidRDefault="00671432" w:rsidP="0067143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</w:t>
      </w:r>
      <w:r w:rsidRPr="00671432">
        <w:rPr>
          <w:rFonts w:ascii="Times New Roman" w:eastAsia="Calibri" w:hAnsi="Times New Roman" w:cs="Times New Roman"/>
          <w:sz w:val="24"/>
          <w:szCs w:val="24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7CFD74D6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227833B3" w14:textId="77777777" w:rsidR="00671432" w:rsidRPr="00671432" w:rsidRDefault="00671432" w:rsidP="00671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8.</w:t>
      </w: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Ценности научного познания подразумевает:</w:t>
      </w:r>
    </w:p>
    <w:p w14:paraId="78641A8A" w14:textId="77777777" w:rsidR="00671432" w:rsidRPr="00671432" w:rsidRDefault="00671432" w:rsidP="00671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335B0909" w14:textId="77777777" w:rsidR="00671432" w:rsidRPr="00671432" w:rsidRDefault="00671432" w:rsidP="0067143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-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637BACE8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AA52F41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4E128477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7709762" w14:textId="77777777" w:rsidR="000852B8" w:rsidRPr="00250FC8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756C4F62" w14:textId="77777777" w:rsidR="000852B8" w:rsidRPr="00250FC8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572E5910" w14:textId="77777777" w:rsidR="000852B8" w:rsidRPr="00250FC8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281B9B66" w14:textId="77777777" w:rsidR="000852B8" w:rsidRPr="00250FC8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оценивать правильность выполнения учебной задачи, собственные возможности её решения; </w:t>
      </w:r>
    </w:p>
    <w:p w14:paraId="462550B3" w14:textId="77777777" w:rsidR="000852B8" w:rsidRPr="00250FC8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деятельности; </w:t>
      </w:r>
    </w:p>
    <w:p w14:paraId="2095C928" w14:textId="77777777" w:rsidR="000852B8" w:rsidRPr="00250FC8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смысловое чтение; </w:t>
      </w:r>
    </w:p>
    <w:p w14:paraId="2D52CD1D" w14:textId="77777777" w:rsidR="000852B8" w:rsidRPr="00250FC8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135ACA75" w14:textId="33D044B8" w:rsidR="000852B8" w:rsidRPr="00160B3B" w:rsidRDefault="000852B8" w:rsidP="000852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14:paraId="1D15B330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результаты: </w:t>
      </w:r>
    </w:p>
    <w:p w14:paraId="6487F341" w14:textId="77777777" w:rsidR="000852B8" w:rsidRPr="00250FC8" w:rsidRDefault="000852B8" w:rsidP="0008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E8BF501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понимание ключевых проблем изученных произведений фольклора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народов 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A4312E2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2A385B0B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характеризовать героев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сопоставлять героев одного или нескольких произведений; </w:t>
      </w:r>
    </w:p>
    <w:p w14:paraId="4F0980E6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приобщение к духовно-нравственным ценностям литературы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народов 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культуры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сопоставление их с духовно-нравственными ценностями других народов; </w:t>
      </w:r>
    </w:p>
    <w:p w14:paraId="3AA2D178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формулирование собственного отношения к произведениям литературы</w:t>
      </w:r>
      <w:r w:rsidRPr="00395B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народов Дагестана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их оценка; </w:t>
      </w:r>
    </w:p>
    <w:p w14:paraId="134AC13D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собственная интерпретация (в отдельных случаях) изученных литературных произведений; </w:t>
      </w:r>
    </w:p>
    <w:p w14:paraId="35E3F011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понимание авторской позиции и своё отношение к ней; </w:t>
      </w:r>
    </w:p>
    <w:p w14:paraId="047D8AC8" w14:textId="77777777" w:rsidR="000852B8" w:rsidRPr="00250FC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14:paraId="5F41BC86" w14:textId="77777777" w:rsidR="000852B8" w:rsidRDefault="000852B8" w:rsidP="000852B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написание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письменных работ</w:t>
      </w:r>
      <w:r w:rsidRPr="00250F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связанные с тематикой, проблематикой изученных произведений; </w:t>
      </w:r>
    </w:p>
    <w:p w14:paraId="77EA3E69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 по литературе</w:t>
      </w:r>
    </w:p>
    <w:p w14:paraId="70694B43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10 классе</w:t>
      </w:r>
    </w:p>
    <w:p w14:paraId="127932C4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художественных произведений.</w:t>
      </w:r>
    </w:p>
    <w:p w14:paraId="4E9D528F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собственного устного и письменного высказыва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учащихся.</w:t>
      </w:r>
    </w:p>
    <w:p w14:paraId="04750B20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сочинения-рассуждения проблемного характера (в том числе индивидуальная, групповая, сравнительная характеристики) по изучаемому произведению (или нескольким произведениям), а также сочинения-рассуждения публицистического характера.</w:t>
      </w:r>
    </w:p>
    <w:p w14:paraId="19386F91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Доклад-реферат на литературную тему (по одному или нескольким источникам).</w:t>
      </w:r>
    </w:p>
    <w:p w14:paraId="251CD635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 на самостоятельно прочитанную книгу, просмотренный кинофильм, телепередачу, спектакль.</w:t>
      </w:r>
    </w:p>
    <w:p w14:paraId="5E52827F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53AC6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знаниям и умениям учащихся 10 класса</w:t>
      </w:r>
    </w:p>
    <w:p w14:paraId="2C8C8257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14:paraId="2571173A" w14:textId="77777777" w:rsidR="000852B8" w:rsidRPr="000852B8" w:rsidRDefault="000852B8" w:rsidP="000852B8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важнейшие биографические сведения о поэтах и писателях, значение их творчества;</w:t>
      </w:r>
    </w:p>
    <w:p w14:paraId="7E94DAD1" w14:textId="77777777" w:rsidR="000852B8" w:rsidRPr="000852B8" w:rsidRDefault="000852B8" w:rsidP="000852B8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характерные особенности эпохи, отраженной в произведениях;</w:t>
      </w:r>
    </w:p>
    <w:p w14:paraId="2F9B8075" w14:textId="77777777" w:rsidR="000852B8" w:rsidRPr="000852B8" w:rsidRDefault="000852B8" w:rsidP="000852B8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сюжет, особенности композиции, системы образов изученных произведений;</w:t>
      </w:r>
    </w:p>
    <w:p w14:paraId="7B9BDE25" w14:textId="77777777" w:rsidR="000852B8" w:rsidRPr="000852B8" w:rsidRDefault="000852B8" w:rsidP="000852B8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понятие о типическом (конкретно-историческое и обще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человеческое) характере на примере главных действующих лиц изученных произведений;</w:t>
      </w:r>
    </w:p>
    <w:p w14:paraId="25A622E3" w14:textId="77777777" w:rsidR="000852B8" w:rsidRPr="000852B8" w:rsidRDefault="000852B8" w:rsidP="000852B8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существенные признаки  понятий: индивидуальный стиль писателя, драма, трагедия, сатира;</w:t>
      </w:r>
    </w:p>
    <w:p w14:paraId="7195123D" w14:textId="77777777" w:rsidR="000852B8" w:rsidRPr="000852B8" w:rsidRDefault="000852B8" w:rsidP="000852B8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тексты, рекомендованные программой для заучивания наизусть.</w:t>
      </w:r>
    </w:p>
    <w:p w14:paraId="7EE99BB4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085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14:paraId="630737CF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26F4DDF0" w14:textId="77777777" w:rsidR="000852B8" w:rsidRPr="000852B8" w:rsidRDefault="000852B8" w:rsidP="000852B8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воссоздавать в воображении художественные картины, нарисо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ванные писателем;</w:t>
      </w:r>
    </w:p>
    <w:p w14:paraId="1AF2FC95" w14:textId="77777777" w:rsidR="000852B8" w:rsidRPr="000852B8" w:rsidRDefault="000852B8" w:rsidP="000852B8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произведение с учетом его художественного своеобразия;</w:t>
      </w:r>
    </w:p>
    <w:p w14:paraId="76D0A309" w14:textId="77777777" w:rsidR="000852B8" w:rsidRPr="000852B8" w:rsidRDefault="000852B8" w:rsidP="000852B8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произведения к одному из литера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турных родов (эпос, лирика, драма);</w:t>
      </w:r>
    </w:p>
    <w:p w14:paraId="3D0B9857" w14:textId="77777777" w:rsidR="000852B8" w:rsidRPr="000852B8" w:rsidRDefault="000852B8" w:rsidP="000852B8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основную   проблематику произведения;</w:t>
      </w:r>
    </w:p>
    <w:p w14:paraId="00E0160E" w14:textId="77777777" w:rsidR="000852B8" w:rsidRPr="000852B8" w:rsidRDefault="000852B8" w:rsidP="000852B8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идейно-художественную роль элементов сюжета, композиции, системы образов и изобразительно-выразительных средств языка в их  единстве;</w:t>
      </w:r>
    </w:p>
    <w:p w14:paraId="2FBABF66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героя произведения и сопоставлять героев одного или нескольких произведений;</w:t>
      </w:r>
    </w:p>
    <w:p w14:paraId="2A4D7B42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авторское отношение к героям и событиям произ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ведения;</w:t>
      </w:r>
    </w:p>
    <w:p w14:paraId="797E51BA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выяснять взаимосвязь   мировоззрения и творчества писателя (на основе изученных произведений);</w:t>
      </w:r>
    </w:p>
    <w:p w14:paraId="7E123E58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  свою оценку прочитанного произведения.</w:t>
      </w:r>
    </w:p>
    <w:p w14:paraId="1CEEC29D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0EACB244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художественные произведения;</w:t>
      </w:r>
    </w:p>
    <w:p w14:paraId="123F9B25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собственного устного и письменного выска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зывания;</w:t>
      </w:r>
    </w:p>
    <w:p w14:paraId="2D2F9603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сочинения, разные по объему, характеру, жанру;</w:t>
      </w:r>
    </w:p>
    <w:p w14:paraId="159AB414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тезисы, конспекты литературно-критических и публицистических статей,   лекций учителя;</w:t>
      </w:r>
    </w:p>
    <w:p w14:paraId="6AFB2593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доклад или реферат на литературную тему (по одному-трем источникам);</w:t>
      </w:r>
    </w:p>
    <w:p w14:paraId="3FDD6F17" w14:textId="77777777" w:rsidR="000852B8" w:rsidRPr="000852B8" w:rsidRDefault="000852B8" w:rsidP="000852B8">
      <w:pPr>
        <w:widowControl w:val="0"/>
        <w:numPr>
          <w:ilvl w:val="0"/>
          <w:numId w:val="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рецензию (или отзыв) на самостоятельно прочитанную книгу, кинофильм,  спектакль, выставку и т.д.</w:t>
      </w:r>
    </w:p>
    <w:p w14:paraId="2CFB9468" w14:textId="77777777" w:rsidR="000852B8" w:rsidRDefault="000852B8" w:rsidP="000852B8">
      <w:pPr>
        <w:widowControl w:val="0"/>
        <w:suppressAutoHyphens/>
        <w:autoSpaceDE w:val="0"/>
        <w:autoSpaceDN w:val="0"/>
        <w:adjustRightInd w:val="0"/>
        <w:spacing w:after="47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A792575" w14:textId="77777777" w:rsidR="000852B8" w:rsidRPr="0021032B" w:rsidRDefault="000852B8" w:rsidP="0008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«Литература</w:t>
      </w:r>
      <w:r w:rsidRPr="00137984">
        <w:t xml:space="preserve"> </w:t>
      </w:r>
      <w:r w:rsidRPr="00137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народов Дагестана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учебном плане</w:t>
      </w:r>
    </w:p>
    <w:p w14:paraId="08D0F98B" w14:textId="57E91358" w:rsidR="00671432" w:rsidRPr="00160B3B" w:rsidRDefault="000852B8" w:rsidP="00160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Theme="majorHAnsi" w:eastAsia="Calibri" w:hAnsiTheme="majorHAnsi" w:cs="Times New Roman"/>
          <w:szCs w:val="24"/>
        </w:rPr>
      </w:pPr>
      <w:r w:rsidRPr="0006444A">
        <w:rPr>
          <w:rFonts w:asciiTheme="majorHAnsi" w:eastAsia="Calibri" w:hAnsiTheme="majorHAnsi" w:cs="Times New Roman"/>
          <w:szCs w:val="24"/>
        </w:rPr>
        <w:t xml:space="preserve">В учебном плане на изучение курса литературы народов Дагестана </w:t>
      </w:r>
      <w:r>
        <w:rPr>
          <w:rFonts w:asciiTheme="majorHAnsi" w:eastAsia="Calibri" w:hAnsiTheme="majorHAnsi" w:cs="Times New Roman"/>
          <w:szCs w:val="24"/>
        </w:rPr>
        <w:t xml:space="preserve"> в 10 </w:t>
      </w:r>
      <w:r w:rsidRPr="0006444A">
        <w:rPr>
          <w:rFonts w:asciiTheme="majorHAnsi" w:eastAsia="Calibri" w:hAnsiTheme="majorHAnsi" w:cs="Times New Roman"/>
          <w:szCs w:val="24"/>
        </w:rPr>
        <w:t xml:space="preserve"> классе отводится </w:t>
      </w:r>
      <w:r w:rsidR="006C29B4">
        <w:rPr>
          <w:rFonts w:asciiTheme="majorHAnsi" w:eastAsia="Calibri" w:hAnsiTheme="majorHAnsi" w:cs="Times New Roman"/>
          <w:szCs w:val="24"/>
        </w:rPr>
        <w:t>1</w:t>
      </w:r>
      <w:r>
        <w:rPr>
          <w:rFonts w:asciiTheme="majorHAnsi" w:eastAsia="Calibri" w:hAnsiTheme="majorHAnsi" w:cs="Times New Roman"/>
          <w:szCs w:val="24"/>
        </w:rPr>
        <w:t xml:space="preserve"> </w:t>
      </w:r>
      <w:r w:rsidRPr="0006444A">
        <w:rPr>
          <w:rFonts w:asciiTheme="majorHAnsi" w:eastAsia="Calibri" w:hAnsiTheme="majorHAnsi" w:cs="Times New Roman"/>
          <w:szCs w:val="24"/>
        </w:rPr>
        <w:t>час</w:t>
      </w:r>
      <w:r w:rsidR="006C29B4">
        <w:rPr>
          <w:rFonts w:asciiTheme="majorHAnsi" w:eastAsia="Calibri" w:hAnsiTheme="majorHAnsi" w:cs="Times New Roman"/>
          <w:szCs w:val="24"/>
        </w:rPr>
        <w:t xml:space="preserve"> </w:t>
      </w:r>
      <w:r w:rsidRPr="0006444A">
        <w:rPr>
          <w:rFonts w:asciiTheme="majorHAnsi" w:eastAsia="Calibri" w:hAnsiTheme="majorHAnsi" w:cs="Times New Roman"/>
          <w:szCs w:val="24"/>
        </w:rPr>
        <w:t xml:space="preserve"> в неделю . За год на изучение программного материала отводится </w:t>
      </w:r>
      <w:r w:rsidR="006C29B4">
        <w:rPr>
          <w:rFonts w:asciiTheme="majorHAnsi" w:eastAsia="Calibri" w:hAnsiTheme="majorHAnsi" w:cs="Times New Roman"/>
          <w:szCs w:val="24"/>
        </w:rPr>
        <w:t>34</w:t>
      </w:r>
      <w:r w:rsidRPr="0006444A">
        <w:rPr>
          <w:rFonts w:asciiTheme="majorHAnsi" w:eastAsia="Calibri" w:hAnsiTheme="majorHAnsi" w:cs="Times New Roman"/>
          <w:szCs w:val="24"/>
        </w:rPr>
        <w:t xml:space="preserve"> ч.</w:t>
      </w:r>
    </w:p>
    <w:p w14:paraId="6972A3B9" w14:textId="77777777" w:rsidR="00671432" w:rsidRDefault="00671432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4C629B" w14:textId="77777777" w:rsidR="00671432" w:rsidRDefault="00671432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953F63" w14:textId="6DFFEDA2" w:rsid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«Литература</w:t>
      </w:r>
      <w:r w:rsidRPr="00137984">
        <w:t xml:space="preserve"> </w:t>
      </w:r>
      <w:r w:rsidRPr="00137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народов Дагестана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AD6BD7" w14:textId="38779206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  класс 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C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</w:t>
      </w:r>
      <w:r w:rsidRPr="000852B8">
        <w:rPr>
          <w:rFonts w:ascii="Times New Roman" w:eastAsia="Times New Roman" w:hAnsi="Times New Roman" w:cs="Times New Roman"/>
          <w:sz w:val="24"/>
          <w:szCs w:val="24"/>
          <w:lang w:eastAsia="ru-RU"/>
        </w:rPr>
        <w:t>ч)</w:t>
      </w:r>
    </w:p>
    <w:p w14:paraId="21B166C9" w14:textId="77777777" w:rsidR="000852B8" w:rsidRPr="00095388" w:rsidRDefault="000852B8" w:rsidP="00095388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635B3" w14:textId="60DD6109" w:rsidR="000852B8" w:rsidRPr="00095388" w:rsidRDefault="000852B8" w:rsidP="00095388">
      <w:pPr>
        <w:widowControl w:val="0"/>
        <w:shd w:val="clear" w:color="auto" w:fill="FFFFFF"/>
        <w:tabs>
          <w:tab w:val="left" w:pos="4699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9D54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b/>
          <w:bCs/>
          <w:color w:val="111115"/>
        </w:rPr>
      </w:pPr>
      <w:r w:rsidRPr="00095388">
        <w:rPr>
          <w:b/>
          <w:bCs/>
          <w:color w:val="111115"/>
          <w:bdr w:val="none" w:sz="0" w:space="0" w:color="auto" w:frame="1"/>
        </w:rPr>
        <w:t>Литература народов Дагестана средневековой эпохи и первойполовины XIX в.</w:t>
      </w:r>
    </w:p>
    <w:p w14:paraId="0E0886D9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Жанровое многообразие устной народной поэзии Дагестана и ее исторические корни.</w:t>
      </w:r>
    </w:p>
    <w:p w14:paraId="7829FC2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Дагестанские мифы и древний эпос. Народные сказания о нартах, КамалилБашире, Минкюллю и другие фольклорные произведения как остаточные явления древних мифов и эпоса.</w:t>
      </w:r>
    </w:p>
    <w:p w14:paraId="7DBC909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Героический эпос народов Дагестана. Героико-исторические и исторические песни горцев ("Песня о разгроме Надир-шаха", «Шарвили», "Парту Патима", "Песня о Муртузали", "Хочбар", "Айгази", "Ахульго", "Сражение в Чохе" и др.).Народная лирика и ее роль в становлении и развитии письменной литературы.Баллады, отражение в них внутреннего мира человека, его переживаний ("Давди из Балхара", "Юноша из Кумуха и девушка из Азайни" и др.).</w:t>
      </w:r>
    </w:p>
    <w:p w14:paraId="46047C20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Средневековая литература на восточных языках (VIII–XIII вв.).</w:t>
      </w:r>
    </w:p>
    <w:p w14:paraId="351AAE2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Арабские завоевания, распространение ислама в Дагестане. Распространение и расцвет арабоязычной литературы в Дагестане.</w:t>
      </w:r>
    </w:p>
    <w:p w14:paraId="5B98799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Исторические хроники ("Тарих Дагестан" – XIV в., "Дербенд-намэ" – XIV в.), малые хроники ("Ахты-намэ", "Цахур-намэ" и др.). Элементы художественности и легендарность содержания памятников. Переводы их на дагестанские языки. Историко-культурные условия появления аджама – письменности на арабской графической основе – и литератур на родных языках (XVI–XVIII вв.).</w:t>
      </w:r>
    </w:p>
    <w:p w14:paraId="037D8B1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Устные и письменные формы литературы. Ашугская поэзия и ее историко-культурные и социальные корни. Идейно-художественные особенности ашугской поэзии народов Южного Дагестана (Кюре Мелик, Реджеб из Ихрека, Эмин из Ялцуга, Саид из Кочхюра, Лезги Ахмед, Мирза из Калука).</w:t>
      </w:r>
    </w:p>
    <w:p w14:paraId="024EE20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Зарождение прозы на родных языках. Переводы произведений, первоначально созданных на восточных языках (арабском, персид</w:t>
      </w:r>
      <w:r w:rsidRPr="00095388">
        <w:rPr>
          <w:color w:val="111115"/>
          <w:bdr w:val="none" w:sz="0" w:space="0" w:color="auto" w:frame="1"/>
        </w:rPr>
        <w:softHyphen/>
        <w:t>ском, турецком, азербайджанском), на языки народов Дагестана.</w:t>
      </w:r>
    </w:p>
    <w:p w14:paraId="27410D9E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Исторические условия развития культуры в первой половине XIX века. Присоединение Дагестана к России и начало антиколониальной и феодальной борьбы горцев Дагестана и Чечни. Имамат Шамиля. Идеология имамата и проблемы культуры народов Дагестана. Раннее просветительство в Дагестане, его своеобразие. Приоритетное развитие духовной литературы. Деятельность Мухаммеда Яраги, Саида из Аракани, Юсуфа из Аксая, Мирзаали из Ахты, сочинения Д.-М. Шихалиева на русском языке.</w:t>
      </w:r>
    </w:p>
    <w:p w14:paraId="05B4244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Развитие арабоязычной литературы. Суфийская поэзия и проза. Эпистолярная литература. Жанры мавлида, проповедей, назиданий, поучений, сатиры, оды, газели, элегии.</w:t>
      </w:r>
    </w:p>
    <w:p w14:paraId="6AE11D1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Развитие литератур на родных языках. Устные и письменные формы поэзии.</w:t>
      </w:r>
    </w:p>
    <w:p w14:paraId="036945AC" w14:textId="04D4C54E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Межпредметные связи. Музыка.М.Гусейнов. Опера «Шарвили». Изобразительное искусство. Ф.Рагимов «Фрагмент боя во время персидского нашествия на Южный Дагестан», «Арабы у подножия Дербентской крепости «Нарын».</w:t>
      </w:r>
    </w:p>
    <w:p w14:paraId="78A28CF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b/>
          <w:bCs/>
          <w:color w:val="111115"/>
        </w:rPr>
      </w:pPr>
      <w:r w:rsidRPr="00095388">
        <w:rPr>
          <w:b/>
          <w:bCs/>
          <w:color w:val="111115"/>
          <w:bdr w:val="none" w:sz="0" w:space="0" w:color="auto" w:frame="1"/>
        </w:rPr>
        <w:t>ЛИТЕРАТУРА НАРОДОВ ДАГЕСТАНА НОВОЙ ЭПОХИ (вторая половина XIX – начало ХХ вв.)</w:t>
      </w:r>
    </w:p>
    <w:p w14:paraId="0F076D8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Дагестан в составе России.</w:t>
      </w:r>
    </w:p>
    <w:p w14:paraId="2B027126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Общественно-политическая обстановка в крае после падения имамата Шамиля. Проникновение капиталистических отношений в Дагестан. Ослабление позиций арабоязычной литературы. Просвети</w:t>
      </w:r>
      <w:r w:rsidRPr="00095388">
        <w:rPr>
          <w:color w:val="111115"/>
          <w:bdr w:val="none" w:sz="0" w:space="0" w:color="auto" w:frame="1"/>
        </w:rPr>
        <w:softHyphen/>
        <w:t>тельское движение в Дагестане: его своеобразие, истоки, националь</w:t>
      </w:r>
      <w:r w:rsidRPr="00095388">
        <w:rPr>
          <w:color w:val="111115"/>
          <w:bdr w:val="none" w:sz="0" w:space="0" w:color="auto" w:frame="1"/>
        </w:rPr>
        <w:softHyphen/>
        <w:t xml:space="preserve">ный характер, цели, этапы. Связь просветительства с арабоязычной культурой и русской (западной) культурой.Появление интеллигенции, </w:t>
      </w:r>
      <w:r w:rsidRPr="00095388">
        <w:rPr>
          <w:color w:val="111115"/>
          <w:bdr w:val="none" w:sz="0" w:space="0" w:color="auto" w:frame="1"/>
        </w:rPr>
        <w:lastRenderedPageBreak/>
        <w:t>ориентированной на русскую культуру. П.К. Услар. Попытки создать алфавит на русской графической основе (кириллице).Художественно-этнографические очерки (А. Омаров, Г.М. Амиров).</w:t>
      </w:r>
    </w:p>
    <w:p w14:paraId="17BB77C1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Анхил Марин, "Приди, ясноокий...", "Чтобтебя поразила стрела"</w:t>
      </w:r>
    </w:p>
    <w:p w14:paraId="0DEDDC6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Судьба Анхил Марин.</w:t>
      </w:r>
    </w:p>
    <w:p w14:paraId="792CA16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Творчество поэтессы. Открытость чувств Анхил Марин. Песни горянки – крик души. Художественные особенности ее поэзии.</w:t>
      </w:r>
    </w:p>
    <w:p w14:paraId="403995C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Щаза из Куркли. "Одевает иней белый...", "За тьмой ночной приходит свет", "Суди ты меня, не суди"</w:t>
      </w:r>
    </w:p>
    <w:p w14:paraId="7C34FD7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Биографические сведения о горской поэтессе. В песнях Щазы раздумья о жизни, печальный опыт пережитого. Афористичность ее стихов.</w:t>
      </w:r>
    </w:p>
    <w:p w14:paraId="17ED95B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чтения:</w:t>
      </w:r>
    </w:p>
    <w:p w14:paraId="1094E67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Щаза из Куркли. Несколько стихотворений.</w:t>
      </w:r>
    </w:p>
    <w:p w14:paraId="3B5964E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ПатиматКумухская. Несколько стихотворений.</w:t>
      </w:r>
    </w:p>
    <w:p w14:paraId="6F80C250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Абдулла Омаров. "Как живут лаки" </w:t>
      </w:r>
      <w:r w:rsidRPr="00095388">
        <w:rPr>
          <w:i/>
          <w:iCs/>
          <w:color w:val="111115"/>
          <w:bdr w:val="none" w:sz="0" w:space="0" w:color="auto" w:frame="1"/>
        </w:rPr>
        <w:t>(в сокращении)</w:t>
      </w:r>
    </w:p>
    <w:p w14:paraId="39AB737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Очерк жизни и творчества А. Омарова."Как живут лаки" – историко-этнографический, очерк. Особен</w:t>
      </w:r>
      <w:r w:rsidRPr="00095388">
        <w:rPr>
          <w:color w:val="111115"/>
          <w:bdr w:val="none" w:sz="0" w:space="0" w:color="auto" w:frame="1"/>
        </w:rPr>
        <w:softHyphen/>
        <w:t>ность очерков А. Омарова. Их близость к русским этнографическим очеркам, отражение в них событий переломной эпохи, просвети</w:t>
      </w:r>
      <w:r w:rsidRPr="00095388">
        <w:rPr>
          <w:color w:val="111115"/>
          <w:bdr w:val="none" w:sz="0" w:space="0" w:color="auto" w:frame="1"/>
        </w:rPr>
        <w:softHyphen/>
        <w:t>тельского начала.Показ жизни и быта горского аула, взаимоотношений людей в обществе и семье, игр и развлечений, обычаев и обрядов горцев через детское восприятие. Актуальность очерка. Особенности стиля А. Омарова. Роль очерков А. Омарова в развитии дагестанской прозы.</w:t>
      </w:r>
    </w:p>
    <w:p w14:paraId="0178A3F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0C374CD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А. Омаров. "Воспоминания муталима" </w:t>
      </w:r>
      <w:r w:rsidRPr="00095388">
        <w:rPr>
          <w:i/>
          <w:iCs/>
          <w:color w:val="111115"/>
          <w:bdr w:val="none" w:sz="0" w:space="0" w:color="auto" w:frame="1"/>
        </w:rPr>
        <w:t>(отрывок).</w:t>
      </w:r>
    </w:p>
    <w:p w14:paraId="408BB59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ОмарлаБатырай. "Я ношу в груди огонь...", "Ах, как скомкано тоской...", "Кремневкуточит ржа...", "Коротка героя жизнь...", "Будь неладен этот свет...", "Ах, могу ль я песни петь...»</w:t>
      </w:r>
    </w:p>
    <w:p w14:paraId="4AC22CE5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Жизнь народов Дагестана в конце XIX – начале XX вв. Осознанное развитие горскими поэтами светской тематики и воспевание свобод</w:t>
      </w:r>
      <w:r w:rsidRPr="00095388">
        <w:rPr>
          <w:color w:val="111115"/>
          <w:bdr w:val="none" w:sz="0" w:space="0" w:color="auto" w:frame="1"/>
        </w:rPr>
        <w:softHyphen/>
        <w:t>ного человеческого чувства. О. Батырай – выразитель этих тенденций.</w:t>
      </w:r>
    </w:p>
    <w:p w14:paraId="164136D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Жизненный и творческий путь Батырая – выдающегося даргин</w:t>
      </w:r>
      <w:r w:rsidRPr="00095388">
        <w:rPr>
          <w:color w:val="111115"/>
          <w:bdr w:val="none" w:sz="0" w:space="0" w:color="auto" w:frame="1"/>
        </w:rPr>
        <w:softHyphen/>
        <w:t>ского поэта.</w:t>
      </w:r>
    </w:p>
    <w:p w14:paraId="5EE1B44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Песни о любви. Драматизм и гиперболизация чувств в лирике Батырая ("Я ношу в груди огонь..."). Мастерство поэтического перевоплощения в лирике поэта, умение передать самые тонкие оттенки человеческих чувств ("Ах, как скомкано тоской...").</w:t>
      </w:r>
    </w:p>
    <w:p w14:paraId="13CE611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Песни о герое. Эпический образ борца против колониальной политики царизма в поэзии Батырая. Сказочно-фантастические черты образа героя-бунтаря ("Кремневку точит ржа...", "Коротка героя жизнь...").</w:t>
      </w:r>
    </w:p>
    <w:p w14:paraId="6F6F598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Песни о жизни. Реалистическое осмысление явлений социальной действительности. Тема крестьянских забот в образной системе поэзии Батырая ("Будь неладен этот свет..."). Песни о странствиях ("Ах, могу ль я песни петь...") как своеобразная энциклопедия жизни горского крестьянства в пореформенный период.</w:t>
      </w:r>
    </w:p>
    <w:p w14:paraId="1DCAE71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Сатирическое обличение Батыраем пороков времени в песнях "Тайком хлеба...", "Ты суп с лапшой...".</w:t>
      </w:r>
    </w:p>
    <w:p w14:paraId="0C101CD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Национальное своеобразие творчества Батырая. Богатство художественных деталей горской жизни и новых, более гуманных отношений между людьми.</w:t>
      </w:r>
    </w:p>
    <w:p w14:paraId="612E785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Критика социальной действительности и общественно-полити</w:t>
      </w:r>
      <w:r w:rsidRPr="00095388">
        <w:rPr>
          <w:color w:val="111115"/>
          <w:bdr w:val="none" w:sz="0" w:space="0" w:color="auto" w:frame="1"/>
        </w:rPr>
        <w:softHyphen/>
        <w:t>ческое значение поэзии Батырая.</w:t>
      </w:r>
    </w:p>
    <w:p w14:paraId="4ECC339E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lastRenderedPageBreak/>
        <w:t>Краткие сведения о даргинской поэзии конца XIX – начала XX веков, связанной с развитием капиталистических отношений, массовым уходом крестьян из родных аулов на отхожие промыслы.</w:t>
      </w:r>
    </w:p>
    <w:p w14:paraId="0AE51835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Поэзия Сукур Курбана и Мунги Ахмеда.</w:t>
      </w:r>
    </w:p>
    <w:p w14:paraId="11DE5AA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1A47C73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О. Батырай. "В среброкованной броне...", "Джамав-хана табуны...", "Ты руками в плен берешь...".</w:t>
      </w:r>
    </w:p>
    <w:p w14:paraId="4EB2D5C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Сукур Курбан. «Проданная Меседу».</w:t>
      </w:r>
    </w:p>
    <w:p w14:paraId="3DBF5D9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С. Рабаданов. «Батырай».</w:t>
      </w:r>
    </w:p>
    <w:p w14:paraId="7175B20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Письменная работа</w:t>
      </w:r>
    </w:p>
    <w:p w14:paraId="4B3BD0B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Ирчи Казак "Дружи с отважным", "Из сибирских писем", "Иные времена", "Рассудка умный не теряет", "Удача"</w:t>
      </w:r>
    </w:p>
    <w:p w14:paraId="50C40255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Проникновение капитализма на Кавказ. Отражение в поэзии народов Дагестана середины XIX века ломки общественных отно</w:t>
      </w:r>
      <w:r w:rsidRPr="00095388">
        <w:rPr>
          <w:color w:val="111115"/>
          <w:bdr w:val="none" w:sz="0" w:space="0" w:color="auto" w:frame="1"/>
        </w:rPr>
        <w:softHyphen/>
        <w:t>шений в приморских равнинных аулах Дагестана. Магомед-Эффенди Османов. Обращение к темам и образам кумыкской старины. Первые публикации кумыкского и ногайского фольклора.</w:t>
      </w:r>
    </w:p>
    <w:p w14:paraId="0A9A53A5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Ирчи Казак – основоположник кумыкской литературы. Биография поэта. Ранние песни Ирчи Казака, романтическая окрашенность любовной лирики поэта.</w:t>
      </w:r>
    </w:p>
    <w:p w14:paraId="5D878F7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Дидактические и реалистические тенденции лирики Ирчи Казака ("Дружи с отважным", "Каким должен быть мужчина").Поэтичность сибирского цикла стихотворений. Протест против угнетения и порабощения человека, угнетения одних народов другими ("Как я мог предвидеть коварство ханов", "Осень голубая, как марал"). Отражение в стихах процесса разрушения патриархального быта, проникновения в него новых капиталистических отношений ("Иные времена", "Письмо Магомед-ЭффендиОсманову").</w:t>
      </w:r>
    </w:p>
    <w:p w14:paraId="3497E71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Обличение социальной несправедливости. Размышления ожизненной позиции поэта. Утверждение активного противодействия злу ("Удача", "Рассудка умный не теряет").</w:t>
      </w:r>
    </w:p>
    <w:p w14:paraId="4288C71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Романтические мечты о будущем и идеализация патриархальной старины в поздних стихах Ирчи Казака ("Каким должен быть мужчина").</w:t>
      </w:r>
    </w:p>
    <w:p w14:paraId="144B0C4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Художественное своеобразие поэзии Ирчи Казака. Близость ранних произведений поэта к героическим народным песням. Припод</w:t>
      </w:r>
      <w:r w:rsidRPr="00095388">
        <w:rPr>
          <w:color w:val="111115"/>
          <w:bdr w:val="none" w:sz="0" w:space="0" w:color="auto" w:frame="1"/>
        </w:rPr>
        <w:softHyphen/>
        <w:t>нятость поэтического стиля и афористический язык зрелых стихотво</w:t>
      </w:r>
      <w:r w:rsidRPr="00095388">
        <w:rPr>
          <w:color w:val="111115"/>
          <w:bdr w:val="none" w:sz="0" w:space="0" w:color="auto" w:frame="1"/>
        </w:rPr>
        <w:softHyphen/>
        <w:t>рений поэта. Горький сарказм и сатирические черты песен Казака после возвращения из сибирской ссылки.</w:t>
      </w:r>
    </w:p>
    <w:p w14:paraId="1E2400B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Общественно-политическое значение поэзии Ирчи Казака.</w:t>
      </w:r>
    </w:p>
    <w:p w14:paraId="663BB03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1AE4EC81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М.-Э. Османов. "О щедрости и чести".</w:t>
      </w:r>
    </w:p>
    <w:p w14:paraId="5B51CA4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И. Казак. "Как я мог предвидеть коварство ханов", "Осень голубая, как марал", "Письмо Магомед-ЭффендиОсманову", "Каким должен быть, мужчина".</w:t>
      </w:r>
    </w:p>
    <w:p w14:paraId="6BC9250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ЕтимЭмин. "В смятенье мир", "Не ведающему о мире", "Восстание 1877 г.", "Я окину взором этот мир", "Слово умирающего Эмина"</w:t>
      </w:r>
    </w:p>
    <w:p w14:paraId="1E9F9D8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Развитие литературы в Южном Дагестане после Саида из Кочхюра. Первые шаги к сближению с русской культурой. Абас-Кули Бакиханов и его книга Тюлистан-Ирам". Усиление влияния азербайджанской классической поэзии (Вагиф, Видади).</w:t>
      </w:r>
    </w:p>
    <w:p w14:paraId="6C6BC951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Биография ЕтимаЭмина – основоположника лезгинской лите</w:t>
      </w:r>
      <w:r w:rsidRPr="00095388">
        <w:rPr>
          <w:color w:val="111115"/>
          <w:bdr w:val="none" w:sz="0" w:space="0" w:color="auto" w:frame="1"/>
        </w:rPr>
        <w:softHyphen/>
        <w:t>ратуры.</w:t>
      </w:r>
    </w:p>
    <w:p w14:paraId="7E1710D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lastRenderedPageBreak/>
        <w:t>Лирика Е. Эмина. "Соловей", "Что к чему подходит". Тема стра</w:t>
      </w:r>
      <w:r w:rsidRPr="00095388">
        <w:rPr>
          <w:color w:val="111115"/>
          <w:bdr w:val="none" w:sz="0" w:space="0" w:color="auto" w:frame="1"/>
        </w:rPr>
        <w:softHyphen/>
        <w:t>даний народав произведениях о личных невзгодах.</w:t>
      </w:r>
    </w:p>
    <w:p w14:paraId="55EF434E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Идеи протеста против социальных противоречий своего времени и думы о будущем. Общественный и семейный конфликты в стихах-сетованиях Эмина, антиклерикальные мотивы в творчестве Е. Эмина ("В смятенье мир", "Кто в этом мире бродит, как слепой", "Не ведающему о мире"). Мир добра и зла в творчестве Е. Эмина ("Ах, наша жизнь!"). Положительный идеал в лирике Е. Эмина. ("Восстание 1877 г."). Философская направленность последнего периода творчества Эмина. ("Крик помощи", "Я окину взором этот мир", "Слово умирающего Эмина").</w:t>
      </w:r>
    </w:p>
    <w:p w14:paraId="56F5F0C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Художественное мастерство Е. Эмина. Особенности рифмовки и строфического построения "гошма".</w:t>
      </w:r>
    </w:p>
    <w:p w14:paraId="3422321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Значение творчества Е. Эмина.</w:t>
      </w:r>
    </w:p>
    <w:p w14:paraId="1EE99B7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02FDF3A9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Е. Эмин. "Что к чему подходит", "Крик о помощи".</w:t>
      </w:r>
    </w:p>
    <w:p w14:paraId="4A07CCC5" w14:textId="23980245" w:rsidR="00095388" w:rsidRPr="00095388" w:rsidRDefault="00095388" w:rsidP="00160B3B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Межпредметные связи. Русская литература. Н.А. Некрасов. Гражданская лирика. Музыка М. Гусейнов. Поэма «Эмин» для камерного оркестра.</w:t>
      </w:r>
    </w:p>
    <w:p w14:paraId="2847816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b/>
          <w:bCs/>
          <w:color w:val="111115"/>
        </w:rPr>
      </w:pPr>
      <w:r w:rsidRPr="00095388">
        <w:rPr>
          <w:b/>
          <w:bCs/>
          <w:color w:val="111115"/>
          <w:bdr w:val="none" w:sz="0" w:space="0" w:color="auto" w:frame="1"/>
        </w:rPr>
        <w:t>ЛИТЕРАТУРА НАРОДОВ ДАГЕСТАНА НОВОГО ВРЕМЕНИ (начало XX века)</w:t>
      </w:r>
    </w:p>
    <w:p w14:paraId="5A3C0C1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Общая характеристика социально-политической и культурной жизни дагестанских народов в начале XX века.</w:t>
      </w:r>
    </w:p>
    <w:p w14:paraId="4CA950C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Особенности литературного процесса. Основные тенденции развития поэзии. Духовная и светская поэзия. Активизация поэзии под влиянием революционных событий. Появление рабочей поэзии, поэзии поэтов-отходников. Эволюция поэзии от просветительского реализма и романтизма к критическому реализму.</w:t>
      </w:r>
    </w:p>
    <w:p w14:paraId="168CF4D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Зарождение книгоиздательского дела в Дагестане.</w:t>
      </w:r>
    </w:p>
    <w:p w14:paraId="389A3420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Основные тенденции развития дагестанской прозы в начале XX в. Устные и письменные формы.</w:t>
      </w:r>
    </w:p>
    <w:p w14:paraId="0ECE7CCE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Первая русская революция и передовая дагестанская интелли</w:t>
      </w:r>
      <w:r w:rsidRPr="00095388">
        <w:rPr>
          <w:color w:val="111115"/>
          <w:bdr w:val="none" w:sz="0" w:space="0" w:color="auto" w:frame="1"/>
        </w:rPr>
        <w:softHyphen/>
        <w:t>генция. Революционно-демократические мотивы в поэзии Саида Габиева. Его публицистическая деятельность. Зарождение дагестанской журналистики. "Заря Дагестана".</w:t>
      </w:r>
    </w:p>
    <w:p w14:paraId="2296A1C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Просветительские тенденции и призыв к равноправию женщин в творчестве НухаяБатырмурзаева ("Бедная Габибат", высказывания о русской и дагестанской литературах).</w:t>
      </w:r>
    </w:p>
    <w:p w14:paraId="07C86EC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Зарождение нового жанра в дагестанской литературе - драматургии (пьесы З. Батырмурзаева, "Лудильщики" Г. Саидова).</w:t>
      </w:r>
    </w:p>
    <w:p w14:paraId="2F4EF0A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Махмуд. "Райский сад не стану славить", "Земной праздник", "Письмо из казармы", "Мариам", "На высокой вершине два влюбленных цветка..."</w:t>
      </w:r>
    </w:p>
    <w:p w14:paraId="02733C7E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Преодоление абстрактности и усиление реалистических черт в аварской поэзии конца XIX – начала XX веков. Укрепление традиций народного творчества. Дальнейшее развитие Тажутдином из Батлаича (Чанка) лирической песни. Творческий путь Чанки. Живые черты аульского быта в его поэзии. Элементы его творчества, предвосхи</w:t>
      </w:r>
      <w:r w:rsidRPr="00095388">
        <w:rPr>
          <w:color w:val="111115"/>
          <w:bdr w:val="none" w:sz="0" w:space="0" w:color="auto" w:frame="1"/>
        </w:rPr>
        <w:softHyphen/>
        <w:t>щавшие Махмуда.Махмуд – классик аварской песни.</w:t>
      </w:r>
    </w:p>
    <w:p w14:paraId="19E470F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Биография Махмуда из Кахаб-Росо. Развитие Махмудом утверж</w:t>
      </w:r>
      <w:r w:rsidRPr="00095388">
        <w:rPr>
          <w:color w:val="111115"/>
          <w:bdr w:val="none" w:sz="0" w:space="0" w:color="auto" w:frame="1"/>
        </w:rPr>
        <w:softHyphen/>
        <w:t>дающегося в горах в конце XIX века отношения к лирической песне как оружию борьбы против патриархально-шариатской старины ("Райский сад не стану славить", "Земной праздник").</w:t>
      </w:r>
    </w:p>
    <w:p w14:paraId="6BCF4AC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Песни о любимой Махмуда ("Измена подруги", "О моей любимой", "Письмо из казармы"). Отражение в них жизненной правды. Протест против ханжества в проявлении человеческих чувств.</w:t>
      </w:r>
    </w:p>
    <w:p w14:paraId="0A741C2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lastRenderedPageBreak/>
        <w:t>Карпатский период жизни Махмуда, участие в первой мировой войне. "Мариам". Лиризм поэмы. Национальные истоки поэтической формы "Мариам". Новаторство Махмуда. Идейно-художественное содержание поэмы и общечеловеческое значение ее образов. Нравственные идеалы Махмуда. Лирический герой Махмуда о жизни и войне.</w:t>
      </w:r>
    </w:p>
    <w:p w14:paraId="236964E1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Мир природы и внутренний мир человека в поэзии Махмуда ("На высокой вершине два влюбленных цветка...", "Вспомню вершину и запах лесной...").</w:t>
      </w:r>
    </w:p>
    <w:p w14:paraId="1D4FDB9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Философское богатство и художественное совершенство лирики Махмуда. Романтические черты его поэзии. Творческое развитие художественных приемов народной лирики.</w:t>
      </w:r>
    </w:p>
    <w:p w14:paraId="1BA8E1A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Роль Махмуда в формировании аварского литературного языка.</w:t>
      </w:r>
    </w:p>
    <w:p w14:paraId="38E50E9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466EAC86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Тажутдин (Чанка). "Когда б за стройность награждал невест...", "Имя твое".</w:t>
      </w:r>
    </w:p>
    <w:p w14:paraId="1EDD647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Легенда "Махмуд из Бетль-Кахаб-Росо" из книги Р. Фатуева "Дыхание гор".</w:t>
      </w:r>
    </w:p>
    <w:p w14:paraId="2E636C7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Р. Гамзатов, "Из стихов о Махмуде".</w:t>
      </w:r>
    </w:p>
    <w:p w14:paraId="3744DF28" w14:textId="1BBEF69C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b/>
          <w:bCs/>
          <w:color w:val="111115"/>
        </w:rPr>
      </w:pPr>
    </w:p>
    <w:p w14:paraId="6831D7C6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b/>
          <w:bCs/>
          <w:color w:val="111115"/>
          <w:bdr w:val="none" w:sz="0" w:space="0" w:color="auto" w:frame="1"/>
        </w:rPr>
        <w:t>ЛИТЕРАТУРА НОВЕЙШЕГО ВРЕМЕНИ. РАЗВИТИЕ ЛИТЕРАТУРЫ НАРОДОВ ДАГЕСТАНА в 1917–1945 гг.</w:t>
      </w:r>
    </w:p>
    <w:p w14:paraId="5B2FA36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Революционный 1917 год как водораздел в истории литературы народов Дагестана. Свобода слова и печати. Появление газет различ</w:t>
      </w:r>
      <w:r w:rsidRPr="00095388">
        <w:rPr>
          <w:color w:val="111115"/>
          <w:bdr w:val="none" w:sz="0" w:space="0" w:color="auto" w:frame="1"/>
        </w:rPr>
        <w:softHyphen/>
        <w:t>ных политических направлений. Борьба за установление советской власти в Дагестане. Отражение событий гражданской войны в литературе. Роль публицистики, агитационной, политической лирики.</w:t>
      </w:r>
    </w:p>
    <w:p w14:paraId="4D9C12B6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Общественно-политическая обстановка в Дагестане в 20–30-е годы. Судьба арабоязычной литературы после установления советской власти. Реформирование аджама, создание нового алфавита в 1928 г. на латинской графической основе. Замена латиницы на кириллицу в 1938 г.</w:t>
      </w:r>
    </w:p>
    <w:p w14:paraId="7786B2B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Создание дагестанской ассоциации пролетарских писателей. Бригады советских писателей в Дагестане. I съезд писателей Дагестана и СССР (в 1934 г.). Первые народные поэты Дагестана (С. Стальский, Г. Цадаса, А. Магомедов) Организаторская, переводческая и изда</w:t>
      </w:r>
      <w:r w:rsidRPr="00095388">
        <w:rPr>
          <w:color w:val="111115"/>
          <w:bdr w:val="none" w:sz="0" w:space="0" w:color="auto" w:frame="1"/>
        </w:rPr>
        <w:softHyphen/>
        <w:t>тельская деятельность Э. Капиева.</w:t>
      </w:r>
    </w:p>
    <w:p w14:paraId="05833E8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Обострение литературной борьбы в 30-е годы. Утверждение принципов социалистического реализма в дагестанской литературе. Значение этого факта для судеб литературы: ограничение ее возможностей, идейно-эстетическая унификация.</w:t>
      </w:r>
    </w:p>
    <w:p w14:paraId="17034486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Обстановка периода культа личности Сталина: репрессии против представителей духовенства, деятелей литературы и искусства (А. Тахо-Годи, Р. Нуров, С. Габиев, Т.-Б. Бейбулатов, И.-Х. Курбаналиев, Б. Астемиров, М. Чаринов, Г. Гаджибеков, А. Джафаров, М.-Г. Гаджиев (Чукундалав), Б. Абдулин, Б. Малачиханов и др.). Причины и последствия репрессий. Их особая пагубность для молодых литератур.</w:t>
      </w:r>
    </w:p>
    <w:p w14:paraId="73687CF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Великая Отечественная война. Дагестанские писатели на фронте и в тылу. Мобилизующая роль их произведений и публичных выступлений (Г. Цадаса, А. Гафуров, Э. Капиев, Р. Динмагомаев, Т. Хурюгский).</w:t>
      </w:r>
    </w:p>
    <w:p w14:paraId="0A8F7AC9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Непосредственное участие дагестанских писателей в боевых операциях.</w:t>
      </w:r>
    </w:p>
    <w:p w14:paraId="3D661D2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11793A7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Г. Цадаса. «Песня сестер».</w:t>
      </w:r>
    </w:p>
    <w:p w14:paraId="72C56E4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А.Гафуров. "Возвращение с войны".</w:t>
      </w:r>
    </w:p>
    <w:p w14:paraId="1B257636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lastRenderedPageBreak/>
        <w:t>А.-В. Сулейманов. «Друзьям».</w:t>
      </w:r>
    </w:p>
    <w:p w14:paraId="0734C160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Сулейман Стальский. "Соловей", "Судьи", "Гневные строки", "Не обидно ль?", "Дагестан"</w:t>
      </w:r>
    </w:p>
    <w:p w14:paraId="0DEB257E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Начало поэтической деятельности С. Стальского. "Соловей" – тема поэта и назначения поэзии.Обличение тунеядства, бюрократизма, эксплуататорства, беспра</w:t>
      </w:r>
      <w:r w:rsidRPr="00095388">
        <w:rPr>
          <w:color w:val="111115"/>
          <w:bdr w:val="none" w:sz="0" w:space="0" w:color="auto" w:frame="1"/>
        </w:rPr>
        <w:softHyphen/>
        <w:t>вия в стихах "Старшина", "Судьи", "Богачи-чиновники" и др.</w:t>
      </w:r>
    </w:p>
    <w:p w14:paraId="110A0D4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Творчество периода революции и гражданской войны ("На свержение царя», «Умри, проклятый старый мир", «Гневные строки").</w:t>
      </w:r>
    </w:p>
    <w:p w14:paraId="49ACCAC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Творчество С. Стальского в период с 1920 по 1937 годы. Основные темы произведений поэта ("Старому миру", "Не обидно ль?", "Отглупости лекарства нет", "Дагестан", "Ребята"). Прославление труда в жизни человека, завет поэта не лениться, дерзать, постигать знания, помнить, что судьба отечества в руках поколения образованного и умеющего трудиться.</w:t>
      </w:r>
    </w:p>
    <w:p w14:paraId="04EB96D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Значение творчества С. Стальского в развитии дагестанской литературы. С. Стальский в оценке критики.</w:t>
      </w:r>
    </w:p>
    <w:p w14:paraId="5D06CDE9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Гамзат Цадаса. "Стихи о харчевне", "Рассказ о Хучбаре и Мухаме", "Маленькой Пати", "Что такое Москва по сравнению с нашим аулом", "Сказание о чабане"</w:t>
      </w:r>
    </w:p>
    <w:p w14:paraId="69163DA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Жизненный и творческий путь Г. Цадасы.</w:t>
      </w:r>
    </w:p>
    <w:p w14:paraId="15474F7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Раннее творчество поэта ("Стихи о харчевне", "Дибир и хомяк"). Художественное своеобразие произведений.</w:t>
      </w:r>
    </w:p>
    <w:p w14:paraId="6BC0330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Сборник "Метла адатов". Борьба против пережитков ("Рассказ о Хочбаре и Мухаме", "Чохто", "Что такое Москва по сравнению с нашим аулом").</w:t>
      </w:r>
    </w:p>
    <w:p w14:paraId="4771EF6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Идейно-художественное своеобразие сатиры Г. Цадасы, ее связь с дореволюционной сатирой поэта и новаторские черты. Реалисти</w:t>
      </w:r>
      <w:r w:rsidRPr="00095388">
        <w:rPr>
          <w:color w:val="111115"/>
          <w:bdr w:val="none" w:sz="0" w:space="0" w:color="auto" w:frame="1"/>
        </w:rPr>
        <w:softHyphen/>
        <w:t>ческая направленность поэзии Г. Цадасы.</w:t>
      </w:r>
    </w:p>
    <w:p w14:paraId="78FB13D1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Стихи и публицистика Г. Цадасы в период Великой Отечественной войны. Усиление драматизма и лиризма его поэзии. Прославление ве</w:t>
      </w:r>
      <w:r w:rsidRPr="00095388">
        <w:rPr>
          <w:color w:val="111115"/>
          <w:bdr w:val="none" w:sz="0" w:space="0" w:color="auto" w:frame="1"/>
        </w:rPr>
        <w:softHyphen/>
        <w:t>личия морального духа советского человека ("Песня жены фронтовика", "Маленькой Пати"). Политические и философские мотивы в его стихах ("Победа фашистов в Италии", "Мои уроки"). Сборники стихов "За родину", "К мести". Публицистика Г. Цадасы. Его работа в газете "Дагестан – своим фронтовикам". Поездки в прифронтовую полосу с Абуталибом Гафуровым и ТагиромХурюгским.</w:t>
      </w:r>
    </w:p>
    <w:p w14:paraId="5334365B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Г. Цадаса – баснописец ("Мечтатель-пастух"). Адресаты сатири</w:t>
      </w:r>
      <w:r w:rsidRPr="00095388">
        <w:rPr>
          <w:color w:val="111115"/>
          <w:bdr w:val="none" w:sz="0" w:space="0" w:color="auto" w:frame="1"/>
        </w:rPr>
        <w:softHyphen/>
        <w:t>ческого осмеяния поэта: государственная власть, власть духовная, пороки человеческие. Сказки для детей.</w:t>
      </w:r>
    </w:p>
    <w:p w14:paraId="15161D99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Г. Цадаса – драматург. Художественные особенности его драматических произведений.</w:t>
      </w:r>
    </w:p>
    <w:p w14:paraId="0C7A369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Новые темы в поэзии Цадасы в послевоенные годы: борьба за мир (цикл стихов "Мир сильнее войны"), прославление тружеников сел. Поэма "Сказание о чабане". Философские мотивы в творчестве Г. Цадасы. Проблематика, образы и художественные особенности поэмы.</w:t>
      </w:r>
    </w:p>
    <w:p w14:paraId="478C5D86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Роль творчества Г. Цадасы в развитии аварской и дагестанской литературы. Г. Цадаса в оценке критики.</w:t>
      </w:r>
    </w:p>
    <w:p w14:paraId="6EECB964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  <w:r w:rsidRPr="00095388">
        <w:rPr>
          <w:color w:val="111115"/>
          <w:bdr w:val="none" w:sz="0" w:space="0" w:color="auto" w:frame="1"/>
          <w:vertAlign w:val="superscript"/>
        </w:rPr>
        <w:t>:</w:t>
      </w:r>
    </w:p>
    <w:p w14:paraId="0A9117C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Г. Цадаса. "Пушкину", "Чохто".</w:t>
      </w:r>
    </w:p>
    <w:p w14:paraId="7B492CA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Письменная работа</w:t>
      </w:r>
    </w:p>
    <w:p w14:paraId="41426E2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Алим-Паша Салаватов. "Айгази"</w:t>
      </w:r>
    </w:p>
    <w:p w14:paraId="2C88178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Дагестанская драматургия. Театральное движение 20–30-х годов. Создание первых национальных театров. Утверждение в драматургии патриотических и интернационалистических идей.</w:t>
      </w:r>
    </w:p>
    <w:p w14:paraId="7BFC1FBC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lastRenderedPageBreak/>
        <w:t>Краткая биография А.-П. Салаватова. Раннее творчество Салаватова. Общность его произведений со стихами 3. Батырмурзаева и Б. Астемирова и отличительные признаки.</w:t>
      </w:r>
    </w:p>
    <w:p w14:paraId="125A7340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А.-П. Салаватов – драматург, основоположник дагестанской герои</w:t>
      </w:r>
      <w:r w:rsidRPr="00095388">
        <w:rPr>
          <w:color w:val="111115"/>
          <w:bdr w:val="none" w:sz="0" w:space="0" w:color="auto" w:frame="1"/>
        </w:rPr>
        <w:softHyphen/>
        <w:t>ческой драмы. Драма "Айгази". Представители народа – главные действующие лица пьесы. Образ Айгази – олицетворение характера народа. Женские образы драмы. Смешение в произведении черт восточной сказки и дагестанской жизни. Связь с фольклором кумыков.</w:t>
      </w:r>
    </w:p>
    <w:p w14:paraId="33040CC8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3D6B26C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К. Закуев. "Обманутая любовь"</w:t>
      </w:r>
    </w:p>
    <w:p w14:paraId="52BB7D21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Абуталиб Гафуров. «Марш героев», «Я познал», «Солдат гор» (отрывок), «Абуталиб сказал…»</w:t>
      </w:r>
    </w:p>
    <w:p w14:paraId="7DBC36D9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А. Гафуров – известный дагестанские поэт. Жизненный и твор</w:t>
      </w:r>
      <w:r w:rsidRPr="00095388">
        <w:rPr>
          <w:color w:val="111115"/>
          <w:bdr w:val="none" w:sz="0" w:space="0" w:color="auto" w:frame="1"/>
        </w:rPr>
        <w:softHyphen/>
        <w:t>ческий путь ("Автобиография", "Так началась моя жизнь" и др). Скитания на чужбине. Ранние произведения – стихи народной скорби. Первый сборник стихов "Новый мир" и его художественные особенности. Расцвет дарования А. Гафурова.</w:t>
      </w:r>
    </w:p>
    <w:p w14:paraId="3891173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Агитационно-призывная лирика А. Гафурова, ее основные темы и идеи ("Рассказ подмастерья", "В то время" и др.).</w:t>
      </w:r>
    </w:p>
    <w:p w14:paraId="3133B673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Тема Великой Отечественной войны в творчестве поэта ("За родину", "Марш героев", "Разговор с конем", "Прочь" и др.). А. Гафуров и Г. Цадаса.</w:t>
      </w:r>
    </w:p>
    <w:p w14:paraId="27EB391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Послевоенный период творчества А. Гафурова – расцвет его поэтического таланта ("Жалоба Кубала", "Аул Кули", "Нам дело такое по нраву", "Пожелание", "Советы" и др.). Тема труда ("Я познал"). Заострение внимания к молодежи ("Бронза и золото", "Слова совета" ). Жанр поэмы в творчестве А. Гафурова. Поэма "Солдат гор". Проблематика поэмы.</w:t>
      </w:r>
    </w:p>
    <w:p w14:paraId="05F9DCA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Сборник мудрого слова поэта "Абуталиб сказал...".Роль творчества А.Гафурова в развитии лакской литературы.</w:t>
      </w:r>
    </w:p>
    <w:p w14:paraId="5D91EBF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42158C7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А. Гафуров. "Абуталиб сказал...". Стихи разных лет.</w:t>
      </w:r>
    </w:p>
    <w:p w14:paraId="4FBB6EA0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Аткай. "Был ты щедр..."</w:t>
      </w:r>
    </w:p>
    <w:p w14:paraId="648FDA7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Эффенди Капиев. "Поэт" ("От автора", "Разговор о поэзии"), "Фронтовые записи"</w:t>
      </w:r>
    </w:p>
    <w:p w14:paraId="7DBC3DF2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Э. Капиев – прозаик, поэт, переводчик, литературный критик, фольклорист, родоначальник русскоязычной дагестанской поэзии и прозы.Жизненный путь писателя. Детство и юность. Капиев – учитель. Начало литературной деятельности. Собирание литературных сил Дагестана. Первый съезд дагестанских писателей.</w:t>
      </w:r>
    </w:p>
    <w:p w14:paraId="39A17AC1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Сборник «Резьба по камню". Особенности переводческого мас</w:t>
      </w:r>
      <w:r w:rsidRPr="00095388">
        <w:rPr>
          <w:color w:val="111115"/>
          <w:bdr w:val="none" w:sz="0" w:space="0" w:color="auto" w:frame="1"/>
        </w:rPr>
        <w:softHyphen/>
        <w:t>терства Э. Капиева – соединение горской народной лирики и ориги</w:t>
      </w:r>
      <w:r w:rsidRPr="00095388">
        <w:rPr>
          <w:color w:val="111115"/>
          <w:bdr w:val="none" w:sz="0" w:space="0" w:color="auto" w:frame="1"/>
        </w:rPr>
        <w:softHyphen/>
        <w:t>нального творчества.</w:t>
      </w:r>
    </w:p>
    <w:p w14:paraId="02EF121D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Связь с русскими писателями Н. Тихоновым, П. Павленко, В. Луговским. Знакомство и творческое содружество с Сулейманом Стальским.Книга новелл "Поэт". Э. Капиев об идее и композиции книги ("От автора"). Связь с фольклором. История создания образа Сулеймана. С. Стальский – прототип капиевского героя. Искусство портрета, детали ("Разговор о поэзии"). "Поэт" Э. Капиева в оценке критики и литературоведения.</w:t>
      </w:r>
    </w:p>
    <w:p w14:paraId="656E68BF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line="360" w:lineRule="atLeast"/>
        <w:ind w:firstLine="708"/>
        <w:rPr>
          <w:color w:val="111115"/>
          <w:bdr w:val="none" w:sz="0" w:space="0" w:color="auto" w:frame="1"/>
        </w:rPr>
      </w:pPr>
      <w:r w:rsidRPr="00095388">
        <w:rPr>
          <w:color w:val="111115"/>
          <w:bdr w:val="none" w:sz="0" w:space="0" w:color="auto" w:frame="1"/>
        </w:rPr>
        <w:t>Капиев как корреспондент военных газет. "Записные книжки", "Фронтовые очерки". Новеллистический характер очерков."Фронтовые записи" Э. Капиева. Их правдивость, точность, гуманизм, патриотизм. Образ автора-повествователя во "Фронтовых записях</w:t>
      </w:r>
    </w:p>
    <w:p w14:paraId="351C55D5" w14:textId="06D646FF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lastRenderedPageBreak/>
        <w:t>Капиев о значении русского языка.Значение традиций Э. Капиева для современной дагестанской прозы.</w:t>
      </w:r>
    </w:p>
    <w:p w14:paraId="1B15AB3E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Для дополнительного чтения</w:t>
      </w:r>
    </w:p>
    <w:p w14:paraId="29571B5A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Э. Капиев. "Записные книжки", "Поэт" ("Страда", "Народ").</w:t>
      </w:r>
    </w:p>
    <w:p w14:paraId="0DC11D85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Н. Капиева. "Жизнь, прожитая набело" </w:t>
      </w:r>
      <w:r w:rsidRPr="00095388">
        <w:rPr>
          <w:i/>
          <w:iCs/>
          <w:color w:val="111115"/>
          <w:bdr w:val="none" w:sz="0" w:space="0" w:color="auto" w:frame="1"/>
        </w:rPr>
        <w:t>(в сокращении).</w:t>
      </w:r>
    </w:p>
    <w:p w14:paraId="44963847" w14:textId="77777777" w:rsidR="00095388" w:rsidRPr="00095388" w:rsidRDefault="00095388" w:rsidP="00095388">
      <w:pPr>
        <w:pStyle w:val="ac"/>
        <w:shd w:val="clear" w:color="auto" w:fill="FFFFFF"/>
        <w:spacing w:before="0" w:beforeAutospacing="0" w:after="0" w:afterAutospacing="0" w:line="20" w:lineRule="atLeast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Аткай. "Улица Эффенди Капиева".</w:t>
      </w:r>
    </w:p>
    <w:p w14:paraId="4E619337" w14:textId="199BC8BE" w:rsidR="00095388" w:rsidRPr="00160B3B" w:rsidRDefault="00095388" w:rsidP="00160B3B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rPr>
          <w:color w:val="111115"/>
        </w:rPr>
      </w:pPr>
      <w:r w:rsidRPr="00095388">
        <w:rPr>
          <w:color w:val="111115"/>
          <w:bdr w:val="none" w:sz="0" w:space="0" w:color="auto" w:frame="1"/>
        </w:rPr>
        <w:t>Письменная работа</w:t>
      </w:r>
    </w:p>
    <w:p w14:paraId="4E133115" w14:textId="094DE8F0" w:rsidR="00F9453F" w:rsidRPr="001D400B" w:rsidRDefault="001D400B" w:rsidP="001D400B">
      <w:pPr>
        <w:ind w:left="-142" w:firstLine="142"/>
        <w:jc w:val="center"/>
        <w:rPr>
          <w:rFonts w:ascii="Calibri" w:hAnsi="Calibri" w:cs="Calibri"/>
          <w:b/>
          <w:bCs/>
          <w:sz w:val="28"/>
          <w:szCs w:val="28"/>
        </w:rPr>
      </w:pPr>
      <w:r w:rsidRPr="00D52561">
        <w:rPr>
          <w:rFonts w:ascii="Calibri" w:hAnsi="Calibri" w:cs="Calibri"/>
          <w:b/>
          <w:bCs/>
          <w:sz w:val="28"/>
          <w:szCs w:val="28"/>
        </w:rPr>
        <w:t xml:space="preserve">Календарно - тематическое планирование </w:t>
      </w:r>
      <w:r w:rsidRPr="00D52561">
        <w:rPr>
          <w:rFonts w:ascii="Calibri" w:hAnsi="Calibri" w:cs="Calibri"/>
          <w:b/>
          <w:bCs/>
          <w:sz w:val="28"/>
          <w:szCs w:val="28"/>
          <w:lang w:val="en-US"/>
        </w:rPr>
        <w:t> </w:t>
      </w:r>
      <w:r w:rsidRPr="00D52561">
        <w:rPr>
          <w:rFonts w:ascii="Calibri" w:hAnsi="Calibri" w:cs="Calibri"/>
          <w:b/>
          <w:bCs/>
          <w:sz w:val="28"/>
          <w:szCs w:val="28"/>
        </w:rPr>
        <w:t xml:space="preserve"> по дагестанской литературе</w:t>
      </w:r>
      <w:r w:rsidR="0066608A">
        <w:rPr>
          <w:rFonts w:ascii="Calibri" w:hAnsi="Calibri" w:cs="Calibri"/>
          <w:b/>
          <w:bCs/>
          <w:sz w:val="28"/>
          <w:szCs w:val="28"/>
        </w:rPr>
        <w:t xml:space="preserve"> с учётом рабочей программы воспитания</w:t>
      </w:r>
    </w:p>
    <w:p w14:paraId="514EE32C" w14:textId="77777777" w:rsidR="00F9453F" w:rsidRDefault="00F9453F" w:rsidP="00F945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2"/>
        <w:tblW w:w="15276" w:type="dxa"/>
        <w:tblLook w:val="04A0" w:firstRow="1" w:lastRow="0" w:firstColumn="1" w:lastColumn="0" w:noHBand="0" w:noVBand="1"/>
      </w:tblPr>
      <w:tblGrid>
        <w:gridCol w:w="674"/>
        <w:gridCol w:w="6487"/>
        <w:gridCol w:w="1027"/>
        <w:gridCol w:w="2191"/>
        <w:gridCol w:w="2660"/>
        <w:gridCol w:w="1126"/>
        <w:gridCol w:w="1111"/>
      </w:tblGrid>
      <w:tr w:rsidR="00C31C85" w:rsidRPr="00252919" w14:paraId="241090C1" w14:textId="2D451502" w:rsidTr="006C29B4">
        <w:tc>
          <w:tcPr>
            <w:tcW w:w="674" w:type="dxa"/>
          </w:tcPr>
          <w:p w14:paraId="5A6DE214" w14:textId="77777777" w:rsidR="00C31C85" w:rsidRPr="00252919" w:rsidRDefault="00C31C85" w:rsidP="00904137">
            <w:pPr>
              <w:rPr>
                <w:rFonts w:ascii="Cambria" w:eastAsia="Calibri" w:hAnsi="Cambria" w:cs="Times New Roman"/>
                <w:b/>
              </w:rPr>
            </w:pPr>
            <w:r w:rsidRPr="00252919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6487" w:type="dxa"/>
          </w:tcPr>
          <w:p w14:paraId="448703F7" w14:textId="77777777" w:rsidR="00C31C85" w:rsidRPr="00252919" w:rsidRDefault="00C31C85" w:rsidP="00904137">
            <w:pPr>
              <w:rPr>
                <w:rFonts w:ascii="Cambria" w:eastAsia="Calibri" w:hAnsi="Cambria" w:cs="Times New Roman"/>
                <w:b/>
              </w:rPr>
            </w:pPr>
            <w:r w:rsidRPr="00252919">
              <w:rPr>
                <w:rFonts w:ascii="Cambria" w:eastAsia="Calibri" w:hAnsi="Cambria" w:cs="Times New Roman"/>
                <w:b/>
              </w:rPr>
              <w:t xml:space="preserve">            Темы уроков.</w:t>
            </w:r>
          </w:p>
        </w:tc>
        <w:tc>
          <w:tcPr>
            <w:tcW w:w="1027" w:type="dxa"/>
          </w:tcPr>
          <w:p w14:paraId="0AAFE763" w14:textId="77777777" w:rsidR="00C31C85" w:rsidRPr="00252919" w:rsidRDefault="00C31C85" w:rsidP="00904137">
            <w:pPr>
              <w:rPr>
                <w:rFonts w:ascii="Cambria" w:eastAsia="Calibri" w:hAnsi="Cambria" w:cs="Times New Roman"/>
                <w:b/>
              </w:rPr>
            </w:pPr>
            <w:r w:rsidRPr="00252919">
              <w:rPr>
                <w:rFonts w:ascii="Cambria" w:eastAsia="Calibri" w:hAnsi="Cambria" w:cs="Times New Roman"/>
                <w:b/>
              </w:rPr>
              <w:t>Кол-во часов.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0E905BA8" w14:textId="77777777" w:rsidR="00C31C85" w:rsidRPr="00252919" w:rsidRDefault="00C31C85" w:rsidP="00C31C8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200" w:line="276" w:lineRule="auto"/>
              <w:jc w:val="center"/>
            </w:pPr>
            <w:r w:rsidRPr="00252919">
              <w:t>Модуль воспитательной программы</w:t>
            </w:r>
          </w:p>
          <w:p w14:paraId="180B8798" w14:textId="5318F6B3" w:rsidR="00C31C85" w:rsidRPr="00252919" w:rsidRDefault="00C31C85" w:rsidP="00C31C8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</w:pPr>
            <w:r w:rsidRPr="00252919">
              <w:rPr>
                <w:rFonts w:eastAsia="Calibri"/>
                <w:b/>
                <w:bCs/>
              </w:rPr>
              <w:t>«Школьный урок»</w:t>
            </w:r>
          </w:p>
          <w:p w14:paraId="194C6D7A" w14:textId="0394F9DC" w:rsidR="00C31C85" w:rsidRPr="00252919" w:rsidRDefault="00C31C85" w:rsidP="00A53FCA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0D5DA159" w14:textId="77777777" w:rsidR="00C31C85" w:rsidRPr="00252919" w:rsidRDefault="00C31C85" w:rsidP="00C31C8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rFonts w:ascii="Cambria" w:eastAsia="Calibri" w:hAnsi="Cambria" w:cs="Times New Roman"/>
                <w:b/>
              </w:rPr>
            </w:pPr>
            <w:r w:rsidRPr="00252919">
              <w:t xml:space="preserve"> </w:t>
            </w:r>
          </w:p>
          <w:p w14:paraId="5C8D3FB1" w14:textId="77777777" w:rsidR="002A6F96" w:rsidRPr="00252919" w:rsidRDefault="002A6F96" w:rsidP="002A6F96">
            <w:pPr>
              <w:tabs>
                <w:tab w:val="left" w:pos="478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</w:t>
            </w:r>
          </w:p>
          <w:p w14:paraId="7B4ED193" w14:textId="31D143BE" w:rsidR="00C31C85" w:rsidRPr="00252919" w:rsidRDefault="002A6F96" w:rsidP="002A6F9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252919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2237" w:type="dxa"/>
            <w:gridSpan w:val="2"/>
            <w:tcBorders>
              <w:left w:val="single" w:sz="4" w:space="0" w:color="auto"/>
            </w:tcBorders>
          </w:tcPr>
          <w:p w14:paraId="4E43AD1E" w14:textId="0F278CBC" w:rsidR="00C31C85" w:rsidRPr="00252919" w:rsidRDefault="00C31C85" w:rsidP="00554404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252919">
              <w:rPr>
                <w:rFonts w:ascii="Cambria" w:eastAsia="Calibri" w:hAnsi="Cambria" w:cs="Times New Roman"/>
                <w:b/>
              </w:rPr>
              <w:t>Дата проведения.</w:t>
            </w:r>
          </w:p>
        </w:tc>
      </w:tr>
      <w:tr w:rsidR="00554404" w:rsidRPr="00252919" w14:paraId="171168EC" w14:textId="2503E5BA" w:rsidTr="006C29B4">
        <w:tc>
          <w:tcPr>
            <w:tcW w:w="674" w:type="dxa"/>
          </w:tcPr>
          <w:p w14:paraId="2A8DEEC4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6487" w:type="dxa"/>
          </w:tcPr>
          <w:p w14:paraId="220DA6F4" w14:textId="20018D2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Литература народов Дагестана средневековой эпохи и первой половины XIX в.</w:t>
            </w:r>
          </w:p>
        </w:tc>
        <w:tc>
          <w:tcPr>
            <w:tcW w:w="1027" w:type="dxa"/>
          </w:tcPr>
          <w:p w14:paraId="00CA98A4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74E6F51" w14:textId="3CBFA9DF" w:rsidR="00554404" w:rsidRPr="00252919" w:rsidRDefault="000C7D31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День знаний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2CF8AFB3" w14:textId="554F9C0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1C6300C" w14:textId="55A4FBA0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554404" w:rsidRPr="00252919">
              <w:rPr>
                <w:rFonts w:ascii="Cambria" w:eastAsia="Calibri" w:hAnsi="Cambria" w:cs="Times New Roman"/>
              </w:rPr>
              <w:t>.09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2190C5FF" w14:textId="69FADB9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5244F96F" w14:textId="77777777" w:rsidTr="006C29B4">
        <w:tc>
          <w:tcPr>
            <w:tcW w:w="674" w:type="dxa"/>
          </w:tcPr>
          <w:p w14:paraId="75AD11ED" w14:textId="2F76188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6487" w:type="dxa"/>
          </w:tcPr>
          <w:p w14:paraId="0B95B8A5" w14:textId="564B901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Устное творчество народов Дагестана</w:t>
            </w:r>
          </w:p>
        </w:tc>
        <w:tc>
          <w:tcPr>
            <w:tcW w:w="1027" w:type="dxa"/>
          </w:tcPr>
          <w:p w14:paraId="09D95C0D" w14:textId="6CC62CE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1C1CB75A" w14:textId="77777777" w:rsidR="00554404" w:rsidRPr="00252919" w:rsidRDefault="0066608A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Международный день в борьбе с терроризмом</w:t>
            </w:r>
          </w:p>
          <w:p w14:paraId="27BC1B02" w14:textId="77777777" w:rsidR="0066608A" w:rsidRPr="00252919" w:rsidRDefault="0066608A" w:rsidP="00554404">
            <w:pPr>
              <w:rPr>
                <w:rFonts w:ascii="Cambria" w:eastAsia="Calibri" w:hAnsi="Cambria" w:cs="Times New Roman"/>
              </w:rPr>
            </w:pPr>
          </w:p>
          <w:p w14:paraId="72AD047C" w14:textId="25B015E0" w:rsidR="0066608A" w:rsidRPr="00252919" w:rsidRDefault="0066608A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Международный день распространения грамотности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47DFDF7" w14:textId="53BF5F6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Подготовить сообщение по разделу.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291F7DD" w14:textId="0641E73D" w:rsidR="00554404" w:rsidRPr="00252919" w:rsidRDefault="000C7D31" w:rsidP="000C7D31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8</w:t>
            </w:r>
            <w:r w:rsidR="00554404" w:rsidRPr="00252919">
              <w:rPr>
                <w:rFonts w:ascii="Cambria" w:eastAsia="Calibri" w:hAnsi="Cambria" w:cs="Times New Roman"/>
              </w:rPr>
              <w:t>.09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64DECC00" w14:textId="17E3E76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5EA07BF1" w14:textId="77777777" w:rsidTr="006C29B4">
        <w:tc>
          <w:tcPr>
            <w:tcW w:w="674" w:type="dxa"/>
          </w:tcPr>
          <w:p w14:paraId="4EE61D6D" w14:textId="6097115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6487" w:type="dxa"/>
          </w:tcPr>
          <w:p w14:paraId="6D03BECE" w14:textId="364FD39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Сказки народов Дагестана.</w:t>
            </w:r>
          </w:p>
        </w:tc>
        <w:tc>
          <w:tcPr>
            <w:tcW w:w="1027" w:type="dxa"/>
          </w:tcPr>
          <w:p w14:paraId="43BBC75E" w14:textId="09B6560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</w:tcPr>
          <w:p w14:paraId="15DC3598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254DFF17" w14:textId="746C667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Выучить наизусть  по выбору.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C00D6E5" w14:textId="1477D56F" w:rsidR="00554404" w:rsidRPr="00252919" w:rsidRDefault="000C7D31" w:rsidP="000C7D31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14</w:t>
            </w:r>
            <w:r w:rsidR="00554404" w:rsidRPr="00252919">
              <w:rPr>
                <w:rFonts w:ascii="Cambria" w:eastAsia="Calibri" w:hAnsi="Cambria" w:cs="Times New Roman"/>
              </w:rPr>
              <w:t>.09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0740DE65" w14:textId="474F2039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0C648D3E" w14:textId="77777777" w:rsidTr="006C29B4">
        <w:tc>
          <w:tcPr>
            <w:tcW w:w="674" w:type="dxa"/>
          </w:tcPr>
          <w:p w14:paraId="3ABCB22B" w14:textId="60A043CA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4</w:t>
            </w:r>
          </w:p>
        </w:tc>
        <w:tc>
          <w:tcPr>
            <w:tcW w:w="6487" w:type="dxa"/>
          </w:tcPr>
          <w:p w14:paraId="740BEA5E" w14:textId="2C59A54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Пословицы, поговорки, загадки народов Дагестана.</w:t>
            </w:r>
          </w:p>
        </w:tc>
        <w:tc>
          <w:tcPr>
            <w:tcW w:w="1027" w:type="dxa"/>
          </w:tcPr>
          <w:p w14:paraId="082B14AF" w14:textId="20969CA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right w:val="single" w:sz="4" w:space="0" w:color="auto"/>
            </w:tcBorders>
          </w:tcPr>
          <w:p w14:paraId="77C52CDA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2C52213" w14:textId="7DA48C0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Выучить наизусть по выбору.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625698A3" w14:textId="437B3725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  <w:r w:rsidR="000C7D31" w:rsidRPr="00252919">
              <w:rPr>
                <w:rFonts w:ascii="Cambria" w:eastAsia="Calibri" w:hAnsi="Cambria" w:cs="Times New Roman"/>
              </w:rPr>
              <w:t>2</w:t>
            </w:r>
            <w:r w:rsidRPr="00252919">
              <w:rPr>
                <w:rFonts w:ascii="Cambria" w:eastAsia="Calibri" w:hAnsi="Cambria" w:cs="Times New Roman"/>
              </w:rPr>
              <w:t>.09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2F2A7F5B" w14:textId="09CB50D9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24008B4D" w14:textId="77777777" w:rsidTr="006C29B4">
        <w:tc>
          <w:tcPr>
            <w:tcW w:w="674" w:type="dxa"/>
          </w:tcPr>
          <w:p w14:paraId="324A136C" w14:textId="2F8051A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5-6</w:t>
            </w:r>
          </w:p>
        </w:tc>
        <w:tc>
          <w:tcPr>
            <w:tcW w:w="6487" w:type="dxa"/>
          </w:tcPr>
          <w:p w14:paraId="5ED7E069" w14:textId="233B6DB9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Героический эпос народов Дагестана. Героико-исторические и исторические песни горцев ("Песня о разгроме Надир-шаха", «Шарвили», "Парту Патима", "Песня о Муртузали", "Хочбар"</w:t>
            </w:r>
          </w:p>
        </w:tc>
        <w:tc>
          <w:tcPr>
            <w:tcW w:w="1027" w:type="dxa"/>
          </w:tcPr>
          <w:p w14:paraId="1AC9159B" w14:textId="68C9DD4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2F4E9FA5" w14:textId="5088479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BD68A66" w14:textId="6A68A98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Стр 61-89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64F4997" w14:textId="7A106058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  <w:r w:rsidR="000C7D31" w:rsidRPr="00252919">
              <w:rPr>
                <w:rFonts w:ascii="Cambria" w:eastAsia="Calibri" w:hAnsi="Cambria" w:cs="Times New Roman"/>
              </w:rPr>
              <w:t>9</w:t>
            </w:r>
            <w:r w:rsidRPr="00252919">
              <w:rPr>
                <w:rFonts w:ascii="Cambria" w:eastAsia="Calibri" w:hAnsi="Cambria" w:cs="Times New Roman"/>
              </w:rPr>
              <w:t>.</w:t>
            </w:r>
            <w:r w:rsidR="000C7D31" w:rsidRPr="00252919">
              <w:rPr>
                <w:rFonts w:ascii="Cambria" w:eastAsia="Calibri" w:hAnsi="Cambria" w:cs="Times New Roman"/>
              </w:rPr>
              <w:t>09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AC71F17" w14:textId="3E3226E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21D8F9CE" w14:textId="77777777" w:rsidTr="006C29B4">
        <w:tc>
          <w:tcPr>
            <w:tcW w:w="674" w:type="dxa"/>
          </w:tcPr>
          <w:p w14:paraId="1C4EE9DF" w14:textId="39ED262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6487" w:type="dxa"/>
          </w:tcPr>
          <w:p w14:paraId="1A6EC883" w14:textId="1B8FB7D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Внеклассное чтение.  «Каменный мальчик».</w:t>
            </w:r>
          </w:p>
        </w:tc>
        <w:tc>
          <w:tcPr>
            <w:tcW w:w="1027" w:type="dxa"/>
          </w:tcPr>
          <w:p w14:paraId="270EFB6B" w14:textId="77DA757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04D009B2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C10B2A1" w14:textId="4562412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Выразительное чтение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67A19078" w14:textId="650A92CD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6</w:t>
            </w:r>
            <w:r w:rsidR="00554404" w:rsidRPr="00252919">
              <w:rPr>
                <w:rFonts w:ascii="Cambria" w:eastAsia="Calibri" w:hAnsi="Cambria" w:cs="Times New Roman"/>
              </w:rPr>
              <w:t>.10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3C303E76" w14:textId="18AA4620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0E08F8E9" w14:textId="77777777" w:rsidTr="006C29B4">
        <w:tc>
          <w:tcPr>
            <w:tcW w:w="674" w:type="dxa"/>
          </w:tcPr>
          <w:p w14:paraId="09BC7964" w14:textId="656B515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8</w:t>
            </w:r>
          </w:p>
        </w:tc>
        <w:tc>
          <w:tcPr>
            <w:tcW w:w="6487" w:type="dxa"/>
          </w:tcPr>
          <w:p w14:paraId="1E89B6A4" w14:textId="358513B8" w:rsidR="00554404" w:rsidRPr="00252919" w:rsidRDefault="00554404" w:rsidP="00554404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Литература народов Дагестана новой эпохи. Саид из Кочхюра. « </w:t>
            </w: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Проклятие Мурсал-хану».</w:t>
            </w:r>
          </w:p>
        </w:tc>
        <w:tc>
          <w:tcPr>
            <w:tcW w:w="1027" w:type="dxa"/>
          </w:tcPr>
          <w:p w14:paraId="243065BB" w14:textId="12D88E74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lastRenderedPageBreak/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6FBB7A97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065AF3E3" w14:textId="4C3D9AC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Выучить наизусть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6A4AF6D9" w14:textId="04618736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0C7D31" w:rsidRPr="00252919">
              <w:rPr>
                <w:rFonts w:ascii="Cambria" w:eastAsia="Calibri" w:hAnsi="Cambria" w:cs="Times New Roman"/>
              </w:rPr>
              <w:t>3</w:t>
            </w:r>
            <w:r w:rsidRPr="00252919">
              <w:rPr>
                <w:rFonts w:ascii="Cambria" w:eastAsia="Calibri" w:hAnsi="Cambria" w:cs="Times New Roman"/>
              </w:rPr>
              <w:t>.10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8ECC330" w14:textId="0FA0D2D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337EDEFE" w14:textId="77777777" w:rsidTr="006C29B4">
        <w:tc>
          <w:tcPr>
            <w:tcW w:w="674" w:type="dxa"/>
          </w:tcPr>
          <w:p w14:paraId="41D31205" w14:textId="75A3832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9</w:t>
            </w:r>
          </w:p>
        </w:tc>
        <w:tc>
          <w:tcPr>
            <w:tcW w:w="6487" w:type="dxa"/>
          </w:tcPr>
          <w:p w14:paraId="596730EB" w14:textId="7FCF8B2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Щаза из Куркли. "Одевает иней белый...", "За тьмой ночной приходит свет", "Суди ты меня, не суди".</w:t>
            </w:r>
          </w:p>
        </w:tc>
        <w:tc>
          <w:tcPr>
            <w:tcW w:w="1027" w:type="dxa"/>
          </w:tcPr>
          <w:p w14:paraId="66CC7ECF" w14:textId="18DDAB5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E29CA6D" w14:textId="01A34920" w:rsidR="00554404" w:rsidRPr="00252919" w:rsidRDefault="00554404" w:rsidP="006C29B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447A1C6" w14:textId="5BEDC228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133-134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B15EB2B" w14:textId="30A817C8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  <w:r w:rsidR="000C7D31" w:rsidRPr="00252919">
              <w:rPr>
                <w:rFonts w:ascii="Cambria" w:eastAsia="Calibri" w:hAnsi="Cambria" w:cs="Times New Roman"/>
              </w:rPr>
              <w:t>0</w:t>
            </w:r>
            <w:r w:rsidRPr="00252919">
              <w:rPr>
                <w:rFonts w:ascii="Cambria" w:eastAsia="Calibri" w:hAnsi="Cambria" w:cs="Times New Roman"/>
              </w:rPr>
              <w:t>.10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2EB99FA" w14:textId="2D640C3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37A33F8A" w14:textId="77777777" w:rsidTr="006C29B4">
        <w:tc>
          <w:tcPr>
            <w:tcW w:w="674" w:type="dxa"/>
          </w:tcPr>
          <w:p w14:paraId="3914E7B4" w14:textId="34772F5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10</w:t>
            </w:r>
          </w:p>
        </w:tc>
        <w:tc>
          <w:tcPr>
            <w:tcW w:w="6487" w:type="dxa"/>
          </w:tcPr>
          <w:p w14:paraId="7209C842" w14:textId="6AB665E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Особенность очерков А.Омарова «Как живут лаки».</w:t>
            </w:r>
          </w:p>
        </w:tc>
        <w:tc>
          <w:tcPr>
            <w:tcW w:w="1027" w:type="dxa"/>
          </w:tcPr>
          <w:p w14:paraId="7C5481C3" w14:textId="0B021E9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5103045C" w14:textId="28170EAA" w:rsidR="00554404" w:rsidRPr="00252919" w:rsidRDefault="0066608A" w:rsidP="0066608A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Международный день школьных библиотек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7BCB1443" w14:textId="60C2E5F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Вопросы и задания  стр  140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53C2F" w14:textId="7DBEAF5A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27</w:t>
            </w:r>
            <w:r w:rsidR="00554404" w:rsidRPr="00252919">
              <w:rPr>
                <w:rFonts w:ascii="Cambria" w:eastAsia="Calibri" w:hAnsi="Cambria" w:cs="Times New Roman"/>
              </w:rPr>
              <w:t>.10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6772BC00" w14:textId="51DDD3E0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38AA1142" w14:textId="77777777" w:rsidTr="006C29B4">
        <w:tc>
          <w:tcPr>
            <w:tcW w:w="674" w:type="dxa"/>
          </w:tcPr>
          <w:p w14:paraId="281A5B4B" w14:textId="0E21BF5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11</w:t>
            </w:r>
          </w:p>
        </w:tc>
        <w:tc>
          <w:tcPr>
            <w:tcW w:w="6487" w:type="dxa"/>
          </w:tcPr>
          <w:p w14:paraId="162D1EBF" w14:textId="49E854C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О.Батырай.Песни о любви «Я ношу в груди огонь»</w:t>
            </w:r>
          </w:p>
        </w:tc>
        <w:tc>
          <w:tcPr>
            <w:tcW w:w="1027" w:type="dxa"/>
          </w:tcPr>
          <w:p w14:paraId="5C013856" w14:textId="6B5C4A5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35DB28DD" w14:textId="07E6F994" w:rsidR="00554404" w:rsidRPr="00252919" w:rsidRDefault="0066608A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День народного единства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3BB7629" w14:textId="59D46E59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Выучить наизусть стихотворение.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9B0CE7F" w14:textId="41D80296" w:rsidR="00554404" w:rsidRPr="00252919" w:rsidRDefault="000C7D31" w:rsidP="000C7D31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10</w:t>
            </w:r>
            <w:r w:rsidR="00554404" w:rsidRPr="00252919">
              <w:rPr>
                <w:rFonts w:ascii="Cambria" w:eastAsia="Calibri" w:hAnsi="Cambria" w:cs="Times New Roman"/>
              </w:rPr>
              <w:t>.11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4EEEC28A" w14:textId="665FF0A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5FE549AA" w14:textId="77777777" w:rsidTr="006C29B4">
        <w:tc>
          <w:tcPr>
            <w:tcW w:w="674" w:type="dxa"/>
          </w:tcPr>
          <w:p w14:paraId="0B9E7BB0" w14:textId="73C16A9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12</w:t>
            </w:r>
          </w:p>
        </w:tc>
        <w:tc>
          <w:tcPr>
            <w:tcW w:w="6487" w:type="dxa"/>
          </w:tcPr>
          <w:p w14:paraId="59FBD465" w14:textId="7E516B5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И.Казак. Сибирский цикл стихов «Из сибирских писем» и друга.</w:t>
            </w:r>
          </w:p>
        </w:tc>
        <w:tc>
          <w:tcPr>
            <w:tcW w:w="1027" w:type="dxa"/>
          </w:tcPr>
          <w:p w14:paraId="2D100F25" w14:textId="4E9DC4E0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5C21B9DC" w14:textId="328DEAE9" w:rsidR="00554404" w:rsidRPr="00252919" w:rsidRDefault="0066608A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Международный день толерантности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14E40856" w14:textId="4D523AF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Выучить наизусть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0B2095CD" w14:textId="47CB82B0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17</w:t>
            </w:r>
            <w:r w:rsidR="00554404" w:rsidRPr="00252919">
              <w:rPr>
                <w:rFonts w:ascii="Cambria" w:eastAsia="Calibri" w:hAnsi="Cambria" w:cs="Times New Roman"/>
              </w:rPr>
              <w:t>.11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C1F82AE" w14:textId="7CB50BB9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5C5034E9" w14:textId="77777777" w:rsidTr="006C29B4">
        <w:tc>
          <w:tcPr>
            <w:tcW w:w="674" w:type="dxa"/>
          </w:tcPr>
          <w:p w14:paraId="322BE1EC" w14:textId="435CF0D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13</w:t>
            </w:r>
          </w:p>
        </w:tc>
        <w:tc>
          <w:tcPr>
            <w:tcW w:w="6487" w:type="dxa"/>
          </w:tcPr>
          <w:p w14:paraId="5886E24A" w14:textId="59FB0633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Магомед -Эфенди Османов «О щедрости и чести»</w:t>
            </w:r>
          </w:p>
        </w:tc>
        <w:tc>
          <w:tcPr>
            <w:tcW w:w="1027" w:type="dxa"/>
          </w:tcPr>
          <w:p w14:paraId="49A41CA1" w14:textId="15969F38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37EB2DF9" w14:textId="13962D64" w:rsidR="00554404" w:rsidRPr="00252919" w:rsidRDefault="00554404" w:rsidP="006C29B4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44F68FF" w14:textId="06E1EAB1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Стр174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057BD9AE" w14:textId="680ABACC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  <w:r w:rsidR="000C7D31" w:rsidRPr="00252919">
              <w:rPr>
                <w:rFonts w:ascii="Cambria" w:eastAsia="Calibri" w:hAnsi="Cambria" w:cs="Times New Roman"/>
              </w:rPr>
              <w:t>4</w:t>
            </w:r>
            <w:r w:rsidRPr="00252919">
              <w:rPr>
                <w:rFonts w:ascii="Cambria" w:eastAsia="Calibri" w:hAnsi="Cambria" w:cs="Times New Roman"/>
              </w:rPr>
              <w:t>.11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B5A8FEB" w14:textId="5C5C7C9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4C50D4EB" w14:textId="77777777" w:rsidTr="006C29B4">
        <w:tc>
          <w:tcPr>
            <w:tcW w:w="674" w:type="dxa"/>
          </w:tcPr>
          <w:p w14:paraId="23B23659" w14:textId="3D26D5D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14</w:t>
            </w:r>
          </w:p>
        </w:tc>
        <w:tc>
          <w:tcPr>
            <w:tcW w:w="6487" w:type="dxa"/>
          </w:tcPr>
          <w:p w14:paraId="06DBC3AF" w14:textId="28949712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Ирчи Казак  «Каким должен быть мужчина»</w:t>
            </w:r>
          </w:p>
        </w:tc>
        <w:tc>
          <w:tcPr>
            <w:tcW w:w="1027" w:type="dxa"/>
          </w:tcPr>
          <w:p w14:paraId="37EED1C3" w14:textId="4E66D2A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5FF200BA" w14:textId="0430057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6212C612" w14:textId="61CFADB9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Стр 175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05458CF7" w14:textId="50D01FD5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554404" w:rsidRPr="00252919">
              <w:rPr>
                <w:rFonts w:ascii="Cambria" w:eastAsia="Calibri" w:hAnsi="Cambria" w:cs="Times New Roman"/>
              </w:rPr>
              <w:t>.12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83D8CD6" w14:textId="3274FFC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27A1F99C" w14:textId="77777777" w:rsidTr="006C29B4">
        <w:tc>
          <w:tcPr>
            <w:tcW w:w="674" w:type="dxa"/>
          </w:tcPr>
          <w:p w14:paraId="66D3394B" w14:textId="42BDF61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15</w:t>
            </w:r>
          </w:p>
        </w:tc>
        <w:tc>
          <w:tcPr>
            <w:tcW w:w="6487" w:type="dxa"/>
          </w:tcPr>
          <w:p w14:paraId="5049ECC1" w14:textId="09F5400D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Анвар Аджиев « Оковы и песня »</w:t>
            </w:r>
          </w:p>
        </w:tc>
        <w:tc>
          <w:tcPr>
            <w:tcW w:w="1027" w:type="dxa"/>
          </w:tcPr>
          <w:p w14:paraId="3F0C8147" w14:textId="59AC2A0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5DC8607A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6B2A006F" w14:textId="0E199546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Стр 179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55F938A" w14:textId="023443E2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8</w:t>
            </w:r>
            <w:r w:rsidR="00554404" w:rsidRPr="00252919">
              <w:rPr>
                <w:rFonts w:ascii="Cambria" w:eastAsia="Calibri" w:hAnsi="Cambria" w:cs="Times New Roman"/>
              </w:rPr>
              <w:t>.12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EAC00A7" w14:textId="63AD45D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61C083F5" w14:textId="77777777" w:rsidTr="006C29B4">
        <w:tc>
          <w:tcPr>
            <w:tcW w:w="674" w:type="dxa"/>
          </w:tcPr>
          <w:p w14:paraId="7F56AF1E" w14:textId="5C065C6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16</w:t>
            </w:r>
          </w:p>
        </w:tc>
        <w:tc>
          <w:tcPr>
            <w:tcW w:w="6487" w:type="dxa"/>
          </w:tcPr>
          <w:p w14:paraId="3B89079D" w14:textId="783A1374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Етим Эмин «Соловей», «Что к чему подходит».</w:t>
            </w:r>
          </w:p>
        </w:tc>
        <w:tc>
          <w:tcPr>
            <w:tcW w:w="1027" w:type="dxa"/>
          </w:tcPr>
          <w:p w14:paraId="12F5D34D" w14:textId="3CD64FA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BB7EC76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9F7739C" w14:textId="36D4389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188-189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051B148C" w14:textId="2F3088AE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0C7D31" w:rsidRPr="00252919">
              <w:rPr>
                <w:rFonts w:ascii="Cambria" w:eastAsia="Calibri" w:hAnsi="Cambria" w:cs="Times New Roman"/>
              </w:rPr>
              <w:t>5</w:t>
            </w:r>
            <w:r w:rsidRPr="00252919">
              <w:rPr>
                <w:rFonts w:ascii="Cambria" w:eastAsia="Calibri" w:hAnsi="Cambria" w:cs="Times New Roman"/>
              </w:rPr>
              <w:t>.12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AEFEF69" w14:textId="0618540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25E7D5E6" w14:textId="77777777" w:rsidTr="006C29B4">
        <w:tc>
          <w:tcPr>
            <w:tcW w:w="674" w:type="dxa"/>
          </w:tcPr>
          <w:p w14:paraId="4A23D083" w14:textId="3C22305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17</w:t>
            </w:r>
          </w:p>
        </w:tc>
        <w:tc>
          <w:tcPr>
            <w:tcW w:w="6487" w:type="dxa"/>
          </w:tcPr>
          <w:p w14:paraId="5B031325" w14:textId="5909F480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Литература народов Дагестана нового времени.</w:t>
            </w:r>
          </w:p>
        </w:tc>
        <w:tc>
          <w:tcPr>
            <w:tcW w:w="1027" w:type="dxa"/>
          </w:tcPr>
          <w:p w14:paraId="20025F51" w14:textId="04BB6B9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160F56FB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6588A9A2" w14:textId="5F7DC5F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Подготовить сообщение по разделу.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E08C82" w14:textId="14435AAE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  <w:r w:rsidR="000C7D31" w:rsidRPr="00252919">
              <w:rPr>
                <w:rFonts w:ascii="Cambria" w:eastAsia="Calibri" w:hAnsi="Cambria" w:cs="Times New Roman"/>
              </w:rPr>
              <w:t>2</w:t>
            </w:r>
            <w:r w:rsidRPr="00252919">
              <w:rPr>
                <w:rFonts w:ascii="Cambria" w:eastAsia="Calibri" w:hAnsi="Cambria" w:cs="Times New Roman"/>
              </w:rPr>
              <w:t>.12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2F7B3D35" w14:textId="521AC22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145F1533" w14:textId="77777777" w:rsidTr="006C29B4">
        <w:tc>
          <w:tcPr>
            <w:tcW w:w="674" w:type="dxa"/>
          </w:tcPr>
          <w:p w14:paraId="64F9C6FE" w14:textId="21874D94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18</w:t>
            </w:r>
          </w:p>
        </w:tc>
        <w:tc>
          <w:tcPr>
            <w:tcW w:w="6487" w:type="dxa"/>
          </w:tcPr>
          <w:p w14:paraId="5D53E0CD" w14:textId="52E52DE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Новаторство Махмуда</w:t>
            </w:r>
            <w:r w:rsidR="000E2C9D"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. </w:t>
            </w: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Лиризм поэмы «Мариам».</w:t>
            </w:r>
          </w:p>
        </w:tc>
        <w:tc>
          <w:tcPr>
            <w:tcW w:w="1027" w:type="dxa"/>
          </w:tcPr>
          <w:p w14:paraId="75E41334" w14:textId="251BBEE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9C19FF6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242273C4" w14:textId="66AC9CE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Выучить наизусть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58BFE00C" w14:textId="3698F0BC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29</w:t>
            </w:r>
            <w:r w:rsidR="00554404" w:rsidRPr="00252919">
              <w:rPr>
                <w:rFonts w:ascii="Cambria" w:eastAsia="Calibri" w:hAnsi="Cambria" w:cs="Times New Roman"/>
              </w:rPr>
              <w:t>.01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4030EE4" w14:textId="5D596E6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14A9B46A" w14:textId="77777777" w:rsidTr="006C29B4">
        <w:tc>
          <w:tcPr>
            <w:tcW w:w="674" w:type="dxa"/>
          </w:tcPr>
          <w:p w14:paraId="3D35F58E" w14:textId="769A15A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19</w:t>
            </w:r>
          </w:p>
        </w:tc>
        <w:tc>
          <w:tcPr>
            <w:tcW w:w="6487" w:type="dxa"/>
          </w:tcPr>
          <w:p w14:paraId="5A1A217D" w14:textId="7B3D1DEF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Тажутдин  «Когда б за стройность награждал невест.</w:t>
            </w:r>
          </w:p>
        </w:tc>
        <w:tc>
          <w:tcPr>
            <w:tcW w:w="1027" w:type="dxa"/>
          </w:tcPr>
          <w:p w14:paraId="378392ED" w14:textId="3478449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DA851C2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4D555A24" w14:textId="47280302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Стр230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5E6FE8AC" w14:textId="6539045F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554404" w:rsidRPr="00252919">
              <w:rPr>
                <w:rFonts w:ascii="Cambria" w:eastAsia="Calibri" w:hAnsi="Cambria" w:cs="Times New Roman"/>
              </w:rPr>
              <w:t>2.01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063E0746" w14:textId="7164150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5EE3A20C" w14:textId="77777777" w:rsidTr="006C29B4">
        <w:tc>
          <w:tcPr>
            <w:tcW w:w="674" w:type="dxa"/>
          </w:tcPr>
          <w:p w14:paraId="04504ACE" w14:textId="4ADCF4F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20</w:t>
            </w:r>
          </w:p>
        </w:tc>
        <w:tc>
          <w:tcPr>
            <w:tcW w:w="6487" w:type="dxa"/>
          </w:tcPr>
          <w:p w14:paraId="41CFB51F" w14:textId="77777777" w:rsidR="00554404" w:rsidRPr="00252919" w:rsidRDefault="00554404" w:rsidP="00554404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Внеклассное чтение.  Расул Гамзатов </w:t>
            </w:r>
          </w:p>
          <w:p w14:paraId="17527357" w14:textId="59919A0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«Махмуд хоть век не долог твой».</w:t>
            </w:r>
          </w:p>
        </w:tc>
        <w:tc>
          <w:tcPr>
            <w:tcW w:w="1027" w:type="dxa"/>
          </w:tcPr>
          <w:p w14:paraId="511F946A" w14:textId="04ED35E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38D8F1C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28B7EE87" w14:textId="2FB53D1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232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3468437" w14:textId="085D5FD1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554404" w:rsidRPr="00252919">
              <w:rPr>
                <w:rFonts w:ascii="Cambria" w:eastAsia="Calibri" w:hAnsi="Cambria" w:cs="Times New Roman"/>
              </w:rPr>
              <w:t>9.01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334AFD49" w14:textId="6E4B9A1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10261439" w14:textId="77777777" w:rsidTr="006C29B4">
        <w:tc>
          <w:tcPr>
            <w:tcW w:w="674" w:type="dxa"/>
          </w:tcPr>
          <w:p w14:paraId="5D452208" w14:textId="0125205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21</w:t>
            </w:r>
          </w:p>
        </w:tc>
        <w:tc>
          <w:tcPr>
            <w:tcW w:w="6487" w:type="dxa"/>
          </w:tcPr>
          <w:p w14:paraId="403770D3" w14:textId="6CD4BA30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Литература новейшего времени(обзор).</w:t>
            </w:r>
          </w:p>
        </w:tc>
        <w:tc>
          <w:tcPr>
            <w:tcW w:w="1027" w:type="dxa"/>
          </w:tcPr>
          <w:p w14:paraId="29F01DA1" w14:textId="1B3A4E04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BAD6E32" w14:textId="65077FEB" w:rsidR="00554404" w:rsidRPr="00252919" w:rsidRDefault="00554404" w:rsidP="006C29B4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476963A8" w14:textId="3499D1E8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Подготовить сообщение по разделу.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12108A9" w14:textId="1E360C38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26</w:t>
            </w:r>
            <w:r w:rsidR="00554404" w:rsidRPr="00252919">
              <w:rPr>
                <w:rFonts w:ascii="Cambria" w:eastAsia="Calibri" w:hAnsi="Cambria" w:cs="Times New Roman"/>
              </w:rPr>
              <w:t>.0</w:t>
            </w: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B56130F" w14:textId="73C59914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554C4B96" w14:textId="77777777" w:rsidTr="006C29B4">
        <w:tc>
          <w:tcPr>
            <w:tcW w:w="674" w:type="dxa"/>
          </w:tcPr>
          <w:p w14:paraId="377BB49F" w14:textId="6799937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22</w:t>
            </w:r>
          </w:p>
        </w:tc>
        <w:tc>
          <w:tcPr>
            <w:tcW w:w="6487" w:type="dxa"/>
          </w:tcPr>
          <w:p w14:paraId="1FCD0790" w14:textId="4D6A23E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Гамзат </w:t>
            </w:r>
            <w:r w:rsidR="000E2C9D"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Цадаса «Песня сестёр»</w:t>
            </w:r>
          </w:p>
        </w:tc>
        <w:tc>
          <w:tcPr>
            <w:tcW w:w="1027" w:type="dxa"/>
          </w:tcPr>
          <w:p w14:paraId="17A7E3F3" w14:textId="26CFBA88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1EE0A371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2AEAE870" w14:textId="7404B20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239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10E3E7FB" w14:textId="61F8A1D0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2.02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1247531D" w14:textId="3A566DD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2651D272" w14:textId="77777777" w:rsidTr="006C29B4">
        <w:tc>
          <w:tcPr>
            <w:tcW w:w="674" w:type="dxa"/>
          </w:tcPr>
          <w:p w14:paraId="58081D7E" w14:textId="604B0E8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23</w:t>
            </w:r>
          </w:p>
        </w:tc>
        <w:tc>
          <w:tcPr>
            <w:tcW w:w="6487" w:type="dxa"/>
          </w:tcPr>
          <w:p w14:paraId="4A605745" w14:textId="6EBF6E06" w:rsidR="00554404" w:rsidRPr="00252919" w:rsidRDefault="00554404" w:rsidP="00554404">
            <w:pPr>
              <w:jc w:val="both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Абуталиб Гафуров «Возвращение с войны»</w:t>
            </w:r>
          </w:p>
        </w:tc>
        <w:tc>
          <w:tcPr>
            <w:tcW w:w="1027" w:type="dxa"/>
          </w:tcPr>
          <w:p w14:paraId="6D00CC81" w14:textId="0A33CD6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52B253EB" w14:textId="5D94D872" w:rsidR="00554404" w:rsidRPr="00252919" w:rsidRDefault="0066608A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День российской науки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1E4A3D4F" w14:textId="08669DC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240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211EB87F" w14:textId="1A7F8C2C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9.02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3298ADD7" w14:textId="23FC6C7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0F3EEEE9" w14:textId="77777777" w:rsidTr="006C29B4">
        <w:tc>
          <w:tcPr>
            <w:tcW w:w="674" w:type="dxa"/>
          </w:tcPr>
          <w:p w14:paraId="718A989E" w14:textId="2B2C9674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24</w:t>
            </w:r>
          </w:p>
        </w:tc>
        <w:tc>
          <w:tcPr>
            <w:tcW w:w="6487" w:type="dxa"/>
          </w:tcPr>
          <w:p w14:paraId="6D0DDD95" w14:textId="7A6F81D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Сулейман Стальский «Соловей», «Судьи».</w:t>
            </w:r>
          </w:p>
        </w:tc>
        <w:tc>
          <w:tcPr>
            <w:tcW w:w="1027" w:type="dxa"/>
          </w:tcPr>
          <w:p w14:paraId="47FA8474" w14:textId="005B7B4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0B8428F" w14:textId="340B6FC7" w:rsidR="00554404" w:rsidRPr="00252919" w:rsidRDefault="0066608A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Международный день родного языка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67DE61C8" w14:textId="117FF4B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247-254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595A1CFB" w14:textId="3F7AF539" w:rsidR="00554404" w:rsidRPr="00252919" w:rsidRDefault="000C7D31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554404" w:rsidRPr="00252919">
              <w:rPr>
                <w:rFonts w:ascii="Cambria" w:eastAsia="Calibri" w:hAnsi="Cambria" w:cs="Times New Roman"/>
              </w:rPr>
              <w:t>6.02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116B587" w14:textId="2D52F54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101174EC" w14:textId="77777777" w:rsidTr="006C29B4">
        <w:tc>
          <w:tcPr>
            <w:tcW w:w="674" w:type="dxa"/>
          </w:tcPr>
          <w:p w14:paraId="346ACD1E" w14:textId="54F0C41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25</w:t>
            </w:r>
          </w:p>
        </w:tc>
        <w:tc>
          <w:tcPr>
            <w:tcW w:w="6487" w:type="dxa"/>
          </w:tcPr>
          <w:p w14:paraId="004BCEF8" w14:textId="4E801D8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Сулейман Стальский «Богачи -чиновники»</w:t>
            </w:r>
          </w:p>
        </w:tc>
        <w:tc>
          <w:tcPr>
            <w:tcW w:w="1027" w:type="dxa"/>
          </w:tcPr>
          <w:p w14:paraId="774FB61D" w14:textId="50960A1F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80A7551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443732D" w14:textId="65022BE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Стр261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AA65B84" w14:textId="70467972" w:rsidR="00554404" w:rsidRPr="00252919" w:rsidRDefault="0066608A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554404" w:rsidRPr="00252919">
              <w:rPr>
                <w:rFonts w:ascii="Cambria" w:eastAsia="Calibri" w:hAnsi="Cambria" w:cs="Times New Roman"/>
              </w:rPr>
              <w:t>.0</w:t>
            </w:r>
            <w:r w:rsidRPr="00252919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1B11AC73" w14:textId="28795DE0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5D199691" w14:textId="77777777" w:rsidTr="006C29B4">
        <w:tc>
          <w:tcPr>
            <w:tcW w:w="674" w:type="dxa"/>
          </w:tcPr>
          <w:p w14:paraId="4AD6A387" w14:textId="241006B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26</w:t>
            </w:r>
          </w:p>
        </w:tc>
        <w:tc>
          <w:tcPr>
            <w:tcW w:w="6487" w:type="dxa"/>
          </w:tcPr>
          <w:p w14:paraId="274C4E6E" w14:textId="3DF5744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Гамзат </w:t>
            </w:r>
            <w:r w:rsidR="000E2C9D"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Цадаса «Стихи о харч</w:t>
            </w:r>
            <w:r w:rsidR="000E2C9D"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</w:t>
            </w: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вне», «Маленький Пати»</w:t>
            </w:r>
          </w:p>
        </w:tc>
        <w:tc>
          <w:tcPr>
            <w:tcW w:w="1027" w:type="dxa"/>
          </w:tcPr>
          <w:p w14:paraId="3569AA61" w14:textId="6CD1A94F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31BA0B9A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495BEDE8" w14:textId="5582E65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271-277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66C2CAC0" w14:textId="5EA40621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66608A" w:rsidRPr="00252919">
              <w:rPr>
                <w:rFonts w:ascii="Cambria" w:eastAsia="Calibri" w:hAnsi="Cambria" w:cs="Times New Roman"/>
              </w:rPr>
              <w:t>5</w:t>
            </w:r>
            <w:r w:rsidRPr="00252919">
              <w:rPr>
                <w:rFonts w:ascii="Cambria" w:eastAsia="Calibri" w:hAnsi="Cambria" w:cs="Times New Roman"/>
              </w:rPr>
              <w:t>.03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9E9100D" w14:textId="7BF4E3FA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2A7F2716" w14:textId="77777777" w:rsidTr="006C29B4">
        <w:tc>
          <w:tcPr>
            <w:tcW w:w="674" w:type="dxa"/>
          </w:tcPr>
          <w:p w14:paraId="2AEC9C0A" w14:textId="26272A5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27</w:t>
            </w:r>
          </w:p>
        </w:tc>
        <w:tc>
          <w:tcPr>
            <w:tcW w:w="6487" w:type="dxa"/>
          </w:tcPr>
          <w:p w14:paraId="522B0865" w14:textId="6018077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Гамзат </w:t>
            </w:r>
            <w:r w:rsidR="000E2C9D"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Цадаса «Дибир и хомяк», «Чохто».</w:t>
            </w:r>
          </w:p>
        </w:tc>
        <w:tc>
          <w:tcPr>
            <w:tcW w:w="1027" w:type="dxa"/>
          </w:tcPr>
          <w:p w14:paraId="57EDDF96" w14:textId="42592EB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5BA74F9D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CA616DF" w14:textId="35E3C48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306-307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AC844E0" w14:textId="1A0DE98F" w:rsidR="00554404" w:rsidRPr="00252919" w:rsidRDefault="0066608A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5</w:t>
            </w:r>
            <w:r w:rsidR="00554404" w:rsidRPr="00252919">
              <w:rPr>
                <w:rFonts w:ascii="Cambria" w:eastAsia="Calibri" w:hAnsi="Cambria" w:cs="Times New Roman"/>
              </w:rPr>
              <w:t>.04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00071361" w14:textId="751DAAB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027B87A4" w14:textId="77777777" w:rsidTr="006C29B4">
        <w:tc>
          <w:tcPr>
            <w:tcW w:w="674" w:type="dxa"/>
          </w:tcPr>
          <w:p w14:paraId="56DB74F4" w14:textId="1B1A054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28</w:t>
            </w:r>
          </w:p>
        </w:tc>
        <w:tc>
          <w:tcPr>
            <w:tcW w:w="6487" w:type="dxa"/>
          </w:tcPr>
          <w:p w14:paraId="3C22A09D" w14:textId="242657D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Алим -Паша Салаватов «Айгази»</w:t>
            </w:r>
          </w:p>
        </w:tc>
        <w:tc>
          <w:tcPr>
            <w:tcW w:w="1027" w:type="dxa"/>
          </w:tcPr>
          <w:p w14:paraId="17787710" w14:textId="7261F56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037C53FE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3AEED12" w14:textId="0444450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Стр313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8C9B569" w14:textId="3B4254F1" w:rsidR="00554404" w:rsidRPr="00252919" w:rsidRDefault="0066608A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12</w:t>
            </w:r>
            <w:r w:rsidR="00554404" w:rsidRPr="00252919">
              <w:rPr>
                <w:rFonts w:ascii="Cambria" w:eastAsia="Calibri" w:hAnsi="Cambria" w:cs="Times New Roman"/>
              </w:rPr>
              <w:t>.04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6D41703B" w14:textId="37D82F5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6FAF7D75" w14:textId="77777777" w:rsidTr="006C29B4">
        <w:tc>
          <w:tcPr>
            <w:tcW w:w="674" w:type="dxa"/>
          </w:tcPr>
          <w:p w14:paraId="16BDD85F" w14:textId="59BFBD7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29</w:t>
            </w:r>
          </w:p>
        </w:tc>
        <w:tc>
          <w:tcPr>
            <w:tcW w:w="6487" w:type="dxa"/>
          </w:tcPr>
          <w:p w14:paraId="0C227182" w14:textId="4866C84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Абуталиб Гафуров «Так началась моя жизнь»</w:t>
            </w:r>
          </w:p>
        </w:tc>
        <w:tc>
          <w:tcPr>
            <w:tcW w:w="1027" w:type="dxa"/>
          </w:tcPr>
          <w:p w14:paraId="20693629" w14:textId="3311335C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F4F83A1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2879B54B" w14:textId="16B033F4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Срт 333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602CD72F" w14:textId="6B34822C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  <w:r w:rsidR="0066608A" w:rsidRPr="00252919">
              <w:rPr>
                <w:rFonts w:ascii="Cambria" w:eastAsia="Calibri" w:hAnsi="Cambria" w:cs="Times New Roman"/>
              </w:rPr>
              <w:t>9</w:t>
            </w:r>
            <w:r w:rsidRPr="00252919">
              <w:rPr>
                <w:rFonts w:ascii="Cambria" w:eastAsia="Calibri" w:hAnsi="Cambria" w:cs="Times New Roman"/>
              </w:rPr>
              <w:t>.04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33481738" w14:textId="3201F609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4E7843C3" w14:textId="77777777" w:rsidTr="006C29B4">
        <w:tc>
          <w:tcPr>
            <w:tcW w:w="674" w:type="dxa"/>
          </w:tcPr>
          <w:p w14:paraId="1E0E5087" w14:textId="16989AF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30</w:t>
            </w:r>
          </w:p>
        </w:tc>
        <w:tc>
          <w:tcPr>
            <w:tcW w:w="6487" w:type="dxa"/>
          </w:tcPr>
          <w:p w14:paraId="2634068A" w14:textId="5E9BBE4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Эффенди Капиев «Первая записная книжка»</w:t>
            </w:r>
          </w:p>
        </w:tc>
        <w:tc>
          <w:tcPr>
            <w:tcW w:w="1027" w:type="dxa"/>
          </w:tcPr>
          <w:p w14:paraId="34EB9827" w14:textId="35EC25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D38D69A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188DA1E6" w14:textId="112CA01D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381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0C88A0C4" w14:textId="43DFFC42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</w:t>
            </w:r>
            <w:r w:rsidR="0066608A" w:rsidRPr="00252919">
              <w:rPr>
                <w:rFonts w:ascii="Cambria" w:eastAsia="Calibri" w:hAnsi="Cambria" w:cs="Times New Roman"/>
              </w:rPr>
              <w:t>6</w:t>
            </w:r>
            <w:r w:rsidRPr="00252919">
              <w:rPr>
                <w:rFonts w:ascii="Cambria" w:eastAsia="Calibri" w:hAnsi="Cambria" w:cs="Times New Roman"/>
              </w:rPr>
              <w:t>.04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08C391F" w14:textId="3548BBC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4A5A293B" w14:textId="77777777" w:rsidTr="006C29B4">
        <w:tc>
          <w:tcPr>
            <w:tcW w:w="674" w:type="dxa"/>
          </w:tcPr>
          <w:p w14:paraId="598E0439" w14:textId="1868850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31</w:t>
            </w:r>
          </w:p>
        </w:tc>
        <w:tc>
          <w:tcPr>
            <w:tcW w:w="6487" w:type="dxa"/>
          </w:tcPr>
          <w:p w14:paraId="3844F552" w14:textId="0D56C55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Эффенди Капиев «Из записных книжек»</w:t>
            </w:r>
          </w:p>
        </w:tc>
        <w:tc>
          <w:tcPr>
            <w:tcW w:w="1027" w:type="dxa"/>
          </w:tcPr>
          <w:p w14:paraId="488412DF" w14:textId="3F66264A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0DD4C4D0" w14:textId="12849C0F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68F2433" w14:textId="449230D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383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2C6C7AB1" w14:textId="7D3D4DC6" w:rsidR="00554404" w:rsidRPr="00252919" w:rsidRDefault="00554404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3.0</w:t>
            </w:r>
            <w:r w:rsidR="0066608A" w:rsidRPr="00252919">
              <w:rPr>
                <w:rFonts w:ascii="Cambria" w:eastAsia="Calibri" w:hAnsi="Cambria" w:cs="Times New Roman"/>
              </w:rPr>
              <w:t>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8AB9AB0" w14:textId="30C54F90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09BD9170" w14:textId="77777777" w:rsidTr="006C29B4">
        <w:tc>
          <w:tcPr>
            <w:tcW w:w="674" w:type="dxa"/>
          </w:tcPr>
          <w:p w14:paraId="22EEF25C" w14:textId="2ACDC6FA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lastRenderedPageBreak/>
              <w:t>32</w:t>
            </w:r>
          </w:p>
        </w:tc>
        <w:tc>
          <w:tcPr>
            <w:tcW w:w="6487" w:type="dxa"/>
          </w:tcPr>
          <w:p w14:paraId="43D474D6" w14:textId="691CD27F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Наталья Капиева «Жизнь, прожитая набело»</w:t>
            </w:r>
          </w:p>
        </w:tc>
        <w:tc>
          <w:tcPr>
            <w:tcW w:w="1027" w:type="dxa"/>
          </w:tcPr>
          <w:p w14:paraId="4892FF2C" w14:textId="4CD7B97A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A54151F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16BB33CF" w14:textId="76475146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Стр 390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26BF551B" w14:textId="100E6935" w:rsidR="00554404" w:rsidRPr="00252919" w:rsidRDefault="0066608A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17</w:t>
            </w:r>
            <w:r w:rsidR="00554404" w:rsidRPr="00252919">
              <w:rPr>
                <w:rFonts w:ascii="Cambria" w:eastAsia="Calibri" w:hAnsi="Cambria" w:cs="Times New Roman"/>
              </w:rPr>
              <w:t>.05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1530BC89" w14:textId="264ED54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6BAD8C2A" w14:textId="77777777" w:rsidTr="006C29B4">
        <w:tc>
          <w:tcPr>
            <w:tcW w:w="674" w:type="dxa"/>
          </w:tcPr>
          <w:p w14:paraId="0F9DEF80" w14:textId="7E160025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33</w:t>
            </w:r>
          </w:p>
        </w:tc>
        <w:tc>
          <w:tcPr>
            <w:tcW w:w="6487" w:type="dxa"/>
          </w:tcPr>
          <w:p w14:paraId="38F9B0DB" w14:textId="6D644241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Проверочная работа</w:t>
            </w:r>
          </w:p>
        </w:tc>
        <w:tc>
          <w:tcPr>
            <w:tcW w:w="1027" w:type="dxa"/>
          </w:tcPr>
          <w:p w14:paraId="5E02939B" w14:textId="0AF359EF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23E5772E" w14:textId="5AE9CF26" w:rsidR="00554404" w:rsidRPr="00252919" w:rsidRDefault="00663718" w:rsidP="00663718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 CYR" w:hAnsi="Times New Roman CYR"/>
              </w:rPr>
              <w:t xml:space="preserve">Международный день </w:t>
            </w:r>
            <w:r w:rsidR="0066608A" w:rsidRPr="00252919">
              <w:rPr>
                <w:rFonts w:ascii="Times New Roman CYR" w:hAnsi="Times New Roman CYR"/>
              </w:rPr>
              <w:t>славянской письменности и культуры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519D955" w14:textId="79F76872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 xml:space="preserve">повторить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BB35F81" w14:textId="5EF19136" w:rsidR="00554404" w:rsidRPr="00252919" w:rsidRDefault="0066608A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24</w:t>
            </w:r>
            <w:r w:rsidR="00554404" w:rsidRPr="00252919">
              <w:rPr>
                <w:rFonts w:ascii="Cambria" w:eastAsia="Calibri" w:hAnsi="Cambria" w:cs="Times New Roman"/>
              </w:rPr>
              <w:t>.05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6B63B898" w14:textId="2BB5E21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  <w:tr w:rsidR="00554404" w:rsidRPr="00252919" w14:paraId="2AB0C9A0" w14:textId="77777777" w:rsidTr="006C29B4">
        <w:tc>
          <w:tcPr>
            <w:tcW w:w="674" w:type="dxa"/>
          </w:tcPr>
          <w:p w14:paraId="171656EC" w14:textId="4724FF9E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34</w:t>
            </w:r>
          </w:p>
        </w:tc>
        <w:tc>
          <w:tcPr>
            <w:tcW w:w="6487" w:type="dxa"/>
          </w:tcPr>
          <w:p w14:paraId="4F114CE3" w14:textId="3FEF16D3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обобщение</w:t>
            </w:r>
          </w:p>
        </w:tc>
        <w:tc>
          <w:tcPr>
            <w:tcW w:w="1027" w:type="dxa"/>
          </w:tcPr>
          <w:p w14:paraId="65BF804C" w14:textId="34CDECC8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EA9C9A9" w14:textId="777777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2AA415E" w14:textId="638370FB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689A9F6B" w14:textId="1EB72CC6" w:rsidR="00554404" w:rsidRPr="00252919" w:rsidRDefault="0066608A" w:rsidP="00554404">
            <w:pPr>
              <w:jc w:val="center"/>
              <w:rPr>
                <w:rFonts w:ascii="Cambria" w:eastAsia="Calibri" w:hAnsi="Cambria" w:cs="Times New Roman"/>
              </w:rPr>
            </w:pPr>
            <w:r w:rsidRPr="00252919">
              <w:rPr>
                <w:rFonts w:ascii="Cambria" w:eastAsia="Calibri" w:hAnsi="Cambria" w:cs="Times New Roman"/>
              </w:rPr>
              <w:t>30</w:t>
            </w:r>
            <w:r w:rsidR="00554404" w:rsidRPr="00252919">
              <w:rPr>
                <w:rFonts w:ascii="Cambria" w:eastAsia="Calibri" w:hAnsi="Cambria" w:cs="Times New Roman"/>
              </w:rPr>
              <w:t>.05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0EE2B7C5" w14:textId="0EE06D77" w:rsidR="00554404" w:rsidRPr="00252919" w:rsidRDefault="00554404" w:rsidP="00554404">
            <w:pPr>
              <w:rPr>
                <w:rFonts w:ascii="Cambria" w:eastAsia="Calibri" w:hAnsi="Cambria" w:cs="Times New Roman"/>
              </w:rPr>
            </w:pPr>
          </w:p>
        </w:tc>
      </w:tr>
    </w:tbl>
    <w:p w14:paraId="24CFE890" w14:textId="77777777" w:rsidR="00095388" w:rsidRPr="00252919" w:rsidRDefault="00095388" w:rsidP="00904137">
      <w:pPr>
        <w:rPr>
          <w:rFonts w:ascii="Cambria" w:eastAsia="Calibri" w:hAnsi="Cambria" w:cs="Times New Roman"/>
        </w:rPr>
      </w:pPr>
    </w:p>
    <w:p w14:paraId="779FA788" w14:textId="36BA95B9" w:rsidR="00B96E2F" w:rsidRPr="00252919" w:rsidRDefault="00B96E2F" w:rsidP="00904137">
      <w:pPr>
        <w:rPr>
          <w:rFonts w:ascii="Cambria" w:eastAsia="Calibri" w:hAnsi="Cambria" w:cs="Times New Roman"/>
        </w:rPr>
      </w:pPr>
    </w:p>
    <w:p w14:paraId="219968B9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095388">
        <w:rPr>
          <w:b/>
          <w:bCs/>
          <w:color w:val="000000"/>
        </w:rPr>
        <w:t>Критерии оценивания:</w:t>
      </w:r>
    </w:p>
    <w:p w14:paraId="15534F36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b/>
          <w:bCs/>
          <w:color w:val="000000"/>
        </w:rPr>
        <w:t>Оценка устных ответов</w:t>
      </w:r>
    </w:p>
    <w:p w14:paraId="38128177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14:paraId="38FD8A92" w14:textId="77777777" w:rsidR="00671432" w:rsidRPr="00095388" w:rsidRDefault="00671432" w:rsidP="00671432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Знание текста и понимание идейно-художественного содержания изученного произведения.</w:t>
      </w:r>
    </w:p>
    <w:p w14:paraId="71B9E2CB" w14:textId="77777777" w:rsidR="00671432" w:rsidRPr="00095388" w:rsidRDefault="00671432" w:rsidP="00671432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Умение объяснять взаимосвязь событий, характер и поступки героев.</w:t>
      </w:r>
    </w:p>
    <w:p w14:paraId="033E8B33" w14:textId="77777777" w:rsidR="00671432" w:rsidRPr="00095388" w:rsidRDefault="00671432" w:rsidP="00671432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Понимание роли художественных средств в раскрытии идейно-эстетического содержания изученного произведения.</w:t>
      </w:r>
    </w:p>
    <w:p w14:paraId="116EC3F9" w14:textId="77777777" w:rsidR="00671432" w:rsidRPr="00095388" w:rsidRDefault="00671432" w:rsidP="00671432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14:paraId="6160F3E2" w14:textId="77777777" w:rsidR="00671432" w:rsidRPr="00095388" w:rsidRDefault="00671432" w:rsidP="00671432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Умение анализировать художественное произведение в соответствии с ведущими идеями эпохи и общественной борьбы.</w:t>
      </w:r>
    </w:p>
    <w:p w14:paraId="5F79206F" w14:textId="77777777" w:rsidR="00671432" w:rsidRPr="00095388" w:rsidRDefault="00671432" w:rsidP="00671432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Умение владеть монологической литературной речью; логичность и последовательность ответа: беглость, правильность и выразительность чтения с учетом темпа чтения по классам: V класс – 100–110 слов в минуту, VI класс –110–120 слов в минуту, VII – 120–130 слов в минуту, считая это средней скоростью в последующих классах.</w:t>
      </w:r>
    </w:p>
    <w:p w14:paraId="44DE1B6A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color w:val="000000"/>
        </w:rPr>
        <w:t>В соответствии с этим:</w:t>
      </w:r>
    </w:p>
    <w:p w14:paraId="17CE8A3A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b/>
          <w:bCs/>
          <w:color w:val="000000"/>
        </w:rPr>
        <w:t>Отметкой "5"</w:t>
      </w:r>
      <w:r w:rsidRPr="00095388">
        <w:rPr>
          <w:color w:val="000000"/>
        </w:rPr>
        <w:t xml:space="preserve"> оценивается ответ, обнаруживающий прочные знания и глубокое понимание текста изучаемого произведения, умение объяснять взаимосвязь событий, характер, поступки героев и роль художественных средств в раскрытии идейно-эстетического содержания произведения: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 раскрывать связь произведений с эпохой (9–11 кл.); свободное владение монологической литературной речью.</w:t>
      </w:r>
    </w:p>
    <w:p w14:paraId="699988F1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b/>
          <w:bCs/>
          <w:color w:val="000000"/>
        </w:rPr>
        <w:t>Отметкой </w:t>
      </w:r>
      <w:r w:rsidRPr="00095388">
        <w:rPr>
          <w:b/>
          <w:bCs/>
          <w:i/>
          <w:iCs/>
          <w:color w:val="000000"/>
        </w:rPr>
        <w:t>"4"</w:t>
      </w:r>
      <w:r w:rsidRPr="00095388">
        <w:rPr>
          <w:i/>
          <w:iCs/>
          <w:color w:val="000000"/>
        </w:rPr>
        <w:t> </w:t>
      </w:r>
      <w:r w:rsidRPr="00095388">
        <w:rPr>
          <w:color w:val="000000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событий;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разбора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допускаются одна-две неточности в ответе.</w:t>
      </w:r>
    </w:p>
    <w:p w14:paraId="42277665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b/>
          <w:bCs/>
          <w:color w:val="000000"/>
        </w:rPr>
        <w:lastRenderedPageBreak/>
        <w:t>Отметкой "3"</w:t>
      </w:r>
      <w:r w:rsidRPr="00095388">
        <w:rPr>
          <w:color w:val="000000"/>
        </w:rPr>
        <w:t xml:space="preserve"> оценивается ответ, свидетельствующий в основном о знании и понимании текста изучаемого произведения (умение объяснить взаимосвязь основных событий, характеры и поступки главных героев и роль важнейших художественных средств в раскрытии идейно-художественного содержания произведения); знании основных вопросов теории, но недостаточном умении пользоваться этими знаниями при анализе произведения;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14:paraId="7EF5C94B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b/>
          <w:bCs/>
          <w:color w:val="000000"/>
        </w:rPr>
        <w:t>Отметкой "2"</w:t>
      </w:r>
      <w:r w:rsidRPr="00095388">
        <w:rPr>
          <w:color w:val="000000"/>
        </w:rPr>
        <w:t> оценивается ответ, обнаруживающий незнание существенных вопросов содержания произведения, неумение объяснить поведение и характеры основных героев, важнейших художественных средств в раскрытии идейно-эстетического содержания произведения, незнание элементарных теоретико-литературных понятий, слабое владение монологической литературной речью и техникой чтения; бедность выразительных средств языка.</w:t>
      </w:r>
    </w:p>
    <w:p w14:paraId="363842D3" w14:textId="77777777" w:rsidR="00671432" w:rsidRPr="00095388" w:rsidRDefault="00671432" w:rsidP="0067143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</w:rPr>
      </w:pPr>
      <w:r w:rsidRPr="00095388">
        <w:rPr>
          <w:b/>
          <w:bCs/>
          <w:color w:val="000000"/>
        </w:rPr>
        <w:t xml:space="preserve">Отметкой "1" </w:t>
      </w:r>
      <w:r w:rsidRPr="00095388">
        <w:rPr>
          <w:color w:val="000000"/>
        </w:rPr>
        <w:t>оценивается ответ, показывающий полное незнание содержания произведения и непонимание основных вопросов, предусмотренных программой, неумение построить монологическое высказывание, низкий уровень техники чтения</w:t>
      </w:r>
    </w:p>
    <w:p w14:paraId="7408B137" w14:textId="77777777" w:rsidR="00671432" w:rsidRPr="00904137" w:rsidRDefault="00671432" w:rsidP="00904137">
      <w:pPr>
        <w:rPr>
          <w:rFonts w:ascii="Cambria" w:eastAsia="Calibri" w:hAnsi="Cambria" w:cs="Times New Roman"/>
          <w:sz w:val="24"/>
          <w:szCs w:val="24"/>
        </w:rPr>
      </w:pPr>
    </w:p>
    <w:p w14:paraId="42EAF47B" w14:textId="77777777" w:rsidR="00F9453F" w:rsidRPr="00757C9B" w:rsidRDefault="00F9453F" w:rsidP="005544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7C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Учебно-методическая литература:</w:t>
      </w:r>
    </w:p>
    <w:p w14:paraId="4AB1F810" w14:textId="77777777" w:rsidR="00F9453F" w:rsidRPr="00757C9B" w:rsidRDefault="00F9453F" w:rsidP="00F9453F">
      <w:pPr>
        <w:pStyle w:val="a9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Дагестанской литературе 5-11 классы.- Махачкала: ООО «Издательство НИИ педагогики»,  2014.-00с.</w:t>
      </w:r>
    </w:p>
    <w:p w14:paraId="28864E70" w14:textId="77777777" w:rsidR="00F9453F" w:rsidRPr="00F9453F" w:rsidRDefault="00F9453F" w:rsidP="00F9453F">
      <w:pPr>
        <w:pStyle w:val="a9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Pr="00F945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Магомедова З.А.,Хайбуллаева С.М.,Халилова Х.М.. (ООО Издательство НИИ педагогики 2006 г.)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9453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«Литература народов Дагестана»</w:t>
      </w:r>
    </w:p>
    <w:p w14:paraId="437BE33F" w14:textId="77777777" w:rsidR="00F9453F" w:rsidRPr="00905F88" w:rsidRDefault="00000000" w:rsidP="00F9453F">
      <w:pPr>
        <w:widowControl w:val="0"/>
        <w:numPr>
          <w:ilvl w:val="0"/>
          <w:numId w:val="3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docviewer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yandex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/?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url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=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ya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serp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%3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Fwww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lib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05.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Fsites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Fdefault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Ffiles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Fcontent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Fabout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us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bibl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._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ukazatel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kadriya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doc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&amp;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name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=_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bibl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._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ukazatel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kadriya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doc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&amp;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c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=56084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ffb</w:t>
        </w:r>
        <w:r w:rsidR="00F9453F" w:rsidRPr="00905F8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759</w:t>
        </w:r>
        <w:r w:rsidR="00F9453F"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</w:t>
        </w:r>
      </w:hyperlink>
    </w:p>
    <w:p w14:paraId="02C9C973" w14:textId="77777777" w:rsidR="00F9453F" w:rsidRPr="00757C9B" w:rsidRDefault="00F9453F" w:rsidP="00F9453F">
      <w:pPr>
        <w:widowControl w:val="0"/>
        <w:numPr>
          <w:ilvl w:val="0"/>
          <w:numId w:val="3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7C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by/bookreader.php/13194/Gamzatov_-_Moii_Dagestan.html</w:t>
      </w:r>
    </w:p>
    <w:p w14:paraId="1241E0ED" w14:textId="77777777" w:rsidR="00F9453F" w:rsidRPr="00757C9B" w:rsidRDefault="00F9453F" w:rsidP="00F9453F">
      <w:pPr>
        <w:widowControl w:val="0"/>
        <w:numPr>
          <w:ilvl w:val="0"/>
          <w:numId w:val="3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9B">
        <w:rPr>
          <w:rFonts w:ascii="Times New Roman" w:eastAsia="Times New Roman" w:hAnsi="Times New Roman" w:cs="Times New Roman"/>
          <w:sz w:val="24"/>
          <w:szCs w:val="24"/>
          <w:lang w:eastAsia="ru-RU"/>
        </w:rPr>
        <w:t>skazbook.ru/dagestanskie-skazki</w:t>
      </w:r>
    </w:p>
    <w:p w14:paraId="045E94A8" w14:textId="77777777" w:rsidR="00F9453F" w:rsidRDefault="00F9453F" w:rsidP="00F9453F">
      <w:pPr>
        <w:widowControl w:val="0"/>
        <w:numPr>
          <w:ilvl w:val="0"/>
          <w:numId w:val="3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9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Букинистическое издание, Автор: </w:t>
      </w:r>
      <w:hyperlink r:id="rId9" w:tooltip=" Народное творчество" w:history="1">
        <w:r w:rsidRPr="00757C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Народное творчество</w:t>
        </w:r>
      </w:hyperlink>
      <w:r w:rsidRPr="007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1991 г.</w:t>
      </w:r>
    </w:p>
    <w:p w14:paraId="3B79B01F" w14:textId="77777777" w:rsidR="00F9453F" w:rsidRPr="00757C9B" w:rsidRDefault="00F9453F" w:rsidP="00F9453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66CDA" w14:textId="77777777" w:rsidR="00F9453F" w:rsidRDefault="00F9453F" w:rsidP="00F9453F"/>
    <w:p w14:paraId="626ACDFF" w14:textId="77777777" w:rsidR="000852B8" w:rsidRP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D9192" w14:textId="77777777" w:rsidR="000852B8" w:rsidRDefault="000852B8" w:rsidP="00085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65107" w14:textId="77777777" w:rsidR="00992792" w:rsidRDefault="00992792"/>
    <w:sectPr w:rsidR="00992792" w:rsidSect="001D400B">
      <w:footerReference w:type="default" r:id="rId10"/>
      <w:pgSz w:w="16838" w:h="11906" w:orient="landscape"/>
      <w:pgMar w:top="993" w:right="1134" w:bottom="850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A2D3" w14:textId="77777777" w:rsidR="00A81167" w:rsidRDefault="00A81167" w:rsidP="00904137">
      <w:pPr>
        <w:spacing w:after="0" w:line="240" w:lineRule="auto"/>
      </w:pPr>
      <w:r>
        <w:separator/>
      </w:r>
    </w:p>
  </w:endnote>
  <w:endnote w:type="continuationSeparator" w:id="0">
    <w:p w14:paraId="7476D791" w14:textId="77777777" w:rsidR="00A81167" w:rsidRDefault="00A81167" w:rsidP="0090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264482"/>
      <w:docPartObj>
        <w:docPartGallery w:val="Page Numbers (Bottom of Page)"/>
        <w:docPartUnique/>
      </w:docPartObj>
    </w:sdtPr>
    <w:sdtContent>
      <w:p w14:paraId="092908B1" w14:textId="77777777" w:rsidR="00904137" w:rsidRDefault="0090413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2F">
          <w:rPr>
            <w:noProof/>
          </w:rPr>
          <w:t>18</w:t>
        </w:r>
        <w:r>
          <w:fldChar w:fldCharType="end"/>
        </w:r>
      </w:p>
    </w:sdtContent>
  </w:sdt>
  <w:p w14:paraId="063F2DFE" w14:textId="77777777" w:rsidR="00904137" w:rsidRDefault="009041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9DEE" w14:textId="77777777" w:rsidR="00A81167" w:rsidRDefault="00A81167" w:rsidP="00904137">
      <w:pPr>
        <w:spacing w:after="0" w:line="240" w:lineRule="auto"/>
      </w:pPr>
      <w:r>
        <w:separator/>
      </w:r>
    </w:p>
  </w:footnote>
  <w:footnote w:type="continuationSeparator" w:id="0">
    <w:p w14:paraId="1A146B26" w14:textId="77777777" w:rsidR="00A81167" w:rsidRDefault="00A81167" w:rsidP="0090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0C2D88"/>
    <w:lvl w:ilvl="0">
      <w:numFmt w:val="bullet"/>
      <w:lvlText w:val="*"/>
      <w:lvlJc w:val="left"/>
    </w:lvl>
  </w:abstractNum>
  <w:abstractNum w:abstractNumId="1" w15:restartNumberingAfterBreak="0">
    <w:nsid w:val="003512C0"/>
    <w:multiLevelType w:val="multilevel"/>
    <w:tmpl w:val="1F8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45BD4"/>
    <w:multiLevelType w:val="singleLevel"/>
    <w:tmpl w:val="1578F8F0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hint="default"/>
      </w:rPr>
    </w:lvl>
  </w:abstractNum>
  <w:abstractNum w:abstractNumId="3" w15:restartNumberingAfterBreak="0">
    <w:nsid w:val="0A726292"/>
    <w:multiLevelType w:val="hybridMultilevel"/>
    <w:tmpl w:val="A38A7362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0B81115B"/>
    <w:multiLevelType w:val="hybridMultilevel"/>
    <w:tmpl w:val="1A7EB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55B63"/>
    <w:multiLevelType w:val="hybridMultilevel"/>
    <w:tmpl w:val="7FDE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461AF"/>
    <w:multiLevelType w:val="hybridMultilevel"/>
    <w:tmpl w:val="A49C8608"/>
    <w:lvl w:ilvl="0" w:tplc="9A0C2D88">
      <w:start w:val="65535"/>
      <w:numFmt w:val="bullet"/>
      <w:lvlText w:val="—"/>
      <w:legacy w:legacy="1" w:legacySpace="0" w:legacyIndent="283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30F48CA"/>
    <w:multiLevelType w:val="hybridMultilevel"/>
    <w:tmpl w:val="4B1A91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C0D02"/>
    <w:multiLevelType w:val="hybridMultilevel"/>
    <w:tmpl w:val="4E8C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21F3"/>
    <w:multiLevelType w:val="hybridMultilevel"/>
    <w:tmpl w:val="3042C5C2"/>
    <w:lvl w:ilvl="0" w:tplc="9A0C2D88">
      <w:start w:val="65535"/>
      <w:numFmt w:val="bullet"/>
      <w:lvlText w:val="—"/>
      <w:legacy w:legacy="1" w:legacySpace="360" w:legacyIndent="283"/>
      <w:lvlJc w:val="left"/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C4028"/>
    <w:multiLevelType w:val="hybridMultilevel"/>
    <w:tmpl w:val="176E39E0"/>
    <w:lvl w:ilvl="0" w:tplc="9A0C2D88">
      <w:start w:val="65535"/>
      <w:numFmt w:val="bullet"/>
      <w:lvlText w:val="—"/>
      <w:legacy w:legacy="1" w:legacySpace="0" w:legacyIndent="283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0BE3396"/>
    <w:multiLevelType w:val="hybridMultilevel"/>
    <w:tmpl w:val="6FB0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63339E"/>
    <w:multiLevelType w:val="hybridMultilevel"/>
    <w:tmpl w:val="CDF82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44B9D"/>
    <w:multiLevelType w:val="hybridMultilevel"/>
    <w:tmpl w:val="0C7431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50C1EE1"/>
    <w:multiLevelType w:val="hybridMultilevel"/>
    <w:tmpl w:val="A4CEF462"/>
    <w:lvl w:ilvl="0" w:tplc="9A0C2D88">
      <w:start w:val="65535"/>
      <w:numFmt w:val="bullet"/>
      <w:lvlText w:val="—"/>
      <w:legacy w:legacy="1" w:legacySpace="360" w:legacyIndent="283"/>
      <w:lvlJc w:val="left"/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B4981"/>
    <w:multiLevelType w:val="hybridMultilevel"/>
    <w:tmpl w:val="49D4C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7D57B0"/>
    <w:multiLevelType w:val="hybridMultilevel"/>
    <w:tmpl w:val="9BC675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A52389"/>
    <w:multiLevelType w:val="hybridMultilevel"/>
    <w:tmpl w:val="DEBEB9D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342587364">
    <w:abstractNumId w:val="8"/>
  </w:num>
  <w:num w:numId="2" w16cid:durableId="1857307515">
    <w:abstractNumId w:val="15"/>
  </w:num>
  <w:num w:numId="3" w16cid:durableId="1794251511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Arial" w:hAnsi="Arial" w:hint="default"/>
        </w:rPr>
      </w:lvl>
    </w:lvlOverride>
  </w:num>
  <w:num w:numId="4" w16cid:durableId="895436025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Arial" w:hAnsi="Arial" w:hint="default"/>
        </w:rPr>
      </w:lvl>
    </w:lvlOverride>
  </w:num>
  <w:num w:numId="5" w16cid:durableId="111648099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hint="default"/>
        </w:rPr>
      </w:lvl>
    </w:lvlOverride>
  </w:num>
  <w:num w:numId="6" w16cid:durableId="1113935052">
    <w:abstractNumId w:val="0"/>
    <w:lvlOverride w:ilvl="0">
      <w:lvl w:ilvl="0">
        <w:start w:val="65535"/>
        <w:numFmt w:val="bullet"/>
        <w:lvlText w:val="—"/>
        <w:legacy w:legacy="1" w:legacySpace="0" w:legacyIndent="284"/>
        <w:lvlJc w:val="left"/>
        <w:rPr>
          <w:rFonts w:ascii="Arial" w:hAnsi="Arial" w:hint="default"/>
        </w:rPr>
      </w:lvl>
    </w:lvlOverride>
  </w:num>
  <w:num w:numId="7" w16cid:durableId="48652207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hint="default"/>
        </w:rPr>
      </w:lvl>
    </w:lvlOverride>
  </w:num>
  <w:num w:numId="8" w16cid:durableId="1119103968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Arial" w:hAnsi="Arial" w:hint="default"/>
        </w:rPr>
      </w:lvl>
    </w:lvlOverride>
  </w:num>
  <w:num w:numId="9" w16cid:durableId="2000033233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Arial" w:hAnsi="Arial" w:hint="default"/>
        </w:rPr>
      </w:lvl>
    </w:lvlOverride>
  </w:num>
  <w:num w:numId="10" w16cid:durableId="25370856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Arial" w:hAnsi="Arial" w:hint="default"/>
        </w:rPr>
      </w:lvl>
    </w:lvlOverride>
  </w:num>
  <w:num w:numId="11" w16cid:durableId="122970414">
    <w:abstractNumId w:val="0"/>
    <w:lvlOverride w:ilvl="0">
      <w:lvl w:ilvl="0">
        <w:start w:val="65535"/>
        <w:numFmt w:val="bullet"/>
        <w:lvlText w:val="—"/>
        <w:legacy w:legacy="1" w:legacySpace="0" w:legacyIndent="340"/>
        <w:lvlJc w:val="left"/>
        <w:rPr>
          <w:rFonts w:ascii="Arial" w:hAnsi="Arial" w:hint="default"/>
        </w:rPr>
      </w:lvl>
    </w:lvlOverride>
  </w:num>
  <w:num w:numId="12" w16cid:durableId="1538853662">
    <w:abstractNumId w:val="0"/>
    <w:lvlOverride w:ilvl="0">
      <w:lvl w:ilvl="0">
        <w:start w:val="65535"/>
        <w:numFmt w:val="bullet"/>
        <w:lvlText w:val="—"/>
        <w:legacy w:legacy="1" w:legacySpace="0" w:legacyIndent="308"/>
        <w:lvlJc w:val="left"/>
        <w:rPr>
          <w:rFonts w:ascii="Arial" w:hAnsi="Arial" w:hint="default"/>
        </w:rPr>
      </w:lvl>
    </w:lvlOverride>
  </w:num>
  <w:num w:numId="13" w16cid:durableId="1018309428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Arial" w:hAnsi="Arial" w:hint="default"/>
        </w:rPr>
      </w:lvl>
    </w:lvlOverride>
  </w:num>
  <w:num w:numId="14" w16cid:durableId="1879079196">
    <w:abstractNumId w:val="2"/>
  </w:num>
  <w:num w:numId="15" w16cid:durableId="232592193">
    <w:abstractNumId w:val="0"/>
    <w:lvlOverride w:ilvl="0">
      <w:lvl w:ilvl="0">
        <w:start w:val="65535"/>
        <w:numFmt w:val="bullet"/>
        <w:lvlText w:val="—"/>
        <w:legacy w:legacy="1" w:legacySpace="0" w:legacyIndent="351"/>
        <w:lvlJc w:val="left"/>
        <w:rPr>
          <w:rFonts w:ascii="Arial" w:hAnsi="Arial" w:hint="default"/>
        </w:rPr>
      </w:lvl>
    </w:lvlOverride>
  </w:num>
  <w:num w:numId="16" w16cid:durableId="1823739485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Arial" w:hAnsi="Arial" w:hint="default"/>
        </w:rPr>
      </w:lvl>
    </w:lvlOverride>
  </w:num>
  <w:num w:numId="17" w16cid:durableId="1311014464">
    <w:abstractNumId w:val="17"/>
  </w:num>
  <w:num w:numId="18" w16cid:durableId="2082829972">
    <w:abstractNumId w:val="7"/>
  </w:num>
  <w:num w:numId="19" w16cid:durableId="504594425">
    <w:abstractNumId w:val="16"/>
  </w:num>
  <w:num w:numId="20" w16cid:durableId="1960064214">
    <w:abstractNumId w:val="12"/>
  </w:num>
  <w:num w:numId="21" w16cid:durableId="1226916380">
    <w:abstractNumId w:val="11"/>
  </w:num>
  <w:num w:numId="22" w16cid:durableId="847410184">
    <w:abstractNumId w:val="14"/>
  </w:num>
  <w:num w:numId="23" w16cid:durableId="1539047607">
    <w:abstractNumId w:val="3"/>
  </w:num>
  <w:num w:numId="24" w16cid:durableId="1717966907">
    <w:abstractNumId w:val="18"/>
  </w:num>
  <w:num w:numId="25" w16cid:durableId="348916705">
    <w:abstractNumId w:val="6"/>
  </w:num>
  <w:num w:numId="26" w16cid:durableId="1923835295">
    <w:abstractNumId w:val="13"/>
  </w:num>
  <w:num w:numId="27" w16cid:durableId="1850942838">
    <w:abstractNumId w:val="4"/>
  </w:num>
  <w:num w:numId="28" w16cid:durableId="1057701389">
    <w:abstractNumId w:val="9"/>
  </w:num>
  <w:num w:numId="29" w16cid:durableId="1864394055">
    <w:abstractNumId w:val="10"/>
  </w:num>
  <w:num w:numId="30" w16cid:durableId="2005282547">
    <w:abstractNumId w:val="5"/>
  </w:num>
  <w:num w:numId="31" w16cid:durableId="203430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D2E"/>
    <w:rsid w:val="00065D62"/>
    <w:rsid w:val="000852B8"/>
    <w:rsid w:val="00095388"/>
    <w:rsid w:val="000C0B32"/>
    <w:rsid w:val="000C7D31"/>
    <w:rsid w:val="000E2C9D"/>
    <w:rsid w:val="000F7F99"/>
    <w:rsid w:val="0010305E"/>
    <w:rsid w:val="00160B3B"/>
    <w:rsid w:val="0016267F"/>
    <w:rsid w:val="001D400B"/>
    <w:rsid w:val="00252919"/>
    <w:rsid w:val="00255B2F"/>
    <w:rsid w:val="00260770"/>
    <w:rsid w:val="00292819"/>
    <w:rsid w:val="002A6F96"/>
    <w:rsid w:val="003D494B"/>
    <w:rsid w:val="00483AEF"/>
    <w:rsid w:val="004E2A81"/>
    <w:rsid w:val="00554404"/>
    <w:rsid w:val="00663718"/>
    <w:rsid w:val="0066608A"/>
    <w:rsid w:val="00671432"/>
    <w:rsid w:val="0069161B"/>
    <w:rsid w:val="006C29B4"/>
    <w:rsid w:val="007F1C16"/>
    <w:rsid w:val="0088473E"/>
    <w:rsid w:val="008A3D2C"/>
    <w:rsid w:val="008C587B"/>
    <w:rsid w:val="00904137"/>
    <w:rsid w:val="009633AB"/>
    <w:rsid w:val="00992792"/>
    <w:rsid w:val="009F26A1"/>
    <w:rsid w:val="00A23940"/>
    <w:rsid w:val="00A45D2E"/>
    <w:rsid w:val="00A53FCA"/>
    <w:rsid w:val="00A81167"/>
    <w:rsid w:val="00B96E2F"/>
    <w:rsid w:val="00BF087B"/>
    <w:rsid w:val="00C31C85"/>
    <w:rsid w:val="00C8138A"/>
    <w:rsid w:val="00D522DE"/>
    <w:rsid w:val="00DF3BC8"/>
    <w:rsid w:val="00F9453F"/>
    <w:rsid w:val="00FA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1450"/>
  <w15:docId w15:val="{E7EA0109-C039-420C-B46A-3D4880EF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2B8"/>
  </w:style>
  <w:style w:type="paragraph" w:styleId="1">
    <w:name w:val="heading 1"/>
    <w:basedOn w:val="a"/>
    <w:next w:val="a"/>
    <w:link w:val="10"/>
    <w:qFormat/>
    <w:rsid w:val="000852B8"/>
    <w:pPr>
      <w:keepNext/>
      <w:widowControl w:val="0"/>
      <w:autoSpaceDE w:val="0"/>
      <w:autoSpaceDN w:val="0"/>
      <w:adjustRightInd w:val="0"/>
      <w:spacing w:before="240" w:after="60" w:line="240" w:lineRule="auto"/>
      <w:ind w:firstLine="45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2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0852B8"/>
  </w:style>
  <w:style w:type="paragraph" w:styleId="a3">
    <w:name w:val="footer"/>
    <w:basedOn w:val="a"/>
    <w:link w:val="a4"/>
    <w:uiPriority w:val="99"/>
    <w:rsid w:val="000852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852B8"/>
    <w:rPr>
      <w:rFonts w:ascii="Times New Roman" w:eastAsia="Times New Roman" w:hAnsi="Times New Roman" w:cs="Arial"/>
      <w:sz w:val="24"/>
      <w:szCs w:val="20"/>
      <w:lang w:eastAsia="ru-RU"/>
    </w:rPr>
  </w:style>
  <w:style w:type="character" w:styleId="a5">
    <w:name w:val="page number"/>
    <w:basedOn w:val="a0"/>
    <w:rsid w:val="000852B8"/>
  </w:style>
  <w:style w:type="paragraph" w:styleId="a6">
    <w:name w:val="Document Map"/>
    <w:basedOn w:val="a"/>
    <w:link w:val="a7"/>
    <w:semiHidden/>
    <w:rsid w:val="000852B8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0852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8">
    <w:name w:val="Table Grid"/>
    <w:basedOn w:val="a1"/>
    <w:rsid w:val="00085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453F"/>
    <w:pPr>
      <w:ind w:left="720"/>
      <w:contextualSpacing/>
    </w:pPr>
  </w:style>
  <w:style w:type="table" w:customStyle="1" w:styleId="12">
    <w:name w:val="Сетка таблицы1"/>
    <w:basedOn w:val="a1"/>
    <w:next w:val="a8"/>
    <w:uiPriority w:val="59"/>
    <w:rsid w:val="009041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904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4137"/>
  </w:style>
  <w:style w:type="paragraph" w:styleId="ac">
    <w:name w:val="Normal (Web)"/>
    <w:basedOn w:val="a"/>
    <w:uiPriority w:val="99"/>
    <w:unhideWhenUsed/>
    <w:rsid w:val="001D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?url=ya-serp%3A%2F%2Fwww.lib05.ru%2Fsites%2Fdefault%2Ffiles%2Fcontent%2Fabout_us%2F_bibl._ukazatel_kadriya.doc&amp;name=_bibl._ukazatel_kadriya.doc&amp;c=56084ffb759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zon.ru/person/2545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2A09-F65E-4832-AA81-4870D97E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7529</Words>
  <Characters>42918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User180823</cp:lastModifiedBy>
  <cp:revision>28</cp:revision>
  <cp:lastPrinted>2023-09-15T16:17:00Z</cp:lastPrinted>
  <dcterms:created xsi:type="dcterms:W3CDTF">2015-09-28T19:01:00Z</dcterms:created>
  <dcterms:modified xsi:type="dcterms:W3CDTF">2023-11-16T10:23:00Z</dcterms:modified>
</cp:coreProperties>
</file>