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3104" w14:textId="52154991" w:rsidR="0068495F" w:rsidRPr="00F325B1" w:rsidRDefault="00F01649" w:rsidP="00996088">
      <w:pPr>
        <w:rPr>
          <w:b/>
          <w:bCs/>
          <w:sz w:val="28"/>
          <w:szCs w:val="28"/>
        </w:rPr>
      </w:pPr>
      <w:r w:rsidRPr="00F325B1">
        <w:rPr>
          <w:b/>
          <w:bCs/>
          <w:sz w:val="28"/>
          <w:szCs w:val="28"/>
        </w:rPr>
        <w:t xml:space="preserve">       </w:t>
      </w:r>
    </w:p>
    <w:p w14:paraId="7A46A3C4" w14:textId="77777777" w:rsidR="00E01431" w:rsidRPr="00F325B1" w:rsidRDefault="00E01431" w:rsidP="00E01431">
      <w:pPr>
        <w:tabs>
          <w:tab w:val="left" w:pos="9288"/>
        </w:tabs>
        <w:jc w:val="center"/>
        <w:rPr>
          <w:b/>
          <w:sz w:val="28"/>
          <w:szCs w:val="28"/>
        </w:rPr>
      </w:pPr>
      <w:r w:rsidRPr="00F325B1">
        <w:rPr>
          <w:b/>
          <w:sz w:val="28"/>
          <w:szCs w:val="28"/>
        </w:rPr>
        <w:t>МКОУ "Нововладимировская СОШ"</w:t>
      </w:r>
    </w:p>
    <w:p w14:paraId="03058D1E" w14:textId="77777777" w:rsidR="00E01431" w:rsidRPr="00F325B1" w:rsidRDefault="00E01431" w:rsidP="00E014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7037591" w14:textId="77777777" w:rsidR="00E01431" w:rsidRPr="00F325B1" w:rsidRDefault="00E01431" w:rsidP="00E01431">
      <w:pPr>
        <w:autoSpaceDE w:val="0"/>
        <w:autoSpaceDN w:val="0"/>
        <w:adjustRightInd w:val="0"/>
        <w:rPr>
          <w:b/>
          <w:bCs/>
          <w:color w:val="000000"/>
          <w:spacing w:val="45"/>
          <w:sz w:val="28"/>
          <w:szCs w:val="28"/>
        </w:rPr>
      </w:pPr>
    </w:p>
    <w:tbl>
      <w:tblPr>
        <w:tblW w:w="1558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18"/>
        <w:gridCol w:w="5559"/>
        <w:gridCol w:w="5208"/>
      </w:tblGrid>
      <w:tr w:rsidR="00E01431" w:rsidRPr="00F325B1" w14:paraId="4A1F859D" w14:textId="77777777" w:rsidTr="00E01431">
        <w:tc>
          <w:tcPr>
            <w:tcW w:w="4819" w:type="dxa"/>
            <w:hideMark/>
          </w:tcPr>
          <w:p w14:paraId="2AC201F6" w14:textId="77777777" w:rsidR="00E01431" w:rsidRPr="00F325B1" w:rsidRDefault="00E01431">
            <w:pPr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 xml:space="preserve">«Рассмотрено»              </w:t>
            </w:r>
          </w:p>
          <w:p w14:paraId="6FD2135F" w14:textId="77777777" w:rsidR="00E01431" w:rsidRPr="00F325B1" w:rsidRDefault="00E01431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F325B1">
              <w:rPr>
                <w:b/>
                <w:sz w:val="28"/>
                <w:szCs w:val="28"/>
              </w:rPr>
              <w:t xml:space="preserve">Руководитель МО </w:t>
            </w:r>
          </w:p>
          <w:p w14:paraId="693E0C5F" w14:textId="5AB15BC0" w:rsidR="00E01431" w:rsidRPr="00F325B1" w:rsidRDefault="00E93C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Мусаева С.Ш./</w:t>
            </w:r>
            <w:r w:rsidR="00E01431" w:rsidRPr="00F325B1">
              <w:rPr>
                <w:b/>
                <w:sz w:val="28"/>
                <w:szCs w:val="28"/>
              </w:rPr>
              <w:t>________/                 /</w:t>
            </w:r>
          </w:p>
          <w:p w14:paraId="0C6D8D7A" w14:textId="7077EE1F" w:rsidR="00E01431" w:rsidRPr="00F325B1" w:rsidRDefault="00E01431">
            <w:pPr>
              <w:rPr>
                <w:b/>
                <w:sz w:val="28"/>
                <w:szCs w:val="28"/>
              </w:rPr>
            </w:pPr>
            <w:r w:rsidRPr="00F325B1">
              <w:rPr>
                <w:b/>
                <w:sz w:val="28"/>
                <w:szCs w:val="28"/>
              </w:rPr>
              <w:t xml:space="preserve">Протокол № </w:t>
            </w:r>
            <w:r w:rsidR="007D3B88">
              <w:rPr>
                <w:b/>
                <w:sz w:val="28"/>
                <w:szCs w:val="28"/>
              </w:rPr>
              <w:t>1</w:t>
            </w:r>
            <w:r w:rsidRPr="00F325B1">
              <w:rPr>
                <w:b/>
                <w:sz w:val="28"/>
                <w:szCs w:val="28"/>
              </w:rPr>
              <w:t>__________</w:t>
            </w:r>
          </w:p>
          <w:p w14:paraId="61D9498D" w14:textId="5EC96D6E" w:rsidR="00E01431" w:rsidRPr="00F325B1" w:rsidRDefault="00E01431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>от «_</w:t>
            </w:r>
            <w:r w:rsidR="007D3B88">
              <w:rPr>
                <w:b/>
                <w:sz w:val="28"/>
                <w:szCs w:val="28"/>
              </w:rPr>
              <w:t>29</w:t>
            </w:r>
            <w:r w:rsidRPr="00F325B1">
              <w:rPr>
                <w:b/>
                <w:sz w:val="28"/>
                <w:szCs w:val="28"/>
              </w:rPr>
              <w:t>_»___</w:t>
            </w:r>
            <w:r w:rsidR="007D3B88">
              <w:rPr>
                <w:b/>
                <w:sz w:val="28"/>
                <w:szCs w:val="28"/>
              </w:rPr>
              <w:t>08</w:t>
            </w:r>
            <w:r w:rsidRPr="00F325B1">
              <w:rPr>
                <w:b/>
                <w:sz w:val="28"/>
                <w:szCs w:val="28"/>
              </w:rPr>
              <w:t>_______2023 г.</w:t>
            </w:r>
          </w:p>
        </w:tc>
        <w:tc>
          <w:tcPr>
            <w:tcW w:w="5561" w:type="dxa"/>
            <w:hideMark/>
          </w:tcPr>
          <w:p w14:paraId="67E783F5" w14:textId="77777777" w:rsidR="00E01431" w:rsidRPr="00F325B1" w:rsidRDefault="00E01431">
            <w:pPr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 xml:space="preserve">           «Согласовано»  </w:t>
            </w:r>
          </w:p>
          <w:p w14:paraId="37BE30C3" w14:textId="77777777" w:rsidR="00E01431" w:rsidRPr="00F325B1" w:rsidRDefault="00E01431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F325B1">
              <w:rPr>
                <w:b/>
                <w:sz w:val="28"/>
                <w:szCs w:val="28"/>
              </w:rPr>
              <w:t xml:space="preserve">     Зам. директора по УВР</w:t>
            </w:r>
          </w:p>
          <w:p w14:paraId="16616BC1" w14:textId="235D4253" w:rsidR="00E01431" w:rsidRPr="00F325B1" w:rsidRDefault="00E01431">
            <w:pPr>
              <w:rPr>
                <w:b/>
                <w:sz w:val="28"/>
                <w:szCs w:val="28"/>
              </w:rPr>
            </w:pPr>
            <w:r w:rsidRPr="00F325B1">
              <w:rPr>
                <w:b/>
                <w:sz w:val="28"/>
                <w:szCs w:val="28"/>
              </w:rPr>
              <w:t xml:space="preserve">     _________/</w:t>
            </w:r>
            <w:r w:rsidR="00E93C2A">
              <w:rPr>
                <w:b/>
                <w:sz w:val="28"/>
                <w:szCs w:val="28"/>
              </w:rPr>
              <w:t>А.А. Курмамбаева</w:t>
            </w:r>
            <w:r w:rsidRPr="00F325B1">
              <w:rPr>
                <w:b/>
                <w:sz w:val="28"/>
                <w:szCs w:val="28"/>
              </w:rPr>
              <w:t>/</w:t>
            </w:r>
          </w:p>
          <w:p w14:paraId="326F8675" w14:textId="13F3B88D" w:rsidR="00E01431" w:rsidRPr="00F325B1" w:rsidRDefault="00E01431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 xml:space="preserve">       «_</w:t>
            </w:r>
            <w:r w:rsidR="007D3B88">
              <w:rPr>
                <w:b/>
                <w:sz w:val="28"/>
                <w:szCs w:val="28"/>
              </w:rPr>
              <w:t>29</w:t>
            </w:r>
            <w:r w:rsidRPr="00F325B1">
              <w:rPr>
                <w:b/>
                <w:sz w:val="28"/>
                <w:szCs w:val="28"/>
              </w:rPr>
              <w:t>___»___</w:t>
            </w:r>
            <w:r w:rsidR="007D3B88">
              <w:rPr>
                <w:b/>
                <w:sz w:val="28"/>
                <w:szCs w:val="28"/>
              </w:rPr>
              <w:t>08</w:t>
            </w:r>
            <w:r w:rsidRPr="00F325B1">
              <w:rPr>
                <w:b/>
                <w:sz w:val="28"/>
                <w:szCs w:val="28"/>
              </w:rPr>
              <w:t>_________2023  г.</w:t>
            </w:r>
          </w:p>
        </w:tc>
        <w:tc>
          <w:tcPr>
            <w:tcW w:w="5210" w:type="dxa"/>
            <w:hideMark/>
          </w:tcPr>
          <w:p w14:paraId="7B860AF2" w14:textId="77777777" w:rsidR="00E01431" w:rsidRPr="00F325B1" w:rsidRDefault="00E01431">
            <w:pPr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>«Утверждаю»</w:t>
            </w:r>
          </w:p>
          <w:p w14:paraId="605EDAF3" w14:textId="77777777" w:rsidR="00E01431" w:rsidRPr="00F325B1" w:rsidRDefault="00E01431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F325B1">
              <w:rPr>
                <w:b/>
                <w:sz w:val="28"/>
                <w:szCs w:val="28"/>
              </w:rPr>
              <w:t>Директор  МКОУ</w:t>
            </w:r>
          </w:p>
          <w:p w14:paraId="320291FE" w14:textId="77777777" w:rsidR="00E01431" w:rsidRPr="00F325B1" w:rsidRDefault="00E01431">
            <w:pPr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 xml:space="preserve"> «Нововладимировская СОШ»</w:t>
            </w:r>
          </w:p>
          <w:p w14:paraId="27A77E76" w14:textId="77777777" w:rsidR="00E01431" w:rsidRPr="00F325B1" w:rsidRDefault="00E01431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F325B1">
              <w:rPr>
                <w:b/>
                <w:sz w:val="28"/>
                <w:szCs w:val="28"/>
              </w:rPr>
              <w:t>_________/И.Б. Мантиков/</w:t>
            </w:r>
          </w:p>
          <w:p w14:paraId="5FAB4FC1" w14:textId="7AC5ABE3" w:rsidR="00E01431" w:rsidRPr="00F325B1" w:rsidRDefault="00E01431">
            <w:pPr>
              <w:suppressAutoHyphens/>
              <w:rPr>
                <w:b/>
                <w:sz w:val="28"/>
                <w:szCs w:val="28"/>
                <w:lang w:eastAsia="zh-CN"/>
              </w:rPr>
            </w:pPr>
            <w:r w:rsidRPr="00F325B1">
              <w:rPr>
                <w:b/>
                <w:sz w:val="28"/>
                <w:szCs w:val="28"/>
              </w:rPr>
              <w:t>от «_</w:t>
            </w:r>
            <w:r w:rsidR="007D3B88">
              <w:rPr>
                <w:b/>
                <w:sz w:val="28"/>
                <w:szCs w:val="28"/>
              </w:rPr>
              <w:t>29</w:t>
            </w:r>
            <w:r w:rsidRPr="00F325B1">
              <w:rPr>
                <w:b/>
                <w:sz w:val="28"/>
                <w:szCs w:val="28"/>
              </w:rPr>
              <w:t>__»___</w:t>
            </w:r>
            <w:r w:rsidR="007D3B88">
              <w:rPr>
                <w:b/>
                <w:sz w:val="28"/>
                <w:szCs w:val="28"/>
              </w:rPr>
              <w:t>08</w:t>
            </w:r>
            <w:r w:rsidRPr="00F325B1">
              <w:rPr>
                <w:b/>
                <w:sz w:val="28"/>
                <w:szCs w:val="28"/>
              </w:rPr>
              <w:t>______2023 г.</w:t>
            </w:r>
          </w:p>
        </w:tc>
      </w:tr>
    </w:tbl>
    <w:p w14:paraId="7643B442" w14:textId="77777777" w:rsidR="00E01431" w:rsidRPr="00F325B1" w:rsidRDefault="00E01431" w:rsidP="00E01431">
      <w:pPr>
        <w:rPr>
          <w:b/>
          <w:sz w:val="28"/>
          <w:szCs w:val="28"/>
        </w:rPr>
      </w:pPr>
    </w:p>
    <w:p w14:paraId="77692B26" w14:textId="77777777" w:rsidR="00E01431" w:rsidRPr="00F325B1" w:rsidRDefault="00E01431" w:rsidP="00E01431">
      <w:pPr>
        <w:rPr>
          <w:b/>
          <w:sz w:val="28"/>
          <w:szCs w:val="28"/>
        </w:rPr>
      </w:pPr>
    </w:p>
    <w:p w14:paraId="3655C475" w14:textId="3EF46E76" w:rsidR="00E01431" w:rsidRPr="00F325B1" w:rsidRDefault="00E01431" w:rsidP="00E01431">
      <w:pPr>
        <w:rPr>
          <w:sz w:val="28"/>
          <w:szCs w:val="28"/>
        </w:rPr>
      </w:pPr>
      <w:r w:rsidRPr="00F325B1">
        <w:rPr>
          <w:b/>
          <w:sz w:val="28"/>
          <w:szCs w:val="28"/>
        </w:rPr>
        <w:t xml:space="preserve">                                                                                                              Рабочая программа</w:t>
      </w:r>
      <w:r w:rsidRPr="00F325B1">
        <w:rPr>
          <w:sz w:val="28"/>
          <w:szCs w:val="28"/>
        </w:rPr>
        <w:t xml:space="preserve"> </w:t>
      </w:r>
      <w:r w:rsidRPr="00F325B1">
        <w:rPr>
          <w:sz w:val="28"/>
          <w:szCs w:val="28"/>
        </w:rPr>
        <w:br/>
      </w:r>
      <w:r w:rsidRPr="00F325B1">
        <w:rPr>
          <w:b/>
          <w:sz w:val="28"/>
          <w:szCs w:val="28"/>
        </w:rPr>
        <w:t xml:space="preserve">Класс : </w:t>
      </w:r>
      <w:r w:rsidRPr="00F325B1">
        <w:rPr>
          <w:sz w:val="28"/>
          <w:szCs w:val="28"/>
        </w:rPr>
        <w:t xml:space="preserve">  11</w:t>
      </w:r>
    </w:p>
    <w:p w14:paraId="561D0104" w14:textId="77777777" w:rsidR="003B21E5" w:rsidRPr="00F325B1" w:rsidRDefault="003B21E5" w:rsidP="00E01431">
      <w:pPr>
        <w:rPr>
          <w:b/>
          <w:sz w:val="28"/>
          <w:szCs w:val="28"/>
        </w:rPr>
      </w:pPr>
    </w:p>
    <w:p w14:paraId="135E8FFA" w14:textId="77777777" w:rsidR="00E01431" w:rsidRPr="00F325B1" w:rsidRDefault="00E01431" w:rsidP="00E01431">
      <w:pPr>
        <w:pStyle w:val="1"/>
        <w:pBdr>
          <w:bottom w:val="single" w:sz="6" w:space="3" w:color="D6DDB9"/>
        </w:pBdr>
        <w:spacing w:before="0"/>
        <w:rPr>
          <w:rFonts w:ascii="Times New Roman" w:hAnsi="Times New Roman" w:cs="Times New Roman"/>
        </w:rPr>
      </w:pPr>
      <w:r w:rsidRPr="00F325B1">
        <w:rPr>
          <w:rFonts w:ascii="Times New Roman" w:hAnsi="Times New Roman" w:cs="Times New Roman"/>
        </w:rPr>
        <w:t>Предмет : Русский язык</w:t>
      </w:r>
    </w:p>
    <w:p w14:paraId="4EB07812" w14:textId="77777777" w:rsidR="003B21E5" w:rsidRPr="00F325B1" w:rsidRDefault="00E01431" w:rsidP="00E01431">
      <w:pPr>
        <w:rPr>
          <w:sz w:val="28"/>
          <w:szCs w:val="28"/>
        </w:rPr>
      </w:pPr>
      <w:r w:rsidRPr="00F325B1">
        <w:rPr>
          <w:sz w:val="28"/>
          <w:szCs w:val="28"/>
        </w:rPr>
        <w:t xml:space="preserve"> </w:t>
      </w:r>
      <w:r w:rsidRPr="00F325B1">
        <w:rPr>
          <w:b/>
          <w:sz w:val="28"/>
          <w:szCs w:val="28"/>
        </w:rPr>
        <w:t xml:space="preserve">Учитель :   </w:t>
      </w:r>
      <w:r w:rsidR="0033643B" w:rsidRPr="00F325B1">
        <w:rPr>
          <w:sz w:val="28"/>
          <w:szCs w:val="28"/>
        </w:rPr>
        <w:t>Шакбураева М.Т</w:t>
      </w:r>
    </w:p>
    <w:p w14:paraId="2DC62AA2" w14:textId="78CC3F97" w:rsidR="00E01431" w:rsidRPr="00F325B1" w:rsidRDefault="00E01431" w:rsidP="00E01431">
      <w:pPr>
        <w:rPr>
          <w:sz w:val="28"/>
          <w:szCs w:val="28"/>
        </w:rPr>
      </w:pPr>
      <w:r w:rsidRPr="00F325B1">
        <w:rPr>
          <w:sz w:val="28"/>
          <w:szCs w:val="28"/>
        </w:rPr>
        <w:t>.</w:t>
      </w:r>
    </w:p>
    <w:p w14:paraId="265E6743" w14:textId="22E2DC2C" w:rsidR="00E01431" w:rsidRPr="00F325B1" w:rsidRDefault="00E01431" w:rsidP="00E01431">
      <w:pPr>
        <w:rPr>
          <w:sz w:val="28"/>
          <w:szCs w:val="28"/>
        </w:rPr>
      </w:pPr>
      <w:r w:rsidRPr="00F325B1">
        <w:rPr>
          <w:b/>
          <w:sz w:val="28"/>
          <w:szCs w:val="28"/>
        </w:rPr>
        <w:t>Количество часов :</w:t>
      </w:r>
      <w:r w:rsidRPr="00F325B1">
        <w:rPr>
          <w:sz w:val="28"/>
          <w:szCs w:val="28"/>
        </w:rPr>
        <w:t xml:space="preserve"> 102 ч.(3 часа в неделю)</w:t>
      </w:r>
    </w:p>
    <w:p w14:paraId="7349FF18" w14:textId="77777777" w:rsidR="003B21E5" w:rsidRPr="00F325B1" w:rsidRDefault="003B21E5" w:rsidP="00E01431">
      <w:pPr>
        <w:rPr>
          <w:sz w:val="28"/>
          <w:szCs w:val="28"/>
        </w:rPr>
      </w:pPr>
    </w:p>
    <w:p w14:paraId="0EAC4A16" w14:textId="77777777" w:rsidR="00E01431" w:rsidRPr="00F325B1" w:rsidRDefault="00E01431" w:rsidP="00E01431">
      <w:pPr>
        <w:rPr>
          <w:sz w:val="28"/>
          <w:szCs w:val="28"/>
        </w:rPr>
      </w:pPr>
      <w:r w:rsidRPr="00F325B1">
        <w:rPr>
          <w:b/>
          <w:sz w:val="28"/>
          <w:szCs w:val="28"/>
        </w:rPr>
        <w:t>Рабочая программа</w:t>
      </w:r>
      <w:r w:rsidRPr="00F325B1">
        <w:rPr>
          <w:sz w:val="28"/>
          <w:szCs w:val="28"/>
        </w:rPr>
        <w:t xml:space="preserve">  составлена на основе:</w:t>
      </w:r>
    </w:p>
    <w:p w14:paraId="02A2F22E" w14:textId="77777777" w:rsidR="00E01431" w:rsidRPr="00F325B1" w:rsidRDefault="00E01431" w:rsidP="00E01431">
      <w:pPr>
        <w:pStyle w:val="af0"/>
        <w:spacing w:after="0" w:line="240" w:lineRule="auto"/>
        <w:rPr>
          <w:rFonts w:ascii="Times New Roman" w:hAnsi="Times New Roman"/>
          <w:sz w:val="28"/>
          <w:szCs w:val="28"/>
        </w:rPr>
      </w:pPr>
      <w:r w:rsidRPr="00F325B1">
        <w:rPr>
          <w:rFonts w:ascii="Times New Roman" w:hAnsi="Times New Roman"/>
          <w:sz w:val="28"/>
          <w:szCs w:val="28"/>
        </w:rPr>
        <w:t>1. Примерной  программы ,  подготовленной   в соответствии с  Государственным образовательным стандартом среднего (полного) общего образования, авторской программы  Н.Г.Гольцовой.</w:t>
      </w:r>
    </w:p>
    <w:p w14:paraId="40318D6D" w14:textId="77777777" w:rsidR="00E01431" w:rsidRPr="00F325B1" w:rsidRDefault="00E01431" w:rsidP="00E01431">
      <w:pPr>
        <w:pStyle w:val="af0"/>
        <w:spacing w:after="0" w:line="240" w:lineRule="auto"/>
        <w:rPr>
          <w:rFonts w:ascii="Times New Roman" w:hAnsi="Times New Roman"/>
          <w:sz w:val="28"/>
          <w:szCs w:val="28"/>
        </w:rPr>
      </w:pPr>
      <w:r w:rsidRPr="00F325B1">
        <w:rPr>
          <w:rFonts w:ascii="Times New Roman" w:hAnsi="Times New Roman"/>
          <w:sz w:val="28"/>
          <w:szCs w:val="28"/>
        </w:rPr>
        <w:t>2. Положения о рабочих программах МКОУ «Нововладимировская СОШ»</w:t>
      </w:r>
    </w:p>
    <w:p w14:paraId="480B69B6" w14:textId="1B4CFB86" w:rsidR="00E01431" w:rsidRPr="00F325B1" w:rsidRDefault="00E01431" w:rsidP="00E01431">
      <w:pPr>
        <w:pStyle w:val="af0"/>
        <w:spacing w:after="0" w:line="240" w:lineRule="auto"/>
        <w:rPr>
          <w:rFonts w:ascii="Times New Roman" w:hAnsi="Times New Roman"/>
          <w:sz w:val="28"/>
          <w:szCs w:val="28"/>
        </w:rPr>
      </w:pPr>
      <w:r w:rsidRPr="00F325B1">
        <w:rPr>
          <w:rFonts w:ascii="Times New Roman" w:hAnsi="Times New Roman"/>
          <w:sz w:val="28"/>
          <w:szCs w:val="28"/>
        </w:rPr>
        <w:t>3. Учебного плана МКОУ «Нововладимировская СОШ» на 2023-2024 учебный год,</w:t>
      </w:r>
    </w:p>
    <w:p w14:paraId="78E35729" w14:textId="0B7F6EC0" w:rsidR="00E01431" w:rsidRPr="00F325B1" w:rsidRDefault="00E01431" w:rsidP="00E01431">
      <w:pPr>
        <w:jc w:val="both"/>
        <w:rPr>
          <w:sz w:val="28"/>
          <w:szCs w:val="28"/>
        </w:rPr>
      </w:pPr>
      <w:r w:rsidRPr="00F325B1">
        <w:rPr>
          <w:sz w:val="28"/>
          <w:szCs w:val="28"/>
        </w:rPr>
        <w:t xml:space="preserve">           4. Основной образовательной программы  ФГОС среднего (полного) образования МКОУ «Нововладимировская СОШ» на 2023-202</w:t>
      </w:r>
      <w:r w:rsidR="0033643B" w:rsidRPr="00F325B1">
        <w:rPr>
          <w:sz w:val="28"/>
          <w:szCs w:val="28"/>
        </w:rPr>
        <w:t xml:space="preserve">4 </w:t>
      </w:r>
      <w:r w:rsidRPr="00F325B1">
        <w:rPr>
          <w:sz w:val="28"/>
          <w:szCs w:val="28"/>
        </w:rPr>
        <w:t>учебный год</w:t>
      </w:r>
      <w:r w:rsidR="00E93C2A">
        <w:rPr>
          <w:sz w:val="28"/>
          <w:szCs w:val="28"/>
        </w:rPr>
        <w:t>.</w:t>
      </w:r>
    </w:p>
    <w:p w14:paraId="4493BD40" w14:textId="77777777" w:rsidR="00E01431" w:rsidRPr="00F325B1" w:rsidRDefault="00E01431" w:rsidP="00E01431">
      <w:pPr>
        <w:jc w:val="both"/>
        <w:rPr>
          <w:sz w:val="28"/>
          <w:szCs w:val="28"/>
        </w:rPr>
      </w:pPr>
    </w:p>
    <w:p w14:paraId="51BB3C1E" w14:textId="4C82AB36" w:rsidR="00E01431" w:rsidRPr="00E93C2A" w:rsidRDefault="00E01431" w:rsidP="00E93C2A">
      <w:pPr>
        <w:jc w:val="both"/>
        <w:rPr>
          <w:sz w:val="28"/>
          <w:szCs w:val="28"/>
        </w:rPr>
      </w:pPr>
      <w:r w:rsidRPr="00F325B1">
        <w:rPr>
          <w:sz w:val="28"/>
          <w:szCs w:val="28"/>
        </w:rPr>
        <w:t xml:space="preserve">               Учебник:  Н.</w:t>
      </w:r>
      <w:r w:rsidRPr="00F325B1">
        <w:rPr>
          <w:b/>
          <w:sz w:val="28"/>
          <w:szCs w:val="28"/>
        </w:rPr>
        <w:t xml:space="preserve"> </w:t>
      </w:r>
      <w:r w:rsidRPr="00F325B1">
        <w:rPr>
          <w:sz w:val="28"/>
          <w:szCs w:val="28"/>
        </w:rPr>
        <w:t>Г. Гольцова, И. В. Шамшин.  Русский язык. 10-11 классы. М.: «Русское слово», 200</w:t>
      </w:r>
    </w:p>
    <w:p w14:paraId="0A0FAAE4" w14:textId="77777777" w:rsidR="0068495F" w:rsidRPr="00F325B1" w:rsidRDefault="0068495F" w:rsidP="00F01649">
      <w:pPr>
        <w:jc w:val="center"/>
        <w:rPr>
          <w:b/>
          <w:bCs/>
          <w:sz w:val="28"/>
          <w:szCs w:val="28"/>
        </w:rPr>
      </w:pPr>
    </w:p>
    <w:p w14:paraId="62CDDB3F" w14:textId="0F249909" w:rsidR="00F01649" w:rsidRPr="00996088" w:rsidRDefault="00F01649" w:rsidP="00F01649">
      <w:pPr>
        <w:jc w:val="center"/>
        <w:rPr>
          <w:b/>
          <w:bCs/>
        </w:rPr>
      </w:pPr>
      <w:r w:rsidRPr="00996088">
        <w:rPr>
          <w:b/>
          <w:bCs/>
        </w:rPr>
        <w:t xml:space="preserve">  Рабочая программа </w:t>
      </w:r>
    </w:p>
    <w:p w14:paraId="0E60F2D4" w14:textId="16FE25CA" w:rsidR="00F01649" w:rsidRPr="00996088" w:rsidRDefault="00F01649" w:rsidP="00F01649">
      <w:pPr>
        <w:ind w:firstLine="708"/>
        <w:jc w:val="both"/>
      </w:pPr>
      <w:r w:rsidRPr="00996088">
        <w:rPr>
          <w:b/>
          <w:bCs/>
        </w:rPr>
        <w:t xml:space="preserve">        </w:t>
      </w:r>
      <w:r w:rsidRPr="00996088">
        <w:t>Рабочая программа составлена на основе федерального государственного образовательного стандарта среднего общего образования, авторской программы Н.Г. Гольцовой «Русский язык. Программа курса 10-11 классы».</w:t>
      </w:r>
      <w:r w:rsidR="00E01431" w:rsidRPr="00996088">
        <w:t xml:space="preserve"> </w:t>
      </w:r>
      <w:r w:rsidRPr="00996088">
        <w:t>- М.: Русское слово, 2004 г. (учебник:  Н. Г. Гольцова, И. В. Шамшин.  Русский язык. 10-11 классы. М.: «Русское слово», 2014 г.), примерной программы  среднего (полного) общего образования по русскому языку (профильный уровень).</w:t>
      </w:r>
    </w:p>
    <w:p w14:paraId="38507AEB" w14:textId="77777777" w:rsidR="00F01649" w:rsidRPr="00996088" w:rsidRDefault="00F01649" w:rsidP="00F01649">
      <w:pPr>
        <w:ind w:firstLine="708"/>
        <w:rPr>
          <w:color w:val="000000"/>
        </w:rPr>
      </w:pPr>
      <w:r w:rsidRPr="00996088">
        <w:rPr>
          <w:color w:val="000000"/>
        </w:rPr>
        <w:t>Выбор авторской программы мотивирован тем, что она</w:t>
      </w:r>
    </w:p>
    <w:p w14:paraId="0288634A" w14:textId="77777777" w:rsidR="00F01649" w:rsidRPr="00996088" w:rsidRDefault="00F01649" w:rsidP="00F01649">
      <w:pPr>
        <w:shd w:val="clear" w:color="auto" w:fill="FFFFFF"/>
        <w:ind w:firstLine="708"/>
        <w:rPr>
          <w:color w:val="000000"/>
        </w:rPr>
      </w:pPr>
      <w:r w:rsidRPr="00996088">
        <w:rPr>
          <w:color w:val="000000"/>
        </w:rPr>
        <w:t>-рекомендована Министерством образования РФ для общеобразовательных классов</w:t>
      </w:r>
    </w:p>
    <w:p w14:paraId="4555C029" w14:textId="77777777" w:rsidR="00F01649" w:rsidRPr="00996088" w:rsidRDefault="00F01649" w:rsidP="00F01649">
      <w:pPr>
        <w:shd w:val="clear" w:color="auto" w:fill="FFFFFF"/>
        <w:ind w:firstLine="708"/>
        <w:rPr>
          <w:color w:val="000000"/>
        </w:rPr>
      </w:pPr>
      <w:r w:rsidRPr="00996088">
        <w:rPr>
          <w:color w:val="000000"/>
        </w:rPr>
        <w:t>- соответствует  стандарту основного общего образования по русскому языку, социальному заказу родителей;</w:t>
      </w:r>
    </w:p>
    <w:p w14:paraId="05B9BA2B" w14:textId="77777777" w:rsidR="00F01649" w:rsidRPr="00996088" w:rsidRDefault="00F01649" w:rsidP="00F01649">
      <w:pPr>
        <w:shd w:val="clear" w:color="auto" w:fill="FFFFFF"/>
        <w:ind w:firstLine="708"/>
        <w:rPr>
          <w:color w:val="000000"/>
        </w:rPr>
      </w:pPr>
      <w:r w:rsidRPr="00996088">
        <w:rPr>
          <w:color w:val="000000"/>
        </w:rPr>
        <w:t>- построена с учётом принципов системности, научности, доступности и преемственности;</w:t>
      </w:r>
    </w:p>
    <w:p w14:paraId="4127C2DC" w14:textId="78064D2B" w:rsidR="00F01649" w:rsidRPr="00996088" w:rsidRDefault="00C65B76" w:rsidP="00C65B76">
      <w:pPr>
        <w:shd w:val="clear" w:color="auto" w:fill="FFFFFF"/>
        <w:rPr>
          <w:color w:val="000000"/>
        </w:rPr>
      </w:pPr>
      <w:r w:rsidRPr="00996088">
        <w:rPr>
          <w:color w:val="000000"/>
        </w:rPr>
        <w:t xml:space="preserve">           </w:t>
      </w:r>
      <w:r w:rsidR="00F01649" w:rsidRPr="00996088">
        <w:rPr>
          <w:color w:val="000000"/>
        </w:rPr>
        <w:t xml:space="preserve"> - способствует развитию коммуникативной компетенции учащихся;</w:t>
      </w:r>
    </w:p>
    <w:p w14:paraId="2D6B5773" w14:textId="77777777" w:rsidR="00F01649" w:rsidRPr="00996088" w:rsidRDefault="00F01649" w:rsidP="00F01649">
      <w:pPr>
        <w:shd w:val="clear" w:color="auto" w:fill="FFFFFF"/>
        <w:ind w:firstLine="708"/>
        <w:rPr>
          <w:color w:val="000000"/>
        </w:rPr>
      </w:pPr>
      <w:r w:rsidRPr="00996088">
        <w:rPr>
          <w:color w:val="000000"/>
        </w:rPr>
        <w:t>- обеспечивает условия для реализации практической направленности, учитывает возрастную психологию учащихся.</w:t>
      </w:r>
    </w:p>
    <w:p w14:paraId="0A06B557" w14:textId="77777777" w:rsidR="00F01649" w:rsidRPr="00996088" w:rsidRDefault="00F01649" w:rsidP="00F01649">
      <w:pPr>
        <w:shd w:val="clear" w:color="auto" w:fill="FFFFFF"/>
        <w:ind w:firstLine="708"/>
        <w:rPr>
          <w:bCs/>
          <w:color w:val="000000"/>
        </w:rPr>
      </w:pPr>
      <w:r w:rsidRPr="00996088">
        <w:rPr>
          <w:bCs/>
          <w:color w:val="000000"/>
        </w:rPr>
        <w:t>Программа включает следующие разделы: пояснительную записку, основное содержание с распределением учебных часов, учебно-тематический план, требования к уровню подготовки обучающихся, литературу и средства обучения, календарно-тематическое планирование.</w:t>
      </w:r>
    </w:p>
    <w:p w14:paraId="3E6786EC" w14:textId="77777777" w:rsidR="00F01649" w:rsidRPr="00996088" w:rsidRDefault="00F01649" w:rsidP="00F01649">
      <w:pPr>
        <w:pStyle w:val="ad"/>
        <w:rPr>
          <w:b/>
          <w:sz w:val="24"/>
          <w:szCs w:val="24"/>
        </w:rPr>
      </w:pPr>
      <w:r w:rsidRPr="00996088">
        <w:rPr>
          <w:sz w:val="24"/>
          <w:szCs w:val="24"/>
        </w:rPr>
        <w:t xml:space="preserve">         </w:t>
      </w:r>
      <w:r w:rsidRPr="00996088">
        <w:rPr>
          <w:b/>
          <w:bCs/>
          <w:sz w:val="24"/>
          <w:szCs w:val="24"/>
        </w:rPr>
        <w:t xml:space="preserve"> </w:t>
      </w:r>
      <w:r w:rsidRPr="00996088">
        <w:rPr>
          <w:b/>
          <w:sz w:val="24"/>
          <w:szCs w:val="24"/>
        </w:rPr>
        <w:t xml:space="preserve">Цели обучения русскому языку:                                                                                                          </w:t>
      </w:r>
    </w:p>
    <w:p w14:paraId="24AFEE0B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>• воспитание гражданственности и патриотизма, любви к родному языку, отношения к языку как духовной ценности, средству общения;</w:t>
      </w:r>
    </w:p>
    <w:p w14:paraId="0C4BDB77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>• развитие и совершенствование речевой деятельности, освоение знаний о русском языке, обогащение словарного запаса;</w:t>
      </w:r>
    </w:p>
    <w:p w14:paraId="552F11F0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>• формирование умений опознавать, анализировать, классифицировать языковые факты;</w:t>
      </w:r>
    </w:p>
    <w:p w14:paraId="09CFF663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>• применение полученных знаний и умений в речевой практике.</w:t>
      </w:r>
    </w:p>
    <w:p w14:paraId="0A2BF169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 xml:space="preserve">            Период обучения в 5-11 классах охватывал практически все этапы становления языковой личности. Содержание обучения русскому языку отобрано и структури</w:t>
      </w:r>
      <w:r w:rsidRPr="00996088">
        <w:rPr>
          <w:sz w:val="24"/>
          <w:szCs w:val="24"/>
        </w:rPr>
        <w:softHyphen/>
        <w:t>ровано на основе компетентностного подхода и направлено на развитие и совершенствование языковой и лингвистической (языковедческой), коммуникативной и культуроведческой компе</w:t>
      </w:r>
      <w:r w:rsidRPr="00996088">
        <w:rPr>
          <w:sz w:val="24"/>
          <w:szCs w:val="24"/>
        </w:rPr>
        <w:softHyphen/>
        <w:t>тенции.</w:t>
      </w:r>
    </w:p>
    <w:p w14:paraId="52D8FA85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 xml:space="preserve">            Языковая и лингвистическая (языковедческая) компетенции - углубление знаний о языке как знаковой системе и общественном явлении, его устройстве, развитии и функционировании; о лингвистике как науке и учёных-русистах; овладение основными нормами русского литератур</w:t>
      </w:r>
      <w:r w:rsidRPr="00996088">
        <w:rPr>
          <w:sz w:val="24"/>
          <w:szCs w:val="24"/>
        </w:rPr>
        <w:softHyphen/>
        <w:t>ного языка, обогащение словарного запаса и грамматического строя речи учащихся; совершенст</w:t>
      </w:r>
      <w:r w:rsidRPr="00996088">
        <w:rPr>
          <w:sz w:val="24"/>
          <w:szCs w:val="24"/>
        </w:rPr>
        <w:softHyphen/>
        <w:t>вование способности к анализу и оценке языковых явлений и фактов, умения пользоваться раз</w:t>
      </w:r>
      <w:r w:rsidRPr="00996088">
        <w:rPr>
          <w:sz w:val="24"/>
          <w:szCs w:val="24"/>
        </w:rPr>
        <w:softHyphen/>
        <w:t>личными лингвистическими словарями.</w:t>
      </w:r>
    </w:p>
    <w:p w14:paraId="690FB50D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 xml:space="preserve">            Коммуникативная компетенция - совершенствование владения всеми видами речевой дея</w:t>
      </w:r>
      <w:r w:rsidRPr="00996088">
        <w:rPr>
          <w:sz w:val="24"/>
          <w:szCs w:val="24"/>
        </w:rPr>
        <w:softHyphen/>
        <w:t>тельности и культурой устной и письменной речи; умений и навыков использования языка в раз</w:t>
      </w:r>
      <w:r w:rsidRPr="00996088">
        <w:rPr>
          <w:sz w:val="24"/>
          <w:szCs w:val="24"/>
        </w:rPr>
        <w:softHyphen/>
        <w:t>личных сферах и ситуациях общения, соответствующих опыту, интересам, психологическим особенностям учащихся старшей школы.</w:t>
      </w:r>
    </w:p>
    <w:p w14:paraId="1AA1B3C7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 xml:space="preserve">            Культуроведческая компетенция - осознание языка как формы выражения культуры, на</w:t>
      </w:r>
      <w:r w:rsidRPr="00996088">
        <w:rPr>
          <w:sz w:val="24"/>
          <w:szCs w:val="24"/>
        </w:rPr>
        <w:softHyphen/>
        <w:t>ционально-культурной специфики русского языка; расширение знаний о взаимосвязи развития языка и истории народа; совершенствование этикетных норм речевого общения, культуры меж</w:t>
      </w:r>
      <w:r w:rsidRPr="00996088">
        <w:rPr>
          <w:sz w:val="24"/>
          <w:szCs w:val="24"/>
        </w:rPr>
        <w:softHyphen/>
        <w:t>национального общения.</w:t>
      </w:r>
    </w:p>
    <w:p w14:paraId="487A9D07" w14:textId="77777777" w:rsidR="00F01649" w:rsidRPr="00996088" w:rsidRDefault="00F01649" w:rsidP="00F01649">
      <w:pPr>
        <w:pStyle w:val="ad"/>
        <w:rPr>
          <w:sz w:val="24"/>
          <w:szCs w:val="24"/>
        </w:rPr>
      </w:pPr>
    </w:p>
    <w:p w14:paraId="22E6F72D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b/>
          <w:sz w:val="24"/>
          <w:szCs w:val="24"/>
        </w:rPr>
        <w:t>Задачи обучения русскому языку</w:t>
      </w:r>
      <w:r w:rsidRPr="00996088">
        <w:rPr>
          <w:sz w:val="24"/>
          <w:szCs w:val="24"/>
        </w:rPr>
        <w:t xml:space="preserve"> в старшей школе определяются с позиций компетентности подхода:</w:t>
      </w:r>
    </w:p>
    <w:p w14:paraId="11A546D4" w14:textId="77777777" w:rsidR="00F01649" w:rsidRPr="00996088" w:rsidRDefault="00F01649" w:rsidP="00F01649">
      <w:pPr>
        <w:pStyle w:val="ad"/>
        <w:numPr>
          <w:ilvl w:val="0"/>
          <w:numId w:val="4"/>
        </w:numPr>
        <w:rPr>
          <w:sz w:val="24"/>
          <w:szCs w:val="24"/>
        </w:rPr>
      </w:pPr>
      <w:r w:rsidRPr="00996088">
        <w:rPr>
          <w:sz w:val="24"/>
          <w:szCs w:val="24"/>
        </w:rPr>
        <w:t xml:space="preserve">воспитать гражданина и патриота; </w:t>
      </w:r>
    </w:p>
    <w:p w14:paraId="0C9ADF74" w14:textId="77777777" w:rsidR="00F01649" w:rsidRPr="00996088" w:rsidRDefault="00F01649" w:rsidP="00F01649">
      <w:pPr>
        <w:pStyle w:val="ad"/>
        <w:numPr>
          <w:ilvl w:val="0"/>
          <w:numId w:val="4"/>
        </w:numPr>
        <w:rPr>
          <w:sz w:val="24"/>
          <w:szCs w:val="24"/>
        </w:rPr>
      </w:pPr>
      <w:r w:rsidRPr="00996088">
        <w:rPr>
          <w:sz w:val="24"/>
          <w:szCs w:val="24"/>
        </w:rPr>
        <w:t>сформировать представления о русском языке как ду</w:t>
      </w:r>
      <w:r w:rsidRPr="00996088">
        <w:rPr>
          <w:sz w:val="24"/>
          <w:szCs w:val="24"/>
        </w:rPr>
        <w:softHyphen/>
        <w:t>ховной, нравственной и культурной ценности народа с осознанием национального своеобразия русского языка и овладением культурой межнационального общения;</w:t>
      </w:r>
    </w:p>
    <w:p w14:paraId="2C7B0D9A" w14:textId="77777777" w:rsidR="00F01649" w:rsidRPr="00996088" w:rsidRDefault="00F01649" w:rsidP="00F01649">
      <w:pPr>
        <w:pStyle w:val="ad"/>
        <w:numPr>
          <w:ilvl w:val="0"/>
          <w:numId w:val="4"/>
        </w:numPr>
        <w:rPr>
          <w:sz w:val="24"/>
          <w:szCs w:val="24"/>
        </w:rPr>
      </w:pPr>
      <w:r w:rsidRPr="00996088">
        <w:rPr>
          <w:sz w:val="24"/>
          <w:szCs w:val="24"/>
        </w:rPr>
        <w:t xml:space="preserve">развивать и совершенствовать способности к речевому взаимодействию и социальной адаптации; информационные умения и навыки; навыки самоорганизации и саморазвития; </w:t>
      </w:r>
    </w:p>
    <w:p w14:paraId="07C5AA16" w14:textId="77777777" w:rsidR="00F01649" w:rsidRPr="00996088" w:rsidRDefault="00F01649" w:rsidP="00F01649">
      <w:pPr>
        <w:pStyle w:val="ad"/>
        <w:numPr>
          <w:ilvl w:val="0"/>
          <w:numId w:val="4"/>
        </w:numPr>
        <w:rPr>
          <w:sz w:val="24"/>
          <w:szCs w:val="24"/>
        </w:rPr>
      </w:pPr>
      <w:r w:rsidRPr="00996088">
        <w:rPr>
          <w:sz w:val="24"/>
          <w:szCs w:val="24"/>
        </w:rPr>
        <w:t>углубить знаний о лингвистике как науке; языке как многофункциональной развиваю</w:t>
      </w:r>
      <w:r w:rsidRPr="00996088">
        <w:rPr>
          <w:sz w:val="24"/>
          <w:szCs w:val="24"/>
        </w:rPr>
        <w:softHyphen/>
        <w:t>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</w:t>
      </w:r>
      <w:r w:rsidRPr="00996088">
        <w:rPr>
          <w:sz w:val="24"/>
          <w:szCs w:val="24"/>
        </w:rPr>
        <w:softHyphen/>
        <w:t>ных сферах и ситуациях общения;</w:t>
      </w:r>
    </w:p>
    <w:p w14:paraId="451AB900" w14:textId="77777777" w:rsidR="00F01649" w:rsidRPr="00996088" w:rsidRDefault="00F01649" w:rsidP="00F01649">
      <w:pPr>
        <w:pStyle w:val="ad"/>
        <w:numPr>
          <w:ilvl w:val="0"/>
          <w:numId w:val="4"/>
        </w:numPr>
        <w:rPr>
          <w:sz w:val="24"/>
          <w:szCs w:val="24"/>
        </w:rPr>
      </w:pPr>
      <w:r w:rsidRPr="00996088">
        <w:rPr>
          <w:sz w:val="24"/>
          <w:szCs w:val="24"/>
        </w:rPr>
        <w:t>совершенствовать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</w:t>
      </w:r>
      <w:r w:rsidRPr="00996088">
        <w:rPr>
          <w:sz w:val="24"/>
          <w:szCs w:val="24"/>
        </w:rPr>
        <w:softHyphen/>
        <w:t>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</w:t>
      </w:r>
      <w:r w:rsidRPr="00996088">
        <w:rPr>
          <w:sz w:val="24"/>
          <w:szCs w:val="24"/>
        </w:rPr>
        <w:softHyphen/>
        <w:t>вые нарушения;</w:t>
      </w:r>
    </w:p>
    <w:p w14:paraId="2D3818E2" w14:textId="77777777" w:rsidR="00F01649" w:rsidRPr="00996088" w:rsidRDefault="00F01649" w:rsidP="00F01649">
      <w:pPr>
        <w:pStyle w:val="ad"/>
        <w:numPr>
          <w:ilvl w:val="0"/>
          <w:numId w:val="4"/>
        </w:numPr>
        <w:rPr>
          <w:sz w:val="24"/>
          <w:szCs w:val="24"/>
        </w:rPr>
      </w:pPr>
      <w:r w:rsidRPr="00996088">
        <w:rPr>
          <w:sz w:val="24"/>
          <w:szCs w:val="24"/>
        </w:rPr>
        <w:t>применять полученные знания и умения в собственной речевой практике, в том числе в профессионально-ориентированной сфере общения; совершенствовать нормативное и целе</w:t>
      </w:r>
      <w:r w:rsidRPr="00996088">
        <w:rPr>
          <w:sz w:val="24"/>
          <w:szCs w:val="24"/>
        </w:rPr>
        <w:softHyphen/>
        <w:t>сообразное использование языка в различных сферах и ситуациях общения.</w:t>
      </w:r>
    </w:p>
    <w:p w14:paraId="5C1F4E72" w14:textId="77777777" w:rsidR="00F01649" w:rsidRPr="00996088" w:rsidRDefault="00F01649" w:rsidP="00F01649">
      <w:pPr>
        <w:pStyle w:val="ad"/>
        <w:rPr>
          <w:b/>
          <w:sz w:val="24"/>
          <w:szCs w:val="24"/>
        </w:rPr>
      </w:pPr>
      <w:r w:rsidRPr="00996088">
        <w:rPr>
          <w:b/>
          <w:sz w:val="24"/>
          <w:szCs w:val="24"/>
        </w:rPr>
        <w:t xml:space="preserve">           Место предмета «Русский язык» </w:t>
      </w:r>
      <w:r w:rsidRPr="00996088">
        <w:rPr>
          <w:b/>
          <w:color w:val="202020"/>
          <w:sz w:val="24"/>
          <w:szCs w:val="24"/>
        </w:rPr>
        <w:t xml:space="preserve">в </w:t>
      </w:r>
      <w:r w:rsidRPr="00996088">
        <w:rPr>
          <w:b/>
          <w:color w:val="000000"/>
          <w:sz w:val="24"/>
          <w:szCs w:val="24"/>
        </w:rPr>
        <w:t xml:space="preserve">учебном </w:t>
      </w:r>
      <w:r w:rsidRPr="00996088">
        <w:rPr>
          <w:b/>
          <w:color w:val="202020"/>
          <w:sz w:val="24"/>
          <w:szCs w:val="24"/>
        </w:rPr>
        <w:t>плане</w:t>
      </w:r>
      <w:r w:rsidRPr="00996088">
        <w:rPr>
          <w:b/>
          <w:sz w:val="24"/>
          <w:szCs w:val="24"/>
        </w:rPr>
        <w:t xml:space="preserve">. </w:t>
      </w:r>
    </w:p>
    <w:p w14:paraId="38115C08" w14:textId="7B131A59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color w:val="202020"/>
          <w:sz w:val="24"/>
          <w:szCs w:val="24"/>
        </w:rPr>
        <w:t xml:space="preserve">           В учебном плане </w:t>
      </w:r>
      <w:r w:rsidR="003B21E5" w:rsidRPr="00996088">
        <w:rPr>
          <w:color w:val="202020"/>
          <w:sz w:val="24"/>
          <w:szCs w:val="24"/>
        </w:rPr>
        <w:t xml:space="preserve"> МКОУ «Нововладимировская </w:t>
      </w:r>
      <w:r w:rsidRPr="00996088">
        <w:rPr>
          <w:color w:val="202020"/>
          <w:sz w:val="24"/>
          <w:szCs w:val="24"/>
        </w:rPr>
        <w:t xml:space="preserve"> СОШ</w:t>
      </w:r>
      <w:r w:rsidR="003B21E5" w:rsidRPr="00996088">
        <w:rPr>
          <w:color w:val="202020"/>
          <w:sz w:val="24"/>
          <w:szCs w:val="24"/>
        </w:rPr>
        <w:t>»</w:t>
      </w:r>
      <w:r w:rsidRPr="00996088">
        <w:rPr>
          <w:color w:val="202020"/>
          <w:sz w:val="24"/>
          <w:szCs w:val="24"/>
        </w:rPr>
        <w:t xml:space="preserve">  на изучение русского языка в 11 классе отводится 102 часа: </w:t>
      </w:r>
      <w:r w:rsidR="003B21E5" w:rsidRPr="00996088">
        <w:rPr>
          <w:color w:val="202020"/>
          <w:sz w:val="24"/>
          <w:szCs w:val="24"/>
        </w:rPr>
        <w:t>2</w:t>
      </w:r>
      <w:r w:rsidRPr="00996088">
        <w:rPr>
          <w:color w:val="202020"/>
          <w:sz w:val="24"/>
          <w:szCs w:val="24"/>
        </w:rPr>
        <w:t xml:space="preserve"> час</w:t>
      </w:r>
      <w:r w:rsidR="003B21E5" w:rsidRPr="00996088">
        <w:rPr>
          <w:color w:val="202020"/>
          <w:sz w:val="24"/>
          <w:szCs w:val="24"/>
        </w:rPr>
        <w:t>а</w:t>
      </w:r>
      <w:r w:rsidRPr="00996088">
        <w:rPr>
          <w:color w:val="202020"/>
          <w:sz w:val="24"/>
          <w:szCs w:val="24"/>
        </w:rPr>
        <w:t xml:space="preserve">- федеральный компонент, </w:t>
      </w:r>
      <w:r w:rsidR="003B21E5" w:rsidRPr="00996088">
        <w:rPr>
          <w:color w:val="202020"/>
          <w:sz w:val="24"/>
          <w:szCs w:val="24"/>
        </w:rPr>
        <w:t>и</w:t>
      </w:r>
      <w:r w:rsidRPr="00996088">
        <w:rPr>
          <w:color w:val="202020"/>
          <w:sz w:val="24"/>
          <w:szCs w:val="24"/>
        </w:rPr>
        <w:t xml:space="preserve"> 1 час </w:t>
      </w:r>
      <w:r w:rsidR="003B21E5" w:rsidRPr="00996088">
        <w:rPr>
          <w:color w:val="202020"/>
          <w:sz w:val="24"/>
          <w:szCs w:val="24"/>
        </w:rPr>
        <w:t xml:space="preserve">добавлен из </w:t>
      </w:r>
      <w:r w:rsidRPr="00996088">
        <w:rPr>
          <w:color w:val="202020"/>
          <w:sz w:val="24"/>
          <w:szCs w:val="24"/>
        </w:rPr>
        <w:t xml:space="preserve"> школьн</w:t>
      </w:r>
      <w:r w:rsidR="003B21E5" w:rsidRPr="00996088">
        <w:rPr>
          <w:color w:val="202020"/>
          <w:sz w:val="24"/>
          <w:szCs w:val="24"/>
        </w:rPr>
        <w:t>ого</w:t>
      </w:r>
      <w:r w:rsidRPr="00996088">
        <w:rPr>
          <w:color w:val="202020"/>
          <w:sz w:val="24"/>
          <w:szCs w:val="24"/>
        </w:rPr>
        <w:t xml:space="preserve"> компонент</w:t>
      </w:r>
      <w:r w:rsidR="003B21E5" w:rsidRPr="00996088">
        <w:rPr>
          <w:color w:val="202020"/>
          <w:sz w:val="24"/>
          <w:szCs w:val="24"/>
        </w:rPr>
        <w:t>а на усиление предмета, так как  учащимся предстоит сдача ЕГЭ по русскому языку.</w:t>
      </w:r>
    </w:p>
    <w:p w14:paraId="0D0478F9" w14:textId="77777777" w:rsidR="00F01649" w:rsidRPr="00996088" w:rsidRDefault="00F01649" w:rsidP="00F01649">
      <w:pPr>
        <w:pStyle w:val="c2"/>
        <w:spacing w:before="0" w:beforeAutospacing="0" w:after="0" w:afterAutospacing="0"/>
        <w:ind w:firstLine="708"/>
        <w:jc w:val="both"/>
        <w:rPr>
          <w:color w:val="000000"/>
        </w:rPr>
      </w:pPr>
      <w:r w:rsidRPr="00996088">
        <w:t xml:space="preserve">  Поэтому в</w:t>
      </w:r>
      <w:r w:rsidRPr="00996088">
        <w:rPr>
          <w:rStyle w:val="c0"/>
          <w:b/>
          <w:bCs/>
          <w:color w:val="000000"/>
        </w:rPr>
        <w:t xml:space="preserve"> </w:t>
      </w:r>
      <w:r w:rsidRPr="00996088">
        <w:rPr>
          <w:rStyle w:val="c0"/>
          <w:bCs/>
          <w:color w:val="000000"/>
        </w:rPr>
        <w:t>авторскую программу внесены изменения:</w:t>
      </w:r>
    </w:p>
    <w:p w14:paraId="7FA1A8AB" w14:textId="1125B989" w:rsidR="00F01649" w:rsidRPr="00996088" w:rsidRDefault="00F01649" w:rsidP="00F01649">
      <w:pPr>
        <w:ind w:firstLine="540"/>
        <w:jc w:val="both"/>
      </w:pPr>
      <w:r w:rsidRPr="00996088">
        <w:rPr>
          <w:rStyle w:val="c0"/>
          <w:color w:val="000000"/>
        </w:rPr>
        <w:t xml:space="preserve">- увеличено количество часов (программа авторов рассчитана на </w:t>
      </w:r>
      <w:r w:rsidR="003B21E5" w:rsidRPr="00996088">
        <w:rPr>
          <w:rStyle w:val="c0"/>
          <w:color w:val="000000"/>
        </w:rPr>
        <w:t>68</w:t>
      </w:r>
      <w:r w:rsidRPr="00996088">
        <w:rPr>
          <w:rStyle w:val="c0"/>
          <w:color w:val="000000"/>
        </w:rPr>
        <w:t xml:space="preserve"> час</w:t>
      </w:r>
      <w:r w:rsidR="003B21E5" w:rsidRPr="00996088">
        <w:rPr>
          <w:rStyle w:val="c0"/>
          <w:color w:val="000000"/>
        </w:rPr>
        <w:t>ов</w:t>
      </w:r>
      <w:r w:rsidRPr="00996088">
        <w:rPr>
          <w:rStyle w:val="c0"/>
          <w:color w:val="000000"/>
        </w:rPr>
        <w:t xml:space="preserve">). </w:t>
      </w:r>
      <w:r w:rsidRPr="00996088">
        <w:t xml:space="preserve"> Дополнительное учебное время отводится на повторение, обобщение и систематизацию знаний по русскому языку, повышение орфографической  и пунктуационной грамотности, культуры речи. Особое внимание уделяется трудным вопросам орфографии, морфологии «малых частей речи», трудным вопросам синтаксиса, синтаксической синонимии, заданиям, направленным на предупреждение грамматических ошибок в речи учащихся и подготовку к ЕГЭ.</w:t>
      </w:r>
    </w:p>
    <w:p w14:paraId="77D09B82" w14:textId="77777777" w:rsidR="00F01649" w:rsidRPr="00996088" w:rsidRDefault="00F01649" w:rsidP="00F01649">
      <w:pPr>
        <w:pStyle w:val="c2"/>
        <w:spacing w:before="0" w:beforeAutospacing="0" w:after="0" w:afterAutospacing="0"/>
        <w:ind w:firstLine="708"/>
        <w:jc w:val="both"/>
        <w:rPr>
          <w:color w:val="000000"/>
        </w:rPr>
      </w:pPr>
    </w:p>
    <w:p w14:paraId="18EABFF1" w14:textId="77777777" w:rsidR="00F01649" w:rsidRPr="00996088" w:rsidRDefault="00F01649" w:rsidP="00F01649">
      <w:pPr>
        <w:pStyle w:val="ad"/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>Организация образовательного процесса построена на классно-урочной форме обучения с применением фронтальной, индивидуальной, парной, групповой работы.</w:t>
      </w:r>
    </w:p>
    <w:p w14:paraId="00D241D1" w14:textId="77777777" w:rsidR="00F01649" w:rsidRPr="00996088" w:rsidRDefault="00F01649" w:rsidP="00F01649">
      <w:pPr>
        <w:pStyle w:val="ad"/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 xml:space="preserve">           Настоящей рабочей программой предусмотрена подача учебного материала с использованием следующих технологий обучения:</w:t>
      </w:r>
    </w:p>
    <w:p w14:paraId="1D33AA6C" w14:textId="77777777" w:rsidR="00F01649" w:rsidRPr="00996088" w:rsidRDefault="00F01649" w:rsidP="00F01649">
      <w:pPr>
        <w:pStyle w:val="ad"/>
        <w:numPr>
          <w:ilvl w:val="0"/>
          <w:numId w:val="6"/>
        </w:numPr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>личностно-ориентированное обучение;</w:t>
      </w:r>
    </w:p>
    <w:p w14:paraId="621DAD40" w14:textId="77777777" w:rsidR="00F01649" w:rsidRPr="00996088" w:rsidRDefault="00F01649" w:rsidP="00F01649">
      <w:pPr>
        <w:pStyle w:val="ad"/>
        <w:numPr>
          <w:ilvl w:val="0"/>
          <w:numId w:val="6"/>
        </w:numPr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>ИКТ;</w:t>
      </w:r>
    </w:p>
    <w:p w14:paraId="278C688D" w14:textId="77777777" w:rsidR="00F01649" w:rsidRPr="00996088" w:rsidRDefault="00F01649" w:rsidP="00F01649">
      <w:pPr>
        <w:pStyle w:val="ad"/>
        <w:numPr>
          <w:ilvl w:val="0"/>
          <w:numId w:val="6"/>
        </w:numPr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>метод проектов;</w:t>
      </w:r>
    </w:p>
    <w:p w14:paraId="5093A16B" w14:textId="77777777" w:rsidR="00F01649" w:rsidRPr="00996088" w:rsidRDefault="00F01649" w:rsidP="00F01649">
      <w:pPr>
        <w:pStyle w:val="ad"/>
        <w:numPr>
          <w:ilvl w:val="0"/>
          <w:numId w:val="6"/>
        </w:numPr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>исследовательские работы обучающихся;</w:t>
      </w:r>
    </w:p>
    <w:p w14:paraId="4AA4688D" w14:textId="77777777" w:rsidR="00F01649" w:rsidRPr="00996088" w:rsidRDefault="00F01649" w:rsidP="00F01649">
      <w:pPr>
        <w:pStyle w:val="ad"/>
        <w:numPr>
          <w:ilvl w:val="0"/>
          <w:numId w:val="6"/>
        </w:numPr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t>технология подготовки к ЕГЭ;</w:t>
      </w:r>
    </w:p>
    <w:p w14:paraId="204BCB88" w14:textId="77777777" w:rsidR="00F01649" w:rsidRPr="00996088" w:rsidRDefault="00F01649" w:rsidP="00F01649">
      <w:pPr>
        <w:pStyle w:val="ad"/>
        <w:numPr>
          <w:ilvl w:val="0"/>
          <w:numId w:val="6"/>
        </w:numPr>
        <w:rPr>
          <w:color w:val="202020"/>
          <w:sz w:val="24"/>
          <w:szCs w:val="24"/>
        </w:rPr>
      </w:pPr>
      <w:r w:rsidRPr="00996088">
        <w:rPr>
          <w:color w:val="202020"/>
          <w:sz w:val="24"/>
          <w:szCs w:val="24"/>
        </w:rPr>
        <w:lastRenderedPageBreak/>
        <w:t>игровые технологии.</w:t>
      </w:r>
    </w:p>
    <w:p w14:paraId="16CBDFE0" w14:textId="77777777" w:rsidR="00F01649" w:rsidRPr="00996088" w:rsidRDefault="00F01649" w:rsidP="00F01649">
      <w:pPr>
        <w:pStyle w:val="ad"/>
        <w:rPr>
          <w:sz w:val="24"/>
          <w:szCs w:val="24"/>
        </w:rPr>
      </w:pPr>
      <w:r w:rsidRPr="00996088">
        <w:rPr>
          <w:sz w:val="24"/>
          <w:szCs w:val="24"/>
        </w:rPr>
        <w:t xml:space="preserve">            Формы промежуточного контроля в 11 классе: объяснительный, выборочный, графи</w:t>
      </w:r>
      <w:r w:rsidRPr="00996088">
        <w:rPr>
          <w:sz w:val="24"/>
          <w:szCs w:val="24"/>
        </w:rPr>
        <w:softHyphen/>
        <w:t>ческий, цифровой, предупредительный, словарный, свободный диктанты, диктант с грамматическим заданием, тестирование, изложение, сочине</w:t>
      </w:r>
      <w:r w:rsidRPr="00996088">
        <w:rPr>
          <w:sz w:val="24"/>
          <w:szCs w:val="24"/>
        </w:rPr>
        <w:softHyphen/>
        <w:t>ние на свободную тему, сочинение-рассуждение на морально-этическую тему, сочинение на грамма</w:t>
      </w:r>
      <w:r w:rsidRPr="00996088">
        <w:rPr>
          <w:sz w:val="24"/>
          <w:szCs w:val="24"/>
        </w:rPr>
        <w:softHyphen/>
        <w:t>тическую тему, сочинение по данному началу, проверочная работа с выбором ответа, лингвистический, речеведческий, комплексный анализы текста.</w:t>
      </w:r>
    </w:p>
    <w:p w14:paraId="50A90F75" w14:textId="77777777" w:rsidR="00F01649" w:rsidRPr="00996088" w:rsidRDefault="00F01649" w:rsidP="00E01431">
      <w:pPr>
        <w:spacing w:line="100" w:lineRule="atLeast"/>
        <w:rPr>
          <w:b/>
          <w:bCs/>
        </w:rPr>
      </w:pPr>
    </w:p>
    <w:p w14:paraId="00C2D340" w14:textId="77777777" w:rsidR="00F01649" w:rsidRPr="00996088" w:rsidRDefault="00F01649" w:rsidP="00F01649">
      <w:pPr>
        <w:spacing w:line="100" w:lineRule="atLeast"/>
        <w:jc w:val="center"/>
        <w:rPr>
          <w:b/>
          <w:bCs/>
        </w:rPr>
      </w:pPr>
      <w:r w:rsidRPr="00996088">
        <w:rPr>
          <w:b/>
          <w:bCs/>
        </w:rPr>
        <w:t>2. Требования к уровню подготовки выпускников  11 класса по русскому языку</w:t>
      </w:r>
    </w:p>
    <w:p w14:paraId="4D2EE643" w14:textId="77777777" w:rsidR="00F01649" w:rsidRPr="00996088" w:rsidRDefault="00F01649" w:rsidP="00F01649">
      <w:pPr>
        <w:spacing w:line="100" w:lineRule="atLeast"/>
        <w:jc w:val="center"/>
      </w:pPr>
    </w:p>
    <w:p w14:paraId="1B447208" w14:textId="77777777" w:rsidR="00F01649" w:rsidRPr="00996088" w:rsidRDefault="00F01649" w:rsidP="00F01649">
      <w:pPr>
        <w:spacing w:line="100" w:lineRule="atLeast"/>
        <w:rPr>
          <w:b/>
          <w:bCs/>
          <w:i/>
          <w:iCs/>
        </w:rPr>
      </w:pPr>
      <w:r w:rsidRPr="00996088">
        <w:rPr>
          <w:b/>
          <w:bCs/>
          <w:i/>
          <w:iCs/>
        </w:rPr>
        <w:t>В результате изучения русского языка обучающийся  должен</w:t>
      </w:r>
    </w:p>
    <w:p w14:paraId="2BD76C1B" w14:textId="77777777" w:rsidR="00F01649" w:rsidRPr="00996088" w:rsidRDefault="00F01649" w:rsidP="00F01649">
      <w:pPr>
        <w:spacing w:line="100" w:lineRule="atLeast"/>
        <w:rPr>
          <w:b/>
          <w:bCs/>
          <w:i/>
          <w:iCs/>
        </w:rPr>
      </w:pPr>
      <w:r w:rsidRPr="00996088">
        <w:rPr>
          <w:b/>
          <w:bCs/>
          <w:i/>
          <w:iCs/>
        </w:rPr>
        <w:t>знать/понимать:</w:t>
      </w:r>
    </w:p>
    <w:p w14:paraId="025B216D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связь языка и истории, культуры русского и других народов;</w:t>
      </w:r>
    </w:p>
    <w:p w14:paraId="7D1E0F5C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смысл понятий: речевая ситуация и её компоненты, литературный язык, языковая норма, культура речи;</w:t>
      </w:r>
    </w:p>
    <w:p w14:paraId="0540488B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основные единицы и уровни языка, их признаки и взаимосвязь;</w:t>
      </w:r>
    </w:p>
    <w:p w14:paraId="0E2BBA51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</w:p>
    <w:p w14:paraId="3E976348" w14:textId="77777777" w:rsidR="00F01649" w:rsidRPr="00996088" w:rsidRDefault="00F01649" w:rsidP="00F01649">
      <w:pPr>
        <w:tabs>
          <w:tab w:val="left" w:pos="3135"/>
        </w:tabs>
        <w:spacing w:line="100" w:lineRule="atLeast"/>
        <w:rPr>
          <w:b/>
          <w:bCs/>
        </w:rPr>
      </w:pPr>
      <w:r w:rsidRPr="00996088">
        <w:rPr>
          <w:b/>
          <w:bCs/>
        </w:rPr>
        <w:t>уметь:</w:t>
      </w:r>
      <w:r w:rsidRPr="00996088">
        <w:rPr>
          <w:b/>
          <w:bCs/>
        </w:rPr>
        <w:tab/>
      </w:r>
    </w:p>
    <w:p w14:paraId="50C8A14A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14:paraId="3BE06F72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анализировать языковые единицы с точки зрения правильности, точности, уместности их употребления;</w:t>
      </w:r>
    </w:p>
    <w:p w14:paraId="2C2040E8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проводить лингвистический анализ текстов различных функциональных стилей и разновидностей языка;</w:t>
      </w:r>
    </w:p>
    <w:p w14:paraId="6C66CB9C" w14:textId="77777777" w:rsidR="00F01649" w:rsidRPr="00996088" w:rsidRDefault="00F01649" w:rsidP="00F01649">
      <w:pPr>
        <w:spacing w:line="100" w:lineRule="atLeast"/>
        <w:rPr>
          <w:b/>
          <w:bCs/>
        </w:rPr>
      </w:pPr>
      <w:r w:rsidRPr="00996088">
        <w:rPr>
          <w:b/>
          <w:bCs/>
        </w:rPr>
        <w:t>аудирование и чтение</w:t>
      </w:r>
    </w:p>
    <w:p w14:paraId="3E9E1CE1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  <w:rPr>
          <w:b/>
          <w:bCs/>
        </w:rPr>
      </w:pPr>
      <w:r w:rsidRPr="00996088">
        <w:t>использовать основные виды чтения (ознакомительно-изучающее, ознакомительно-реферативное и др.) в зависимости от коммуникативной задачи</w:t>
      </w:r>
      <w:r w:rsidRPr="00996088">
        <w:rPr>
          <w:b/>
          <w:bCs/>
        </w:rPr>
        <w:t>;</w:t>
      </w:r>
    </w:p>
    <w:p w14:paraId="52C6AB4B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  <w:rPr>
          <w:b/>
          <w:bCs/>
        </w:rPr>
      </w:pPr>
      <w:r w:rsidRPr="00996088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электронных носителях;</w:t>
      </w:r>
    </w:p>
    <w:p w14:paraId="2AA647FF" w14:textId="77777777" w:rsidR="00F01649" w:rsidRPr="00996088" w:rsidRDefault="00F01649" w:rsidP="00F01649">
      <w:pPr>
        <w:spacing w:line="100" w:lineRule="atLeast"/>
        <w:rPr>
          <w:b/>
          <w:bCs/>
        </w:rPr>
      </w:pPr>
      <w:r w:rsidRPr="00996088">
        <w:rPr>
          <w:b/>
          <w:bCs/>
        </w:rPr>
        <w:t>говорение и письмо</w:t>
      </w:r>
    </w:p>
    <w:p w14:paraId="4824BCC1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создавать и письменные монологические и диалогические высказывания различных типов и жанров в учебно-научной (на материале изучаемых дисциплин), социально-культурной и деловой сферах общения;</w:t>
      </w:r>
    </w:p>
    <w:p w14:paraId="446A1E04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14:paraId="360E5A7E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соблюдать в практике письма орфографические и пунктуационные нормы современного русского литературного языка;</w:t>
      </w:r>
    </w:p>
    <w:p w14:paraId="5FB261D9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14:paraId="5960A603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использовать основные  приёмы информационной переработки устного и письменного текста;</w:t>
      </w:r>
    </w:p>
    <w:p w14:paraId="6BCD954F" w14:textId="77777777" w:rsidR="00F01649" w:rsidRPr="00996088" w:rsidRDefault="00F01649" w:rsidP="00F01649">
      <w:pPr>
        <w:spacing w:line="100" w:lineRule="atLeast"/>
      </w:pPr>
      <w:r w:rsidRPr="00996088">
        <w:rPr>
          <w:b/>
          <w:bCs/>
        </w:rPr>
        <w:lastRenderedPageBreak/>
        <w:t>использовать приобретённые знания и умения в практической деятельности и повседневной жизни</w:t>
      </w:r>
      <w:r w:rsidRPr="00996088">
        <w:t xml:space="preserve"> для:</w:t>
      </w:r>
    </w:p>
    <w:p w14:paraId="48E5D7D5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 xml:space="preserve">осознания русского языка как духовной, нравственной и культурной ценности народа; приобщения к ценностям национальной и мировой культуры; </w:t>
      </w:r>
    </w:p>
    <w:p w14:paraId="3495E204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14:paraId="750C92E9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14:paraId="7E6CDE37" w14:textId="77777777" w:rsidR="00F01649" w:rsidRPr="00996088" w:rsidRDefault="00F01649" w:rsidP="00F01649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14:paraId="1C287249" w14:textId="067CDEB6" w:rsidR="003166B1" w:rsidRPr="00996088" w:rsidRDefault="00F01649" w:rsidP="003166B1">
      <w:pPr>
        <w:numPr>
          <w:ilvl w:val="0"/>
          <w:numId w:val="8"/>
        </w:numPr>
        <w:suppressAutoHyphens/>
        <w:spacing w:line="100" w:lineRule="atLeast"/>
        <w:jc w:val="both"/>
      </w:pPr>
      <w:r w:rsidRPr="00996088">
        <w:t>самообразования и активного участия в производственной, культурной и общественной жизни государства.</w:t>
      </w:r>
    </w:p>
    <w:p w14:paraId="7D8A42EA" w14:textId="77777777" w:rsidR="003166B1" w:rsidRPr="00996088" w:rsidRDefault="003166B1" w:rsidP="003166B1">
      <w:pPr>
        <w:suppressAutoHyphens/>
        <w:spacing w:line="100" w:lineRule="atLeast"/>
        <w:jc w:val="both"/>
      </w:pPr>
    </w:p>
    <w:p w14:paraId="0D2D8D89" w14:textId="000F9187" w:rsidR="003166B1" w:rsidRPr="00996088" w:rsidRDefault="003B21E5" w:rsidP="003166B1">
      <w:pPr>
        <w:tabs>
          <w:tab w:val="left" w:pos="3261"/>
        </w:tabs>
        <w:spacing w:line="360" w:lineRule="auto"/>
        <w:jc w:val="center"/>
        <w:rPr>
          <w:b/>
          <w:u w:val="single"/>
        </w:rPr>
      </w:pPr>
      <w:r w:rsidRPr="00996088">
        <w:rPr>
          <w:b/>
          <w:u w:val="single"/>
        </w:rPr>
        <w:t xml:space="preserve">3. </w:t>
      </w:r>
      <w:r w:rsidR="003166B1" w:rsidRPr="00996088">
        <w:rPr>
          <w:b/>
          <w:u w:val="single"/>
        </w:rPr>
        <w:t>Планируемые результаты освоения учебного предмета</w:t>
      </w:r>
    </w:p>
    <w:p w14:paraId="279B8B7A" w14:textId="77777777" w:rsidR="003166B1" w:rsidRPr="00996088" w:rsidRDefault="003166B1" w:rsidP="003166B1">
      <w:pPr>
        <w:tabs>
          <w:tab w:val="left" w:pos="3261"/>
        </w:tabs>
        <w:spacing w:line="360" w:lineRule="auto"/>
        <w:jc w:val="both"/>
      </w:pPr>
      <w:r w:rsidRPr="00996088">
        <w:t xml:space="preserve">   Реализация рабочей программы направлена на достижение обучающимися личностных, предметных и метапредметных результатов освоения учебного предмета «Русский язык». В результате изучения предмета в 10-11 классах у обучающихся будут сформированы следующие умения:</w:t>
      </w:r>
    </w:p>
    <w:p w14:paraId="15427E78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  <w:rPr>
          <w:b/>
        </w:rPr>
      </w:pPr>
      <w:r w:rsidRPr="00996088">
        <w:rPr>
          <w:b/>
          <w:i/>
          <w:u w:val="single"/>
        </w:rPr>
        <w:t>Личностные результаты обучения</w:t>
      </w:r>
      <w:r w:rsidRPr="00996088">
        <w:rPr>
          <w:b/>
        </w:rPr>
        <w:t>,</w:t>
      </w:r>
      <w:r w:rsidRPr="00996088">
        <w:rPr>
          <w:bCs/>
        </w:rPr>
        <w:t xml:space="preserve"> обеспечивающие жизненное, личностное, профессиональное самоопределение обучающихся и формирование ценностного отношения к миру и человеку в этом мире</w:t>
      </w:r>
      <w:r w:rsidRPr="00996088">
        <w:rPr>
          <w:b/>
        </w:rPr>
        <w:t>:</w:t>
      </w:r>
    </w:p>
    <w:p w14:paraId="32FA8F72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сформированность гармоничной языковой личности, способной посредством усвоения языка впитать в себя уважение к нравственным ценностям русского народа, русской многовековой культуре, толерантное отношение к языку и культуре народов многонациональной России и усвоение форм толерантного поведения в поликультурном мире;</w:t>
      </w:r>
    </w:p>
    <w:p w14:paraId="515DD7B0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через осознанное освоение лексического богатства русского языка, получившего образцовое воплощение в литературных произведениях отечественной классики, формирование личности, несущей звание гражданина России, умеющей любить и ценить малую родину, связывающей своё будущее с развитием своего края, города, села;</w:t>
      </w:r>
    </w:p>
    <w:p w14:paraId="18285B86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посредством выявления языковых особенностей произведений русской литературы, несущей мощнейший гуманистический заряд, формирование нравственного сознания и поведения на основе усвоения общечеловеческих ценностей;</w:t>
      </w:r>
    </w:p>
    <w:p w14:paraId="5F4BDC53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lastRenderedPageBreak/>
        <w:t>• через понимание эстетических основ художественного текста, выраженных языковыми средствами, приобщение обучающихся к эстетическому отношению к миру, сформированность основ экологического сознания, понимаемого относительно изучения русского языка как неприменение речевой агрессии и умение противостоять речевой агрессии посредством организации гармонизирующего диалога, осознания необходимости саморазвития и самовоспитания в соответствии с общечеловеческими ценностями и идеалами гражданского общества;</w:t>
      </w:r>
    </w:p>
    <w:p w14:paraId="7C504247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через усвоение научных основ изучения русского языка обеспечение понимания его системности, выявление взаимосвязи его разделов и уровней, сформированность мировоззрения, соответствующего современному уровню развития науки и общественной практики;</w:t>
      </w:r>
    </w:p>
    <w:p w14:paraId="2E0B8DBD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обеспечение готовности и способности к образованию, в том числе самообразованию, на протяжении всей жизни.</w:t>
      </w:r>
    </w:p>
    <w:p w14:paraId="0C494D87" w14:textId="24CB51F3" w:rsidR="003166B1" w:rsidRPr="00996088" w:rsidRDefault="003166B1" w:rsidP="003166B1">
      <w:pPr>
        <w:spacing w:before="43"/>
        <w:ind w:left="812"/>
      </w:pPr>
      <w:r w:rsidRPr="00996088">
        <w:rPr>
          <w:b/>
        </w:rPr>
        <w:t>Личностные</w:t>
      </w:r>
      <w:r w:rsidRPr="00996088">
        <w:rPr>
          <w:b/>
          <w:spacing w:val="-2"/>
        </w:rPr>
        <w:t xml:space="preserve"> </w:t>
      </w:r>
      <w:r w:rsidRPr="00996088">
        <w:rPr>
          <w:b/>
        </w:rPr>
        <w:t>результаты</w:t>
      </w:r>
      <w:r w:rsidR="00C65B76" w:rsidRPr="00996088">
        <w:rPr>
          <w:b/>
        </w:rPr>
        <w:t xml:space="preserve"> </w:t>
      </w:r>
      <w:r w:rsidRPr="00996088">
        <w:rPr>
          <w:b/>
          <w:color w:val="262626"/>
        </w:rPr>
        <w:t xml:space="preserve"> (Основные</w:t>
      </w:r>
      <w:r w:rsidRPr="00996088">
        <w:rPr>
          <w:b/>
          <w:color w:val="262626"/>
          <w:spacing w:val="2"/>
        </w:rPr>
        <w:t xml:space="preserve"> </w:t>
      </w:r>
      <w:r w:rsidRPr="00996088">
        <w:rPr>
          <w:b/>
          <w:color w:val="262626"/>
        </w:rPr>
        <w:t>направления</w:t>
      </w:r>
      <w:r w:rsidRPr="00996088">
        <w:rPr>
          <w:b/>
          <w:color w:val="262626"/>
          <w:spacing w:val="3"/>
        </w:rPr>
        <w:t xml:space="preserve"> </w:t>
      </w:r>
      <w:r w:rsidRPr="00996088">
        <w:rPr>
          <w:b/>
          <w:color w:val="262626"/>
        </w:rPr>
        <w:t>воспитательной</w:t>
      </w:r>
      <w:r w:rsidRPr="00996088">
        <w:rPr>
          <w:b/>
          <w:color w:val="262626"/>
          <w:spacing w:val="7"/>
        </w:rPr>
        <w:t xml:space="preserve"> </w:t>
      </w:r>
      <w:r w:rsidRPr="00996088">
        <w:rPr>
          <w:b/>
          <w:color w:val="262626"/>
        </w:rPr>
        <w:t>деятельности.</w:t>
      </w:r>
      <w:r w:rsidRPr="00996088">
        <w:rPr>
          <w:b/>
          <w:color w:val="262626"/>
          <w:spacing w:val="1"/>
        </w:rPr>
        <w:t xml:space="preserve">  </w:t>
      </w:r>
      <w:r w:rsidRPr="00996088">
        <w:rPr>
          <w:color w:val="262626"/>
        </w:rPr>
        <w:t>из  Стратегии развития воспитания в Российской Федерации</w:t>
      </w:r>
      <w:r w:rsidRPr="00996088">
        <w:rPr>
          <w:color w:val="262626"/>
          <w:spacing w:val="-78"/>
        </w:rPr>
        <w:t xml:space="preserve"> </w:t>
      </w:r>
      <w:r w:rsidRPr="00996088">
        <w:rPr>
          <w:color w:val="262626"/>
        </w:rPr>
        <w:t>на</w:t>
      </w:r>
      <w:r w:rsidRPr="00996088">
        <w:rPr>
          <w:color w:val="262626"/>
          <w:spacing w:val="-3"/>
        </w:rPr>
        <w:t xml:space="preserve"> </w:t>
      </w:r>
      <w:r w:rsidRPr="00996088">
        <w:rPr>
          <w:color w:val="262626"/>
        </w:rPr>
        <w:t>период</w:t>
      </w:r>
      <w:r w:rsidRPr="00996088">
        <w:rPr>
          <w:color w:val="262626"/>
          <w:spacing w:val="-1"/>
        </w:rPr>
        <w:t xml:space="preserve"> </w:t>
      </w:r>
      <w:r w:rsidRPr="00996088">
        <w:rPr>
          <w:color w:val="262626"/>
        </w:rPr>
        <w:t>до</w:t>
      </w:r>
      <w:r w:rsidRPr="00996088">
        <w:rPr>
          <w:color w:val="262626"/>
          <w:spacing w:val="1"/>
        </w:rPr>
        <w:t xml:space="preserve"> </w:t>
      </w:r>
      <w:r w:rsidRPr="00996088">
        <w:rPr>
          <w:color w:val="262626"/>
        </w:rPr>
        <w:t>2025 года)</w:t>
      </w:r>
    </w:p>
    <w:p w14:paraId="732FDA8E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t>Гражданское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воспитание</w:t>
      </w:r>
      <w:r w:rsidRPr="0099608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включает:</w:t>
      </w:r>
    </w:p>
    <w:p w14:paraId="0DE0615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6" w:after="0"/>
        <w:ind w:right="5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активной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гражданской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позиции,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гражданской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ответственности,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основанной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традиционных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культурных,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духовных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нравственных ценностях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российского общества;</w:t>
      </w:r>
    </w:p>
    <w:p w14:paraId="7403F649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культуры</w:t>
      </w:r>
      <w:r w:rsidRPr="0099608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межнационального</w:t>
      </w:r>
      <w:r w:rsidRPr="0099608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общения;</w:t>
      </w:r>
    </w:p>
    <w:p w14:paraId="570C55F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6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приверженности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идеям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интернационализма,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дружбы,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равенства,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взаимопомощи народов;</w:t>
      </w:r>
    </w:p>
    <w:p w14:paraId="0F4BB456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воспитание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уважительного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отношения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национальному</w:t>
      </w:r>
      <w:r w:rsidRPr="00996088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достоинству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людей,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их чувствам,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религиозным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убеждениям;</w:t>
      </w:r>
    </w:p>
    <w:p w14:paraId="66521085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/>
        <w:ind w:right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правовой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политической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культуры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детей,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расширение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конструктивного участия в принятии решений, затрагивающих их права 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интересы,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том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числе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различных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формах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самоорганизации,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самоуправления,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общественно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значимой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деятельности;</w:t>
      </w:r>
    </w:p>
    <w:p w14:paraId="7550B0E1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среде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ответственности,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принципов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коллективизма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социальной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солидарности;</w:t>
      </w:r>
    </w:p>
    <w:p w14:paraId="339E9D87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 стабильной системы нравственных и смысловых установок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личности,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позволяющих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противостоять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идеологии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экстремизма,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национализма,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ксенофобии,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коррупции,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дискриминации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социальным,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религиозным,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расовым,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национальным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признакам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другим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негативным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социальным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явлениям;</w:t>
      </w:r>
    </w:p>
    <w:p w14:paraId="670E0C32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разработку и реализацию программ воспитания, способствующих правовой,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социальной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адаптации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детей,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том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числе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детей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из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семей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мигрантов.</w:t>
      </w:r>
    </w:p>
    <w:p w14:paraId="20F6D74C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lastRenderedPageBreak/>
        <w:t>Патриотическое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воспитание</w:t>
      </w:r>
      <w:r w:rsidRPr="0099608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предусматривает:</w:t>
      </w:r>
    </w:p>
    <w:p w14:paraId="38AE3F20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</w:t>
      </w:r>
      <w:r w:rsidRPr="0099608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российской</w:t>
      </w:r>
      <w:r w:rsidRPr="0099608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гражданской</w:t>
      </w:r>
      <w:r w:rsidRPr="0099608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идентичности;</w:t>
      </w:r>
    </w:p>
    <w:p w14:paraId="0FB8712A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8" w:after="0"/>
        <w:ind w:right="5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 патриотизма, чувства гордости за свою Родину, готовности 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защите интересов Отечества, ответственности за будущее России на основе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развития программ патриотического воспитания детей, в том числе военно-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патриотического воспитания;</w:t>
      </w:r>
    </w:p>
    <w:p w14:paraId="31DA1720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умения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ориентироваться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современных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общественно-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политических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процессах,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происходящих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мире,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также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осознанную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выработку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собственной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позиции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отношению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ним</w:t>
      </w:r>
      <w:r w:rsidRPr="0099608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основе знания и осмысления истории, духовных ценностей и достижений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нашей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страны;</w:t>
      </w:r>
    </w:p>
    <w:p w14:paraId="16B5E950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77" w:after="0" w:line="273" w:lineRule="auto"/>
        <w:ind w:right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уважения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таким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символам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государства,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как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герб,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флаг,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гимн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Российской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Федерации,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историческим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символам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памятникам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Отечества;</w:t>
      </w:r>
    </w:p>
    <w:p w14:paraId="5BC46ED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2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поисковой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краеведческой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деятельности,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детского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познавательного туризма.</w:t>
      </w:r>
    </w:p>
    <w:p w14:paraId="19DDF518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77" w:after="0" w:line="273" w:lineRule="auto"/>
        <w:ind w:right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уважения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таким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символам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государства,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как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герб,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флаг,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гимн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Российской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Федерации,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историческим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символам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памятникам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Отечества;</w:t>
      </w:r>
    </w:p>
    <w:p w14:paraId="73106744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2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поисковой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краеведческой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деятельности,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детского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познавательного туризма.</w:t>
      </w:r>
    </w:p>
    <w:p w14:paraId="57569BD4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t>Духовно-нравственное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воспитание</w:t>
      </w:r>
      <w:r w:rsidRPr="0099608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осуществляется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за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счет:</w:t>
      </w:r>
    </w:p>
    <w:p w14:paraId="30A5053C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9" w:after="0" w:line="273" w:lineRule="auto"/>
        <w:ind w:right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детей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нравственных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чувств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(чести,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долга,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справедливости,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милосердия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дружелюбия);</w:t>
      </w:r>
    </w:p>
    <w:p w14:paraId="45C693E1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формирования выраженной в поведении нравственной позиции, в том числе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способности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сознательному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выбору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добра;</w:t>
      </w:r>
    </w:p>
    <w:p w14:paraId="6E240AB5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2" w:after="0"/>
        <w:ind w:right="5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развития сопереживания и формирования позитивного отношения к людям,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том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числе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лицам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ограниченными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возможностями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здоровья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инвалидам;</w:t>
      </w:r>
    </w:p>
    <w:p w14:paraId="77BBB823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содействия формированию у детей позитивных жизненных ориентиров 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планов;</w:t>
      </w:r>
    </w:p>
    <w:p w14:paraId="7794169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оказания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помощи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детям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выработке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моделей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поведения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различных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трудных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жизненных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ситуациях,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том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числе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проблемных,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стрессовых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конфликтных.</w:t>
      </w:r>
    </w:p>
    <w:p w14:paraId="073487A4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t>Эстетическое</w:t>
      </w:r>
      <w:r w:rsidRPr="00996088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воспитание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предполагает:</w:t>
      </w:r>
    </w:p>
    <w:p w14:paraId="054442C6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6" w:after="0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приобщение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уникальному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российскому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культурному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наследию,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том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числе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литературному,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музыкальному,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художественному,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театральному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кинематографическому;</w:t>
      </w:r>
    </w:p>
    <w:p w14:paraId="26C24F24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 w:line="273" w:lineRule="auto"/>
        <w:ind w:right="57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создание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равных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для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всех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детей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возможностей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доступа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культурным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ценностям;</w:t>
      </w:r>
    </w:p>
    <w:p w14:paraId="0762EE2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 w:line="273" w:lineRule="auto"/>
        <w:ind w:right="5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lastRenderedPageBreak/>
        <w:t>воспитание уважения к культуре, языкам, традициям и обычаям народов,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проживающих в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Российской Федерации;</w:t>
      </w:r>
    </w:p>
    <w:p w14:paraId="7957DC82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1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приобщение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классическим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современным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высокохудожественным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отечественным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мировым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произведениям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искусства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литературы;</w:t>
      </w:r>
    </w:p>
    <w:p w14:paraId="3AB34EDA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 w:line="273" w:lineRule="auto"/>
        <w:ind w:right="5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популяризация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российских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культурных,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нравственных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семейных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ценностей;</w:t>
      </w:r>
    </w:p>
    <w:p w14:paraId="66EA2BF9" w14:textId="2542A9B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2" w:after="0" w:line="273" w:lineRule="auto"/>
        <w:ind w:right="5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сохранение,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поддержки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этнических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традиций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народного творчества.</w:t>
      </w:r>
    </w:p>
    <w:p w14:paraId="40A5D822" w14:textId="77777777" w:rsidR="003166B1" w:rsidRPr="00996088" w:rsidRDefault="003166B1" w:rsidP="003166B1">
      <w:pPr>
        <w:pStyle w:val="21"/>
        <w:numPr>
          <w:ilvl w:val="0"/>
          <w:numId w:val="19"/>
        </w:numPr>
        <w:tabs>
          <w:tab w:val="left" w:pos="813"/>
        </w:tabs>
        <w:spacing w:line="273" w:lineRule="auto"/>
        <w:ind w:right="567"/>
        <w:rPr>
          <w:b w:val="0"/>
          <w:sz w:val="24"/>
          <w:szCs w:val="24"/>
        </w:rPr>
      </w:pPr>
      <w:r w:rsidRPr="00996088">
        <w:rPr>
          <w:sz w:val="24"/>
          <w:szCs w:val="24"/>
        </w:rPr>
        <w:t>Физическое</w:t>
      </w:r>
      <w:r w:rsidRPr="00996088">
        <w:rPr>
          <w:spacing w:val="1"/>
          <w:sz w:val="24"/>
          <w:szCs w:val="24"/>
        </w:rPr>
        <w:t xml:space="preserve"> </w:t>
      </w:r>
      <w:r w:rsidRPr="00996088">
        <w:rPr>
          <w:sz w:val="24"/>
          <w:szCs w:val="24"/>
        </w:rPr>
        <w:t>воспитание,</w:t>
      </w:r>
      <w:r w:rsidRPr="00996088">
        <w:rPr>
          <w:spacing w:val="1"/>
          <w:sz w:val="24"/>
          <w:szCs w:val="24"/>
        </w:rPr>
        <w:t xml:space="preserve"> </w:t>
      </w:r>
      <w:r w:rsidRPr="00996088">
        <w:rPr>
          <w:sz w:val="24"/>
          <w:szCs w:val="24"/>
        </w:rPr>
        <w:t>формирование</w:t>
      </w:r>
      <w:r w:rsidRPr="00996088">
        <w:rPr>
          <w:spacing w:val="1"/>
          <w:sz w:val="24"/>
          <w:szCs w:val="24"/>
        </w:rPr>
        <w:t xml:space="preserve"> </w:t>
      </w:r>
      <w:r w:rsidRPr="00996088">
        <w:rPr>
          <w:sz w:val="24"/>
          <w:szCs w:val="24"/>
        </w:rPr>
        <w:t>культуры</w:t>
      </w:r>
      <w:r w:rsidRPr="00996088">
        <w:rPr>
          <w:spacing w:val="1"/>
          <w:sz w:val="24"/>
          <w:szCs w:val="24"/>
        </w:rPr>
        <w:t xml:space="preserve"> </w:t>
      </w:r>
      <w:r w:rsidRPr="00996088">
        <w:rPr>
          <w:sz w:val="24"/>
          <w:szCs w:val="24"/>
        </w:rPr>
        <w:t>здоровья</w:t>
      </w:r>
      <w:r w:rsidRPr="00996088">
        <w:rPr>
          <w:spacing w:val="71"/>
          <w:sz w:val="24"/>
          <w:szCs w:val="24"/>
        </w:rPr>
        <w:t xml:space="preserve"> </w:t>
      </w:r>
      <w:r w:rsidRPr="00996088">
        <w:rPr>
          <w:sz w:val="24"/>
          <w:szCs w:val="24"/>
        </w:rPr>
        <w:t>и</w:t>
      </w:r>
      <w:r w:rsidRPr="00996088">
        <w:rPr>
          <w:spacing w:val="1"/>
          <w:sz w:val="24"/>
          <w:szCs w:val="24"/>
        </w:rPr>
        <w:t xml:space="preserve"> </w:t>
      </w:r>
      <w:r w:rsidRPr="00996088">
        <w:rPr>
          <w:sz w:val="24"/>
          <w:szCs w:val="24"/>
        </w:rPr>
        <w:t>эмоционального</w:t>
      </w:r>
      <w:r w:rsidRPr="00996088">
        <w:rPr>
          <w:spacing w:val="-4"/>
          <w:sz w:val="24"/>
          <w:szCs w:val="24"/>
        </w:rPr>
        <w:t xml:space="preserve"> </w:t>
      </w:r>
      <w:r w:rsidRPr="00996088">
        <w:rPr>
          <w:sz w:val="24"/>
          <w:szCs w:val="24"/>
        </w:rPr>
        <w:t>благополучия</w:t>
      </w:r>
      <w:r w:rsidRPr="00996088">
        <w:rPr>
          <w:spacing w:val="2"/>
          <w:sz w:val="24"/>
          <w:szCs w:val="24"/>
        </w:rPr>
        <w:t xml:space="preserve"> </w:t>
      </w:r>
      <w:r w:rsidRPr="00996088">
        <w:rPr>
          <w:b w:val="0"/>
          <w:sz w:val="24"/>
          <w:szCs w:val="24"/>
        </w:rPr>
        <w:t>включает:</w:t>
      </w:r>
    </w:p>
    <w:p w14:paraId="356160A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 w:line="273" w:lineRule="auto"/>
        <w:ind w:right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формирование ответственного отношения к своему здоровью и потребности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здоровом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образе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жизни;</w:t>
      </w:r>
    </w:p>
    <w:p w14:paraId="73C69BE5" w14:textId="77777777" w:rsidR="003166B1" w:rsidRPr="00996088" w:rsidRDefault="003166B1" w:rsidP="003166B1">
      <w:pPr>
        <w:spacing w:before="100" w:beforeAutospacing="1" w:after="100" w:afterAutospacing="1"/>
      </w:pPr>
      <w:r w:rsidRPr="00996088">
        <w:t xml:space="preserve">                          формирование системы мотивации к активному и здоровому образу жизни,</w:t>
      </w:r>
      <w:r w:rsidRPr="00996088">
        <w:rPr>
          <w:spacing w:val="1"/>
        </w:rPr>
        <w:t xml:space="preserve"> </w:t>
      </w:r>
      <w:r w:rsidRPr="00996088">
        <w:t>занятиям физической культурой и спортом, развитие культуры здорового</w:t>
      </w:r>
      <w:r w:rsidRPr="00996088">
        <w:rPr>
          <w:spacing w:val="1"/>
        </w:rPr>
        <w:t xml:space="preserve"> </w:t>
      </w:r>
      <w:r w:rsidRPr="00996088">
        <w:t>питания</w:t>
      </w:r>
    </w:p>
    <w:p w14:paraId="2557923C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77" w:after="0"/>
        <w:ind w:right="5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культуры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безопасной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жизнедеятельности,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профилактику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наркотической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алкогольной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зависимости,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табакокурения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других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вредных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привычек;</w:t>
      </w:r>
    </w:p>
    <w:p w14:paraId="2B91CCF5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t>Трудовое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воспитание</w:t>
      </w:r>
      <w:r w:rsidRPr="0099608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реализуется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посредством:</w:t>
      </w:r>
    </w:p>
    <w:p w14:paraId="13709F95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воспитания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уважения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труду</w:t>
      </w:r>
      <w:r w:rsidRPr="0099608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людям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труда,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трудовым</w:t>
      </w:r>
      <w:r w:rsidRPr="0099608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достижениям;</w:t>
      </w:r>
    </w:p>
    <w:p w14:paraId="62A6E308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5" w:after="0"/>
        <w:ind w:right="5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формирования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умений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навыков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самообслуживания,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потребности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трудиться,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добросовестного,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ответственного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творческого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отношения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разным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видам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трудовой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деятельности,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включая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обучение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выполнение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домашних обязанностей;</w:t>
      </w:r>
    </w:p>
    <w:p w14:paraId="376083D2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/>
        <w:ind w:right="5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навыков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совместной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работы,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умения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работать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самостоятельно,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мобилизуя необходимые ресурсы, правильно оценивая смысл и последствия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своих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действий;</w:t>
      </w:r>
    </w:p>
    <w:p w14:paraId="0CADE7EF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содействия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профессиональному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самоопределению,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приобщения</w:t>
      </w:r>
      <w:r w:rsidRPr="00996088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социально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значимой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деятельности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для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осмысленного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выбора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профессии.</w:t>
      </w:r>
    </w:p>
    <w:p w14:paraId="06A76ABC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t>Экологическое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воспитание</w:t>
      </w:r>
      <w:r w:rsidRPr="0099608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включает:</w:t>
      </w:r>
    </w:p>
    <w:p w14:paraId="5FB65688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4" w:after="0" w:line="273" w:lineRule="auto"/>
        <w:ind w:right="56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развитие экологической культуры, бережного отношения к родной земле,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природным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богатствам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России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 мира;</w:t>
      </w:r>
    </w:p>
    <w:p w14:paraId="71228DFF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/>
        <w:ind w:right="5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воспитание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чувства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ответственности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за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состояние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природных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ресурсов,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умений и навыков разумного природопользования, нетерпимого отношения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к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действиям,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приносящим вред экологии.</w:t>
      </w:r>
    </w:p>
    <w:p w14:paraId="55AE73BC" w14:textId="77777777" w:rsidR="003166B1" w:rsidRPr="00996088" w:rsidRDefault="003166B1" w:rsidP="003166B1">
      <w:pPr>
        <w:pStyle w:val="a0"/>
      </w:pPr>
    </w:p>
    <w:p w14:paraId="209AD621" w14:textId="77777777" w:rsidR="003166B1" w:rsidRPr="00996088" w:rsidRDefault="003166B1" w:rsidP="003166B1">
      <w:pPr>
        <w:pStyle w:val="af0"/>
        <w:widowControl w:val="0"/>
        <w:numPr>
          <w:ilvl w:val="0"/>
          <w:numId w:val="1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b/>
          <w:sz w:val="24"/>
          <w:szCs w:val="24"/>
        </w:rPr>
        <w:lastRenderedPageBreak/>
        <w:t>Ценности</w:t>
      </w:r>
      <w:r w:rsidRPr="0099608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научного</w:t>
      </w:r>
      <w:r w:rsidRPr="0099608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b/>
          <w:sz w:val="24"/>
          <w:szCs w:val="24"/>
        </w:rPr>
        <w:t>познания</w:t>
      </w:r>
      <w:r w:rsidRPr="00996088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подразумевает:</w:t>
      </w:r>
    </w:p>
    <w:p w14:paraId="6F1579DD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47" w:after="0" w:line="273" w:lineRule="auto"/>
        <w:ind w:right="57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содействие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повышению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привлекательности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науки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для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подрастающего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поколения,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поддержку</w:t>
      </w:r>
      <w:r w:rsidRPr="0099608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научно-технического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творчества</w:t>
      </w:r>
      <w:r w:rsidRPr="0099608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детей;</w:t>
      </w:r>
    </w:p>
    <w:p w14:paraId="25F1173C" w14:textId="77777777" w:rsidR="003166B1" w:rsidRPr="00996088" w:rsidRDefault="003166B1" w:rsidP="003166B1">
      <w:pPr>
        <w:pStyle w:val="af0"/>
        <w:widowControl w:val="0"/>
        <w:numPr>
          <w:ilvl w:val="1"/>
          <w:numId w:val="19"/>
        </w:numPr>
        <w:tabs>
          <w:tab w:val="left" w:pos="1534"/>
        </w:tabs>
        <w:autoSpaceDE w:val="0"/>
        <w:autoSpaceDN w:val="0"/>
        <w:spacing w:before="3" w:after="0"/>
        <w:ind w:right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6088">
        <w:rPr>
          <w:rFonts w:ascii="Times New Roman" w:hAnsi="Times New Roman"/>
          <w:sz w:val="24"/>
          <w:szCs w:val="24"/>
        </w:rPr>
        <w:t>создание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условий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для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получения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детьми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достоверной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информации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</w:t>
      </w:r>
      <w:r w:rsidRPr="0099608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передовых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достижениях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открытиях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мировой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отечественной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науки,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повышения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заинтересованности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подрастающего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поколения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в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научных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познаниях</w:t>
      </w:r>
      <w:r w:rsidRPr="0099608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об</w:t>
      </w:r>
      <w:r w:rsidRPr="0099608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устройстве</w:t>
      </w:r>
      <w:r w:rsidRPr="0099608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мира</w:t>
      </w:r>
      <w:r w:rsidRPr="0099608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6088">
        <w:rPr>
          <w:rFonts w:ascii="Times New Roman" w:hAnsi="Times New Roman"/>
          <w:sz w:val="24"/>
          <w:szCs w:val="24"/>
        </w:rPr>
        <w:t>и общества</w:t>
      </w:r>
    </w:p>
    <w:p w14:paraId="2D152DB1" w14:textId="77777777" w:rsidR="003166B1" w:rsidRPr="00996088" w:rsidRDefault="003166B1" w:rsidP="003166B1">
      <w:pPr>
        <w:tabs>
          <w:tab w:val="left" w:pos="0"/>
        </w:tabs>
        <w:jc w:val="both"/>
      </w:pPr>
    </w:p>
    <w:p w14:paraId="2086B16D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  <w:rPr>
          <w:b/>
          <w:i/>
          <w:u w:val="single"/>
        </w:rPr>
      </w:pPr>
      <w:r w:rsidRPr="00996088">
        <w:rPr>
          <w:b/>
          <w:i/>
          <w:u w:val="single"/>
        </w:rPr>
        <w:t>Метапредметные результаты:</w:t>
      </w:r>
    </w:p>
    <w:p w14:paraId="6A515911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rPr>
          <w:b/>
        </w:rPr>
        <w:t>• регулятивные,</w:t>
      </w:r>
      <w:r w:rsidRPr="00996088">
        <w:t xml:space="preserve"> обеспечивающие организационно-практическую способность и готовность обучающегося на этапе старшей школы к ведению своей учебно-познавательной деятельности от этапа планирования до этапа получения результата, допуская этап возможной коррекции, а также прогностический и эвристический шаги, обеспечивающие творческий подход к решению нестандартных языковых, межпредметных, этнокультурных и поликультурных заданий с опорой на имеющийся уровень сформированных у школьника компетентностей (лингвистической, языковой, коммуникативной, культуроведческой);</w:t>
      </w:r>
    </w:p>
    <w:p w14:paraId="4DD2E367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</w:t>
      </w:r>
      <w:r w:rsidRPr="00996088">
        <w:rPr>
          <w:b/>
        </w:rPr>
        <w:t xml:space="preserve"> познавательные</w:t>
      </w:r>
      <w:r w:rsidRPr="00996088">
        <w:t>, обеспечивающие способность к познанию и работе с информацией;</w:t>
      </w:r>
    </w:p>
    <w:p w14:paraId="2E6AB46B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 xml:space="preserve">• </w:t>
      </w:r>
      <w:r w:rsidRPr="00996088">
        <w:rPr>
          <w:b/>
        </w:rPr>
        <w:t>коммуникативные,</w:t>
      </w:r>
      <w:r w:rsidRPr="00996088">
        <w:t xml:space="preserve"> обеспечивающие способность обучающегося осуществлять продуктивное общение в совместной деятельности, проявлять толерантность в общении, соблюдать правила вербального и невербального общения в конкретной речевой ситуации.</w:t>
      </w:r>
    </w:p>
    <w:p w14:paraId="4E984A15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способность и готовность к продуктивному общению и эффективному взаимодействию на основе адекватного речевого поведения, правильного применения этикетных формул вежливого общения, умения выбирать языковые средства, уместные в конкретной речевой ситуации;</w:t>
      </w:r>
    </w:p>
    <w:p w14:paraId="435EDFF8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 xml:space="preserve">• обеспечение научного исследования и самостоятельной проектной деятельности языковыми средствами оформления поисковой работы, владение соответствующими стилями речи; </w:t>
      </w:r>
    </w:p>
    <w:p w14:paraId="29C30CDB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освоение навыков научного мышления посредством освоения учебного материала, аналитической работы с текстами различной направленности и стилевой принадлежности, реферирования, тезирования, выявления основной мысли и приводимых аргументов;</w:t>
      </w:r>
    </w:p>
    <w:p w14:paraId="3AD0E648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lastRenderedPageBreak/>
        <w:t>• приобретение умений самостоятельного поиска решений и ответственности за принятое решение в ходе ведения исследовательской и проектной деятельности по предложенным лингвистическим, межпредметным, этнокультурным и поликультурным темам проектов;</w:t>
      </w:r>
    </w:p>
    <w:p w14:paraId="7B1F1EE3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овладение качествами хорошей речи как основе логичного, последовательного, целесообразного оформления собственной точки зрения, использование соответствующих речевых средств;</w:t>
      </w:r>
    </w:p>
    <w:p w14:paraId="73F0D649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владение умениями работы с информацией (поиск, хранение, использование);</w:t>
      </w:r>
    </w:p>
    <w:p w14:paraId="7959970B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владение речемыслительными операциями (интерпретация, поиск аналогий; выдвижение гипотезы, научный аппарат обоснования и опровержения), необходимыми для работы с информацией;</w:t>
      </w:r>
    </w:p>
    <w:p w14:paraId="7D0469D1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</w:pPr>
      <w:r w:rsidRPr="00996088">
        <w:t>• формирование навыка познавательной рефлексии как осознания правильности, целесообразности, эффективности и экологичности совершаемых действий и мыслительных процессов за счёт выполняемых в рамках программы проектных и исследовательских работ, аналитических лингвистических упражнений и аналитико-синтетических заданий к фрагментам предложенных текстов нравственно-этической, социально значимой и научно-публицистической тематики.</w:t>
      </w:r>
    </w:p>
    <w:p w14:paraId="2D5C7BA0" w14:textId="77777777" w:rsidR="003166B1" w:rsidRPr="00996088" w:rsidRDefault="003166B1" w:rsidP="003166B1">
      <w:pPr>
        <w:tabs>
          <w:tab w:val="left" w:pos="0"/>
        </w:tabs>
        <w:spacing w:line="360" w:lineRule="auto"/>
        <w:jc w:val="both"/>
        <w:rPr>
          <w:b/>
          <w:i/>
          <w:u w:val="single"/>
        </w:rPr>
      </w:pPr>
      <w:r w:rsidRPr="00996088">
        <w:rPr>
          <w:b/>
          <w:i/>
          <w:u w:val="single"/>
        </w:rPr>
        <w:t>Предметные результаты:</w:t>
      </w:r>
    </w:p>
    <w:p w14:paraId="4FFF76FA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сформированность понятий о нормах русского литературного языка и применение знаний о нем в речевой практике;</w:t>
      </w:r>
    </w:p>
    <w:p w14:paraId="16842419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владение навыками самоанализа и самооценки на основе наблюдений за собственной речью;</w:t>
      </w:r>
    </w:p>
    <w:p w14:paraId="66698D4D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14:paraId="7A5EA1FA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14:paraId="1B790050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14:paraId="0C0DC6B8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сформированность представлений об изобразительно-выразительных возможностях русского языка;</w:t>
      </w:r>
    </w:p>
    <w:p w14:paraId="078D4987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14:paraId="524A7ADC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lastRenderedPageBreak/>
        <w:t>способность выявлять в художественных текстах образы, темы и проблемы и выражать своё отношение к ним в развёрнутых аргументированных устных и письменных высказываниях;</w:t>
      </w:r>
    </w:p>
    <w:p w14:paraId="0E583A51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владение навыками анализа художественных произведений с 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14:paraId="69C1FA95" w14:textId="77777777" w:rsidR="003166B1" w:rsidRPr="00996088" w:rsidRDefault="003166B1" w:rsidP="003166B1">
      <w:pPr>
        <w:pStyle w:val="af0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 w:bidi="hi-IN"/>
        </w:rPr>
      </w:pPr>
      <w:r w:rsidRPr="00996088">
        <w:rPr>
          <w:rFonts w:ascii="Times New Roman" w:eastAsia="Times New Roman" w:hAnsi="Times New Roman"/>
          <w:sz w:val="24"/>
          <w:szCs w:val="24"/>
          <w:lang w:eastAsia="ru-RU" w:bidi="hi-IN"/>
        </w:rPr>
        <w:t>сформированность представлений о системе стилей языка художественной литературы.</w:t>
      </w:r>
    </w:p>
    <w:p w14:paraId="51B71911" w14:textId="77777777" w:rsidR="003166B1" w:rsidRPr="00996088" w:rsidRDefault="003166B1" w:rsidP="003166B1">
      <w:pPr>
        <w:suppressAutoHyphens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996088">
        <w:rPr>
          <w:b/>
        </w:rPr>
        <w:t>В результате изучения учебного предмета «Русский язык» на уровне среднего общего образования:</w:t>
      </w:r>
    </w:p>
    <w:p w14:paraId="78499370" w14:textId="77777777" w:rsidR="003166B1" w:rsidRPr="00996088" w:rsidRDefault="003166B1" w:rsidP="003166B1">
      <w:pPr>
        <w:suppressAutoHyphens/>
        <w:spacing w:line="360" w:lineRule="auto"/>
        <w:ind w:firstLine="709"/>
        <w:jc w:val="both"/>
        <w:rPr>
          <w:b/>
        </w:rPr>
      </w:pPr>
      <w:r w:rsidRPr="00996088">
        <w:rPr>
          <w:b/>
        </w:rPr>
        <w:t>Выпускник на базовом уровне научится:</w:t>
      </w:r>
    </w:p>
    <w:p w14:paraId="39AA2FF7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использовать языковые средства адекватно цели общения и речевой ситуации;</w:t>
      </w:r>
    </w:p>
    <w:p w14:paraId="50FEEF5F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14:paraId="5F31E4C7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14:paraId="18229B42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выстраивать композицию текста, используя знания о его структурных элементах;</w:t>
      </w:r>
    </w:p>
    <w:p w14:paraId="02AAFB36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14:paraId="7473FDFC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14:paraId="20E3B5AC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14:paraId="5ABD3B1C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14:paraId="289180C8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14:paraId="710649CD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14:paraId="194A32D0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извлекать необходимую информацию из различных источников и переводить ее в текстовый формат;</w:t>
      </w:r>
    </w:p>
    <w:p w14:paraId="4E8C1A6C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преобразовывать текст в другие виды передачи информации;</w:t>
      </w:r>
    </w:p>
    <w:p w14:paraId="6FDE784C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выбирать тему, определять цель и подбирать материал для публичного выступления;</w:t>
      </w:r>
    </w:p>
    <w:p w14:paraId="44B9FE5C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соблюдать культуру публичной речи;</w:t>
      </w:r>
    </w:p>
    <w:p w14:paraId="2E5FE7EA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14:paraId="3050C357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оценивать собственную и чужую речь с позиции соответствия языковым нормам;</w:t>
      </w:r>
    </w:p>
    <w:p w14:paraId="2562B773" w14:textId="77777777" w:rsidR="003166B1" w:rsidRPr="00996088" w:rsidRDefault="003166B1" w:rsidP="003166B1">
      <w:pPr>
        <w:pStyle w:val="af0"/>
        <w:numPr>
          <w:ilvl w:val="0"/>
          <w:numId w:val="16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14:paraId="57247E42" w14:textId="77777777" w:rsidR="003166B1" w:rsidRPr="00996088" w:rsidRDefault="003166B1" w:rsidP="003166B1">
      <w:pPr>
        <w:suppressAutoHyphens/>
        <w:spacing w:line="360" w:lineRule="auto"/>
        <w:ind w:left="426" w:hanging="426"/>
        <w:jc w:val="both"/>
        <w:rPr>
          <w:lang w:eastAsia="en-US"/>
        </w:rPr>
      </w:pPr>
    </w:p>
    <w:p w14:paraId="2E0C8EC2" w14:textId="77777777" w:rsidR="003166B1" w:rsidRPr="00996088" w:rsidRDefault="003166B1" w:rsidP="003166B1">
      <w:pPr>
        <w:suppressAutoHyphens/>
        <w:spacing w:line="360" w:lineRule="auto"/>
        <w:ind w:left="426" w:hanging="426"/>
        <w:jc w:val="both"/>
        <w:rPr>
          <w:b/>
        </w:rPr>
      </w:pPr>
      <w:r w:rsidRPr="00996088">
        <w:rPr>
          <w:b/>
        </w:rPr>
        <w:t>Выпускник на базовом уровне получит возможность научиться:</w:t>
      </w:r>
    </w:p>
    <w:p w14:paraId="32CD67B8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14:paraId="0D10BD03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14:paraId="562FD449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14:paraId="03EFD734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отличать язык художественной литературы от других разновидностей современного русского языка;</w:t>
      </w:r>
    </w:p>
    <w:p w14:paraId="231FA1D6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14:paraId="0F904E36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14:paraId="2E151B53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14:paraId="7AC61158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14:paraId="1B946724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lastRenderedPageBreak/>
        <w:t>проводить самостоятельный поиск текстовой и нетекстовой информации, отбирать и анализировать полученную информацию;</w:t>
      </w:r>
    </w:p>
    <w:p w14:paraId="27458175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сохранять стилевое единство при создании текста заданного функционального стиля;</w:t>
      </w:r>
    </w:p>
    <w:p w14:paraId="308433E1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14:paraId="5AC7186D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создавать отзывы и рецензии на предложенный текст;</w:t>
      </w:r>
    </w:p>
    <w:p w14:paraId="2300F7B3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соблюдать культуру чтения, говорения, аудирования и письма;</w:t>
      </w:r>
    </w:p>
    <w:p w14:paraId="772B494B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14:paraId="52A7B616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14:paraId="07013CF1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осуществлять речевой самоконтроль;</w:t>
      </w:r>
    </w:p>
    <w:p w14:paraId="558B9FF3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14:paraId="6884022B" w14:textId="77777777" w:rsidR="003166B1" w:rsidRPr="00996088" w:rsidRDefault="003166B1" w:rsidP="003166B1">
      <w:pPr>
        <w:pStyle w:val="af0"/>
        <w:numPr>
          <w:ilvl w:val="0"/>
          <w:numId w:val="1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</w:pPr>
      <w:r w:rsidRPr="00996088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14:paraId="2B54241B" w14:textId="77777777" w:rsidR="003166B1" w:rsidRPr="00996088" w:rsidRDefault="003166B1" w:rsidP="003166B1">
      <w:pPr>
        <w:pStyle w:val="af0"/>
        <w:widowControl w:val="0"/>
        <w:numPr>
          <w:ilvl w:val="0"/>
          <w:numId w:val="17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996088">
        <w:rPr>
          <w:rFonts w:ascii="Times New Roman" w:hAnsi="Times New Roman"/>
          <w:i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14:paraId="55F9FCA5" w14:textId="77777777" w:rsidR="003166B1" w:rsidRPr="00996088" w:rsidRDefault="003166B1" w:rsidP="003166B1">
      <w:pPr>
        <w:pStyle w:val="af0"/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25E21CD" w14:textId="77777777" w:rsidR="003166B1" w:rsidRPr="00996088" w:rsidRDefault="003166B1" w:rsidP="003166B1">
      <w:pPr>
        <w:pStyle w:val="af0"/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6088">
        <w:rPr>
          <w:rFonts w:ascii="Times New Roman" w:hAnsi="Times New Roman"/>
          <w:b/>
          <w:sz w:val="24"/>
          <w:szCs w:val="24"/>
          <w:u w:val="single"/>
        </w:rPr>
        <w:t>Контроль и оценка планируемых результатов освоения обучающимися учебного предмета</w:t>
      </w:r>
    </w:p>
    <w:p w14:paraId="2043A9D7" w14:textId="77777777" w:rsidR="003166B1" w:rsidRPr="00996088" w:rsidRDefault="003166B1" w:rsidP="003166B1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96088">
        <w:t>Оценка достижения планируемых результатов реализуется путем оценки предметных, метапредметных результатов</w:t>
      </w:r>
      <w:r w:rsidRPr="00996088">
        <w:rPr>
          <w:i/>
        </w:rPr>
        <w:t>.</w:t>
      </w:r>
    </w:p>
    <w:p w14:paraId="5ED75407" w14:textId="77777777" w:rsidR="003166B1" w:rsidRPr="00996088" w:rsidRDefault="003166B1" w:rsidP="003166B1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996088">
        <w:t xml:space="preserve">    Основным предметом оценки в соответствии с требованиями ФГОС СОО является способность обучающихся к решению учебно-познавательных и учебно-практических задач, основанных на изучаемом материале.  Оценка предметных результатов ведется учителем в ходе процедур текущей, тематической, промежуточной и итоговой оценки. Достижение планируемых результатов, отнесенных к блоку «Выпускник научится» выносится на итоговую оценку, которая осуществляется как в ходе обучения, так и в конце обучения в форме ГИА.  Оценка достижения данного блока ведется с помощью заданий базового уровня</w:t>
      </w:r>
    </w:p>
    <w:p w14:paraId="05BF6FDB" w14:textId="77777777" w:rsidR="003166B1" w:rsidRPr="00996088" w:rsidRDefault="003166B1" w:rsidP="003166B1">
      <w:pPr>
        <w:shd w:val="clear" w:color="auto" w:fill="FFFFFF"/>
        <w:spacing w:line="360" w:lineRule="auto"/>
        <w:jc w:val="both"/>
        <w:rPr>
          <w:bCs/>
          <w:u w:val="single"/>
        </w:rPr>
      </w:pPr>
      <w:r w:rsidRPr="00996088">
        <w:t xml:space="preserve">   Изучение предмета способствует духовно-нравственному развитию обучающихся через организацию внеклассных мероприятий по русскому языку. Т</w:t>
      </w:r>
      <w:r w:rsidRPr="00996088">
        <w:rPr>
          <w:bCs/>
        </w:rPr>
        <w:t xml:space="preserve">ипы уроков построены в соответствии с системно-деятельностным подходом: урок «открытия» нового знания, урок </w:t>
      </w:r>
      <w:r w:rsidRPr="00996088">
        <w:rPr>
          <w:bCs/>
        </w:rPr>
        <w:lastRenderedPageBreak/>
        <w:t xml:space="preserve">рефлексии, урок общеметодологической направленности, урок развивающего контроля. Большую роль в освоении курса русского языка и литературы играют информационные технологии. Это одно из важнейших условий освоения предложенного обучающимся учебного материала на пике внимания и сосредоточенности. При организации процесса обучения в рамках данной рабочей программы предполагается применение следующих </w:t>
      </w:r>
      <w:r w:rsidRPr="00996088">
        <w:rPr>
          <w:b/>
          <w:bCs/>
          <w:u w:val="single"/>
        </w:rPr>
        <w:t>педагогических технологий обучения</w:t>
      </w:r>
      <w:r w:rsidRPr="00996088">
        <w:rPr>
          <w:bCs/>
          <w:u w:val="single"/>
        </w:rPr>
        <w:t>:</w:t>
      </w:r>
    </w:p>
    <w:p w14:paraId="1C32D9D6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bCs/>
        </w:rPr>
      </w:pPr>
      <w:r w:rsidRPr="00996088">
        <w:rPr>
          <w:bCs/>
        </w:rPr>
        <w:t>ИКТ;</w:t>
      </w:r>
    </w:p>
    <w:p w14:paraId="65DB9FD6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bCs/>
        </w:rPr>
      </w:pPr>
      <w:r w:rsidRPr="00996088">
        <w:rPr>
          <w:bCs/>
        </w:rPr>
        <w:t>обучение в сотрудничестве;</w:t>
      </w:r>
    </w:p>
    <w:p w14:paraId="358FBE51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bCs/>
        </w:rPr>
      </w:pPr>
      <w:r w:rsidRPr="00996088">
        <w:rPr>
          <w:bCs/>
        </w:rPr>
        <w:t>исследовательские методы обучения;</w:t>
      </w:r>
    </w:p>
    <w:p w14:paraId="668500A4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bCs/>
        </w:rPr>
      </w:pPr>
      <w:r w:rsidRPr="00996088">
        <w:rPr>
          <w:bCs/>
        </w:rPr>
        <w:t>метод проектов;</w:t>
      </w:r>
    </w:p>
    <w:p w14:paraId="17767DE7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bCs/>
        </w:rPr>
      </w:pPr>
      <w:r w:rsidRPr="00996088">
        <w:rPr>
          <w:bCs/>
        </w:rPr>
        <w:t>здоровьесберегающие технологии;</w:t>
      </w:r>
    </w:p>
    <w:p w14:paraId="37C8D718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after="100" w:afterAutospacing="1"/>
        <w:jc w:val="both"/>
        <w:rPr>
          <w:bCs/>
        </w:rPr>
      </w:pPr>
      <w:r w:rsidRPr="00996088">
        <w:rPr>
          <w:bCs/>
        </w:rPr>
        <w:t>проблемное обучение</w:t>
      </w:r>
    </w:p>
    <w:p w14:paraId="2EF074D5" w14:textId="77777777" w:rsidR="003166B1" w:rsidRPr="00996088" w:rsidRDefault="003166B1" w:rsidP="003166B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</w:pPr>
      <w:r w:rsidRPr="00996088">
        <w:t>технология личностно ориентированного образования</w:t>
      </w:r>
    </w:p>
    <w:p w14:paraId="59BEE34C" w14:textId="77777777" w:rsidR="003166B1" w:rsidRPr="00996088" w:rsidRDefault="003166B1" w:rsidP="003166B1">
      <w:pPr>
        <w:pStyle w:val="Style2"/>
        <w:widowControl/>
        <w:ind w:right="126"/>
        <w:jc w:val="both"/>
        <w:rPr>
          <w:rStyle w:val="FontStyle12"/>
          <w:sz w:val="24"/>
          <w:szCs w:val="24"/>
        </w:rPr>
      </w:pPr>
      <w:r w:rsidRPr="00996088">
        <w:rPr>
          <w:rStyle w:val="FontStyle12"/>
          <w:sz w:val="24"/>
          <w:szCs w:val="24"/>
        </w:rPr>
        <w:t>Цель курса — повторение, обобщение, систематизация и углубление знаний по русскому языку, полученных в основной школе.</w:t>
      </w:r>
    </w:p>
    <w:p w14:paraId="0B22C53C" w14:textId="77777777" w:rsidR="003166B1" w:rsidRPr="00996088" w:rsidRDefault="003166B1" w:rsidP="003166B1">
      <w:pPr>
        <w:pStyle w:val="Style2"/>
        <w:widowControl/>
        <w:ind w:right="126"/>
        <w:jc w:val="both"/>
        <w:rPr>
          <w:rStyle w:val="FontStyle12"/>
          <w:sz w:val="24"/>
          <w:szCs w:val="24"/>
        </w:rPr>
      </w:pPr>
      <w:r w:rsidRPr="00996088">
        <w:rPr>
          <w:rStyle w:val="FontStyle12"/>
          <w:sz w:val="24"/>
          <w:szCs w:val="24"/>
        </w:rPr>
        <w:t xml:space="preserve">             Программа охватывает все разделы русского языка; основное внимание уделяется грамматике, орфографии и пунктуации. Материал преподносится крупными блоками и логически выстроен таким образом, чтобы его усвоение было наиболее эффективным, была четко видна взаимосвязь между различными разделами науки о языке и складывалось представление о русском языке как системе. Полнота и доступность изложения теоретических сведений, характер отбора материала для упражнений, разнообразие видов заданий и т. д. направлены на достижение воспитательных, обра</w:t>
      </w:r>
      <w:r w:rsidRPr="00996088">
        <w:rPr>
          <w:rStyle w:val="FontStyle12"/>
          <w:sz w:val="24"/>
          <w:szCs w:val="24"/>
        </w:rPr>
        <w:softHyphen/>
        <w:t>зовательных, информационных целей, обозначенных в Стандарте, и на формирование коммуникативной, языковой, лингвистической, культуроведческой компетенций как результат освоения содержания курса «Русский язык».</w:t>
      </w:r>
    </w:p>
    <w:p w14:paraId="4FF5547B" w14:textId="77777777" w:rsidR="003166B1" w:rsidRPr="00996088" w:rsidRDefault="003166B1" w:rsidP="003166B1">
      <w:pPr>
        <w:pStyle w:val="Style2"/>
        <w:widowControl/>
        <w:tabs>
          <w:tab w:val="left" w:pos="840"/>
          <w:tab w:val="left" w:pos="1200"/>
        </w:tabs>
        <w:spacing w:before="34"/>
        <w:ind w:right="126"/>
        <w:jc w:val="both"/>
        <w:rPr>
          <w:rStyle w:val="FontStyle12"/>
          <w:sz w:val="24"/>
          <w:szCs w:val="24"/>
        </w:rPr>
      </w:pPr>
      <w:r w:rsidRPr="00996088">
        <w:rPr>
          <w:rStyle w:val="FontStyle12"/>
          <w:sz w:val="24"/>
          <w:szCs w:val="24"/>
        </w:rPr>
        <w:t xml:space="preserve">             Теоретические сведения носят системный, обобщающий характер, их объем и особенности в первую очередь подчинены формированию конкретных практических умений и навыков — орфографических, пунктуационных, стилистических, т. е. в первую очередь навыков правильного письма, а также навыков анализа, систематизации информации. Обеспечиваются развитие культуры речи, литературного вкуса и лингвистического кругозора в целом.</w:t>
      </w:r>
    </w:p>
    <w:p w14:paraId="11B6C9AE" w14:textId="77777777" w:rsidR="003166B1" w:rsidRPr="00996088" w:rsidRDefault="003166B1" w:rsidP="003166B1">
      <w:pPr>
        <w:pStyle w:val="Style1"/>
        <w:widowControl/>
        <w:spacing w:line="240" w:lineRule="auto"/>
        <w:ind w:right="126"/>
        <w:jc w:val="both"/>
        <w:rPr>
          <w:rStyle w:val="FontStyle11"/>
          <w:sz w:val="24"/>
          <w:szCs w:val="24"/>
        </w:rPr>
      </w:pPr>
      <w:r w:rsidRPr="00996088">
        <w:rPr>
          <w:rStyle w:val="FontStyle11"/>
          <w:sz w:val="24"/>
          <w:szCs w:val="24"/>
        </w:rPr>
        <w:t xml:space="preserve">           Формы контроля: устное сообщение на лингвистическую тему, диктант с грамматическим заданием, словарный диктант, тест, изложение, сочинение.</w:t>
      </w:r>
    </w:p>
    <w:p w14:paraId="2C63C744" w14:textId="77777777" w:rsidR="003166B1" w:rsidRPr="00996088" w:rsidRDefault="003166B1" w:rsidP="003166B1">
      <w:pPr>
        <w:pStyle w:val="Style1"/>
        <w:widowControl/>
        <w:spacing w:line="240" w:lineRule="auto"/>
        <w:ind w:right="126"/>
        <w:jc w:val="both"/>
        <w:rPr>
          <w:rStyle w:val="FontStyle11"/>
          <w:sz w:val="24"/>
          <w:szCs w:val="24"/>
        </w:rPr>
      </w:pPr>
    </w:p>
    <w:p w14:paraId="5DFDF537" w14:textId="097584F6" w:rsidR="00F01649" w:rsidRPr="00996088" w:rsidRDefault="003166B1" w:rsidP="003166B1">
      <w:pPr>
        <w:spacing w:line="360" w:lineRule="auto"/>
        <w:ind w:firstLine="360"/>
        <w:jc w:val="both"/>
        <w:rPr>
          <w:b/>
          <w:bCs/>
          <w:spacing w:val="10"/>
        </w:rPr>
      </w:pPr>
      <w:r w:rsidRPr="00996088">
        <w:t>По итогам изучения каждого раздела программы проводятся контрольные работы.</w:t>
      </w:r>
    </w:p>
    <w:p w14:paraId="72B5385D" w14:textId="77777777" w:rsidR="00F01649" w:rsidRPr="00996088" w:rsidRDefault="00F01649" w:rsidP="00F01649">
      <w:pPr>
        <w:spacing w:line="100" w:lineRule="atLeast"/>
        <w:jc w:val="center"/>
        <w:rPr>
          <w:b/>
        </w:rPr>
      </w:pPr>
    </w:p>
    <w:p w14:paraId="2D402B84" w14:textId="77777777" w:rsidR="00F01649" w:rsidRPr="00996088" w:rsidRDefault="00F01649" w:rsidP="00F01649">
      <w:pPr>
        <w:spacing w:line="100" w:lineRule="atLeast"/>
        <w:jc w:val="center"/>
        <w:rPr>
          <w:b/>
        </w:rPr>
      </w:pPr>
      <w:r w:rsidRPr="00996088">
        <w:rPr>
          <w:b/>
        </w:rPr>
        <w:t>3. Учебно-тематический план</w:t>
      </w:r>
    </w:p>
    <w:tbl>
      <w:tblPr>
        <w:tblpPr w:leftFromText="180" w:rightFromText="180" w:bottomFromText="200" w:vertAnchor="text" w:horzAnchor="margin" w:tblpY="317"/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5413"/>
        <w:gridCol w:w="4301"/>
        <w:gridCol w:w="2731"/>
        <w:gridCol w:w="1735"/>
      </w:tblGrid>
      <w:tr w:rsidR="00F01649" w:rsidRPr="00996088" w14:paraId="3087ED26" w14:textId="77777777" w:rsidTr="00F01649">
        <w:trPr>
          <w:trHeight w:val="2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37CE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№</w:t>
            </w:r>
          </w:p>
        </w:tc>
        <w:tc>
          <w:tcPr>
            <w:tcW w:w="5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8CF0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Тема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A862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Кол-во часов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7F3B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В том числе</w:t>
            </w:r>
          </w:p>
        </w:tc>
      </w:tr>
      <w:tr w:rsidR="00F01649" w:rsidRPr="00996088" w14:paraId="74D9B63B" w14:textId="77777777" w:rsidTr="00F01649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A82A" w14:textId="77777777" w:rsidR="00F01649" w:rsidRPr="00996088" w:rsidRDefault="00F0164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3988" w14:textId="77777777" w:rsidR="00F01649" w:rsidRPr="00996088" w:rsidRDefault="00F0164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1449" w14:textId="77777777" w:rsidR="00F01649" w:rsidRPr="00996088" w:rsidRDefault="00F0164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145B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Контрольные работы, тесты.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A6D2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Развитие речи</w:t>
            </w:r>
          </w:p>
        </w:tc>
      </w:tr>
      <w:tr w:rsidR="00F01649" w:rsidRPr="00996088" w14:paraId="2D3719FF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DDA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695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Повторение и обобщение пройденного в 10 классе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43B6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88F0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7A4" w14:textId="77777777" w:rsidR="00F01649" w:rsidRPr="00996088" w:rsidRDefault="00F01649">
            <w:pPr>
              <w:spacing w:line="276" w:lineRule="auto"/>
              <w:ind w:hanging="632"/>
              <w:jc w:val="both"/>
              <w:rPr>
                <w:b/>
                <w:lang w:eastAsia="en-US"/>
              </w:rPr>
            </w:pPr>
          </w:p>
        </w:tc>
      </w:tr>
      <w:tr w:rsidR="00F01649" w:rsidRPr="00996088" w14:paraId="54BCBBFC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270D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E846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Синтаксис и пунктуация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BB5E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DB3F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80C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F01649" w:rsidRPr="00996088" w14:paraId="2398DA8E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947A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F5AB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Словосочетание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89CC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76F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9C60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</w:tr>
      <w:tr w:rsidR="00F01649" w:rsidRPr="00996088" w14:paraId="2DE0DEC3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3E9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3238" w14:textId="77777777" w:rsidR="00F01649" w:rsidRPr="00996088" w:rsidRDefault="00F0164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Предложение. Простое предложение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88D9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EC6F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50D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01649" w:rsidRPr="00996088" w14:paraId="67EC8DB9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ACEB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712F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Простое осложнённое предложение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12A7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24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9729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01E6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</w:tr>
      <w:tr w:rsidR="00F01649" w:rsidRPr="00996088" w14:paraId="085696DD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E2BF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B2D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Сложное предложение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F33E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6537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B10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01649" w:rsidRPr="00996088" w14:paraId="60D176B1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4BC9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645E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Предложения с чужой речью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37D9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78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53A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01649" w:rsidRPr="00996088" w14:paraId="6212E015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519F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B21" w14:textId="77777777" w:rsidR="00F01649" w:rsidRPr="00996088" w:rsidRDefault="00F0164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Употребление знаков препинания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6B6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0705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4206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</w:tr>
      <w:tr w:rsidR="00F01649" w:rsidRPr="00996088" w14:paraId="1CF7D41B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61DF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4C20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Культура речи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697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F6F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379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01649" w:rsidRPr="00996088" w14:paraId="220031D9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DFE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A7CA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Стилистика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C86D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17B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7B41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</w:tr>
      <w:tr w:rsidR="00F01649" w:rsidRPr="00996088" w14:paraId="10AA5F82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2560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C206" w14:textId="77777777" w:rsidR="00F01649" w:rsidRPr="00996088" w:rsidRDefault="00F0164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Из истории русского языкознания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1442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4AB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2E7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01649" w:rsidRPr="00996088" w14:paraId="37B81BCF" w14:textId="77777777" w:rsidTr="00F01649">
        <w:trPr>
          <w:trHeight w:val="27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ADCE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9EC9" w14:textId="77777777" w:rsidR="00F01649" w:rsidRPr="00996088" w:rsidRDefault="00F0164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Подготовка к написанию части С на ЕГЭ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750A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963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C31D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</w:tr>
      <w:tr w:rsidR="00F01649" w:rsidRPr="00996088" w14:paraId="493A989E" w14:textId="77777777" w:rsidTr="00F01649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99BC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8A5A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Повторение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7C5C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16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8AD8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6DDD" w14:textId="77777777" w:rsidR="00F01649" w:rsidRPr="00996088" w:rsidRDefault="00F0164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01649" w:rsidRPr="00996088" w14:paraId="2A9686B9" w14:textId="77777777" w:rsidTr="00F01649">
        <w:trPr>
          <w:trHeight w:val="28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D70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5BF0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Всего часов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CF64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102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1AED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C9A5" w14:textId="77777777" w:rsidR="00F01649" w:rsidRPr="00996088" w:rsidRDefault="00F0164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5</w:t>
            </w:r>
          </w:p>
        </w:tc>
      </w:tr>
    </w:tbl>
    <w:p w14:paraId="61E01397" w14:textId="77777777" w:rsidR="00F01649" w:rsidRPr="00996088" w:rsidRDefault="00F01649" w:rsidP="003166B1">
      <w:pPr>
        <w:spacing w:line="100" w:lineRule="atLeast"/>
        <w:rPr>
          <w:b/>
        </w:rPr>
      </w:pPr>
    </w:p>
    <w:p w14:paraId="6C5C63B7" w14:textId="77777777" w:rsidR="00F01649" w:rsidRPr="00996088" w:rsidRDefault="00F01649" w:rsidP="00F01649">
      <w:pPr>
        <w:spacing w:line="100" w:lineRule="atLeast"/>
        <w:jc w:val="center"/>
        <w:rPr>
          <w:b/>
        </w:rPr>
      </w:pPr>
      <w:r w:rsidRPr="00996088">
        <w:rPr>
          <w:b/>
        </w:rPr>
        <w:t>4. Основное содержание курса.</w:t>
      </w:r>
    </w:p>
    <w:p w14:paraId="2F6A57D8" w14:textId="77777777" w:rsidR="00F01649" w:rsidRPr="00996088" w:rsidRDefault="00F01649" w:rsidP="00F01649">
      <w:pPr>
        <w:jc w:val="center"/>
        <w:rPr>
          <w:b/>
        </w:rPr>
      </w:pPr>
      <w:r w:rsidRPr="00996088">
        <w:rPr>
          <w:b/>
        </w:rPr>
        <w:t>Базовый уровень</w:t>
      </w:r>
    </w:p>
    <w:p w14:paraId="1DB8D6C2" w14:textId="6F4B8A18" w:rsidR="00F01649" w:rsidRPr="00996088" w:rsidRDefault="00F01649" w:rsidP="00F01649">
      <w:pPr>
        <w:jc w:val="center"/>
        <w:rPr>
          <w:b/>
        </w:rPr>
      </w:pPr>
      <w:r w:rsidRPr="00996088">
        <w:rPr>
          <w:b/>
        </w:rPr>
        <w:t xml:space="preserve"> 11</w:t>
      </w:r>
      <w:r w:rsidR="003B21E5" w:rsidRPr="00996088">
        <w:rPr>
          <w:b/>
        </w:rPr>
        <w:t xml:space="preserve"> </w:t>
      </w:r>
      <w:r w:rsidRPr="00996088">
        <w:rPr>
          <w:b/>
        </w:rPr>
        <w:t>КЛАСС</w:t>
      </w:r>
    </w:p>
    <w:p w14:paraId="5713896C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</w:pPr>
      <w:r w:rsidRPr="00996088">
        <w:rPr>
          <w:b/>
          <w:bCs/>
          <w:color w:val="000000"/>
        </w:rPr>
        <w:t>СИНТАКСИС И ПУНКТУАЦИЯ</w:t>
      </w:r>
    </w:p>
    <w:p w14:paraId="238BCFE0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Основные понятия синтаксиса и пунктуации. Основные синтаксические единицы. Основные принципы русской пунктуации. Основные пунктуационные нормы русского языка. Трудные случаи пунктуации. Пунктуационный анализ.</w:t>
      </w:r>
    </w:p>
    <w:p w14:paraId="45B27D78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</w:pPr>
      <w:r w:rsidRPr="00996088">
        <w:rPr>
          <w:b/>
          <w:bCs/>
          <w:color w:val="000000"/>
        </w:rPr>
        <w:t>Словосочетание</w:t>
      </w:r>
    </w:p>
    <w:p w14:paraId="6B844E2A" w14:textId="77777777" w:rsidR="00F01649" w:rsidRPr="00996088" w:rsidRDefault="00F01649" w:rsidP="00F01649">
      <w:pPr>
        <w:jc w:val="both"/>
        <w:rPr>
          <w:color w:val="000000"/>
        </w:rPr>
      </w:pPr>
      <w:r w:rsidRPr="00996088">
        <w:rPr>
          <w:color w:val="000000"/>
        </w:rPr>
        <w:t>Классификация словосочетаний. Виды синтаксической связи. Синтаксический разбор словосочетания.</w:t>
      </w:r>
    </w:p>
    <w:p w14:paraId="4DB79ED6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Предложение</w:t>
      </w:r>
    </w:p>
    <w:p w14:paraId="18556211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lastRenderedPageBreak/>
        <w:t>Понятие о предложении. Классификация предложений. Предложения простые и сложные.</w:t>
      </w:r>
    </w:p>
    <w:p w14:paraId="1E9FF65A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Простое предложение</w:t>
      </w:r>
    </w:p>
    <w:p w14:paraId="79BA9BCE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14:paraId="06F8281F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Порядок слов в простом предложении. Инверсия.</w:t>
      </w:r>
    </w:p>
    <w:p w14:paraId="7927F185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Синонимия разных типов простого предложения.</w:t>
      </w:r>
    </w:p>
    <w:p w14:paraId="0C69675E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i/>
          <w:iCs/>
          <w:color w:val="000000"/>
        </w:rPr>
        <w:t>Простое осложненное предложение</w:t>
      </w:r>
    </w:p>
    <w:p w14:paraId="42AF31ED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Синтаксический разбор простого предложения.</w:t>
      </w:r>
    </w:p>
    <w:p w14:paraId="561B3474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</w:pPr>
      <w:r w:rsidRPr="00996088">
        <w:rPr>
          <w:i/>
          <w:iCs/>
          <w:color w:val="000000"/>
        </w:rPr>
        <w:t xml:space="preserve">Однородные члены предложения. </w:t>
      </w:r>
      <w:r w:rsidRPr="00996088">
        <w:rPr>
          <w:color w:val="000000"/>
        </w:rPr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14:paraId="6CB81A6F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i/>
          <w:iCs/>
          <w:color w:val="000000"/>
        </w:rPr>
        <w:t xml:space="preserve">Обобщающие слова при однородных членах. </w:t>
      </w:r>
      <w:r w:rsidRPr="00996088">
        <w:rPr>
          <w:color w:val="000000"/>
        </w:rPr>
        <w:t>Знаки препинания при обобщающих словах.</w:t>
      </w:r>
    </w:p>
    <w:p w14:paraId="6DDAFB6C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i/>
          <w:iCs/>
          <w:color w:val="000000"/>
        </w:rPr>
        <w:t xml:space="preserve">Обособленные члены предложения. </w:t>
      </w:r>
      <w:r w:rsidRPr="00996088">
        <w:rPr>
          <w:color w:val="000000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14:paraId="04EC5C0B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Параллельные синтаксические конструкции.</w:t>
      </w:r>
    </w:p>
    <w:p w14:paraId="7A93C492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Знаки препинания при сравнительном обороте.</w:t>
      </w:r>
    </w:p>
    <w:p w14:paraId="11E9062F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i/>
          <w:iCs/>
          <w:color w:val="000000"/>
        </w:rPr>
        <w:t xml:space="preserve">Знаки препинания при словах и конструкциях, грамматически не связанных с предложением. </w:t>
      </w:r>
      <w:r w:rsidRPr="00996088">
        <w:rPr>
          <w:color w:val="000000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14:paraId="339EF757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Сложное предложение</w:t>
      </w:r>
    </w:p>
    <w:p w14:paraId="74839C45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Понятие о сложном предложении.</w:t>
      </w:r>
    </w:p>
    <w:p w14:paraId="780EF0D5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Знаки препинания в сложносочиненном предложении. Синтаксический разбор сложносочиненного предложения.</w:t>
      </w:r>
    </w:p>
    <w:p w14:paraId="703A1FA0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14:paraId="00DC2DE5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14:paraId="19D96BE8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14:paraId="450D6239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Период. Знаки препинания в периоде.</w:t>
      </w:r>
    </w:p>
    <w:p w14:paraId="2D7DF9DD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Синонимия разных типов сложного предложения.</w:t>
      </w:r>
    </w:p>
    <w:p w14:paraId="54E76AA7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lastRenderedPageBreak/>
        <w:t>Предложения с чужой речью</w:t>
      </w:r>
    </w:p>
    <w:p w14:paraId="4CF35A90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14:paraId="2EE6349C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Употребление знаков препинания</w:t>
      </w:r>
    </w:p>
    <w:p w14:paraId="507D0688" w14:textId="77777777" w:rsidR="00F01649" w:rsidRPr="00996088" w:rsidRDefault="00F01649" w:rsidP="00F01649">
      <w:pPr>
        <w:jc w:val="both"/>
        <w:rPr>
          <w:color w:val="000000"/>
        </w:rPr>
      </w:pPr>
      <w:r w:rsidRPr="00996088">
        <w:rPr>
          <w:color w:val="000000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14:paraId="677082A5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КУЛЬТУРА РЕЧИ</w:t>
      </w:r>
    </w:p>
    <w:p w14:paraId="6250DBB7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96088">
        <w:rPr>
          <w:color w:val="000000"/>
        </w:rPr>
        <w:t>Сферы и ситуации речевого общения. Компоненты речевой ситуации.</w:t>
      </w:r>
    </w:p>
    <w:p w14:paraId="5309EB46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96088">
        <w:rPr>
          <w:color w:val="000000"/>
        </w:rPr>
        <w:t xml:space="preserve">Монологическая и диалогическая речь. </w:t>
      </w:r>
    </w:p>
    <w:p w14:paraId="3E93B692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Культура речи и её основные аспекты: нормативный, коммуникативный, этический. Основные коммуникативные качества речи и их оценка. Причины коммуникативных неудач, их предупреждение и преодоление. Культура учебно-научного и делового общения (устная и письменная формы). Культура публичной речи. Культура разговорной речи. Культура письменной речи.</w:t>
      </w:r>
    </w:p>
    <w:p w14:paraId="43CFC639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СТИЛИСТИКА</w:t>
      </w:r>
    </w:p>
    <w:p w14:paraId="14F4419D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  <w:r w:rsidRPr="00996088">
        <w:rPr>
          <w:color w:val="000000"/>
          <w:vertAlign w:val="superscript"/>
        </w:rPr>
        <w:t>1</w:t>
      </w:r>
      <w:r w:rsidRPr="00996088">
        <w:rPr>
          <w:color w:val="000000"/>
        </w:rPr>
        <w:t>.</w:t>
      </w:r>
    </w:p>
    <w:p w14:paraId="7985F3C1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color w:val="000000"/>
        </w:rPr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14:paraId="22E53D82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both"/>
      </w:pPr>
      <w:r w:rsidRPr="00996088">
        <w:rPr>
          <w:bCs/>
          <w:color w:val="000000"/>
        </w:rPr>
        <w:t xml:space="preserve">Текст. Закономерности построения текста. </w:t>
      </w:r>
      <w:r w:rsidRPr="00996088">
        <w:rPr>
          <w:color w:val="000000"/>
        </w:rPr>
        <w:t>Функционально-смысловые типы речи: повествование, описание, рассуждение. Информационная переработка текста.  Анализ текстов разных стилей и жанров.</w:t>
      </w:r>
    </w:p>
    <w:p w14:paraId="4F756A95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14:paraId="6686C578" w14:textId="77777777" w:rsidR="00F01649" w:rsidRPr="00996088" w:rsidRDefault="00F01649" w:rsidP="00F0164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96088">
        <w:rPr>
          <w:b/>
          <w:color w:val="000000"/>
        </w:rPr>
        <w:t>ИЗ ИСТОРИИ РУССКОГО ЯЗЫКОЗНАНИЯ</w:t>
      </w:r>
    </w:p>
    <w:p w14:paraId="350A3968" w14:textId="3687BFB7" w:rsidR="00F01649" w:rsidRPr="00996088" w:rsidRDefault="00F01649" w:rsidP="00C65B7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96088">
        <w:rPr>
          <w:color w:val="000000"/>
        </w:rPr>
        <w:t>Русский язык как объект научного изучения. Виднейшие учёные-лингвисты и их работы. М.В. Ломоносов. А.Х. Востоков. Ф.И. Буслаев. В.И. Даль. Я.К. Грот. А.А. Шахматов. Л.В. Щерба. Д.Н. Ушаков. В.В. Виноградов. С.И. Ожегов. Основные направления развития русистики в наши дн</w:t>
      </w:r>
      <w:r w:rsidR="00E01431" w:rsidRPr="00996088">
        <w:rPr>
          <w:color w:val="000000"/>
        </w:rPr>
        <w:t>и</w:t>
      </w:r>
      <w:r w:rsidR="00C65B76" w:rsidRPr="00996088">
        <w:rPr>
          <w:rStyle w:val="FontStyle2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644921FF" w14:textId="77777777" w:rsidR="00F01649" w:rsidRPr="00996088" w:rsidRDefault="00F01649" w:rsidP="00F01649">
      <w:pPr>
        <w:spacing w:line="100" w:lineRule="atLeast"/>
        <w:rPr>
          <w:b/>
        </w:rPr>
      </w:pPr>
    </w:p>
    <w:p w14:paraId="64AA1DF5" w14:textId="10D2904C" w:rsidR="00F01649" w:rsidRPr="00996088" w:rsidRDefault="003B21E5" w:rsidP="003B21E5">
      <w:pPr>
        <w:spacing w:line="100" w:lineRule="atLeast"/>
        <w:jc w:val="center"/>
        <w:rPr>
          <w:b/>
        </w:rPr>
      </w:pPr>
      <w:r w:rsidRPr="00996088">
        <w:rPr>
          <w:b/>
        </w:rPr>
        <w:t>5.</w:t>
      </w:r>
      <w:r w:rsidR="00C65B76" w:rsidRPr="00996088">
        <w:rPr>
          <w:b/>
        </w:rPr>
        <w:t xml:space="preserve"> </w:t>
      </w:r>
      <w:r w:rsidR="00F01649" w:rsidRPr="00996088">
        <w:rPr>
          <w:b/>
        </w:rPr>
        <w:t>Календарно-тематическое планирование</w:t>
      </w:r>
      <w:r w:rsidR="00BF0A25" w:rsidRPr="00996088">
        <w:rPr>
          <w:b/>
        </w:rPr>
        <w:t xml:space="preserve"> с учётом рабочей программы воспитания</w:t>
      </w:r>
    </w:p>
    <w:p w14:paraId="42D1ADB3" w14:textId="77777777" w:rsidR="00BF0A25" w:rsidRPr="00996088" w:rsidRDefault="00BF0A25" w:rsidP="00BF0A25">
      <w:pPr>
        <w:pStyle w:val="af0"/>
        <w:spacing w:line="100" w:lineRule="atLeast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05"/>
        <w:gridCol w:w="1729"/>
        <w:gridCol w:w="10"/>
        <w:gridCol w:w="2115"/>
        <w:gridCol w:w="236"/>
        <w:gridCol w:w="1606"/>
        <w:gridCol w:w="2414"/>
        <w:gridCol w:w="1134"/>
        <w:gridCol w:w="6"/>
        <w:gridCol w:w="1100"/>
        <w:gridCol w:w="29"/>
      </w:tblGrid>
      <w:tr w:rsidR="0033643B" w:rsidRPr="00996088" w14:paraId="42CDCA26" w14:textId="77777777" w:rsidTr="000A376D">
        <w:trPr>
          <w:gridAfter w:val="1"/>
          <w:wAfter w:w="29" w:type="dxa"/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368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№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339C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Тема урока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B895" w14:textId="77777777" w:rsidR="0033643B" w:rsidRPr="00996088" w:rsidRDefault="0033643B" w:rsidP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 xml:space="preserve"> Количество</w:t>
            </w:r>
          </w:p>
          <w:p w14:paraId="5129BBAA" w14:textId="682972C3" w:rsidR="0033643B" w:rsidRPr="00996088" w:rsidRDefault="0033643B" w:rsidP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 xml:space="preserve">часов 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585" w14:textId="77777777" w:rsidR="0033643B" w:rsidRPr="00996088" w:rsidRDefault="0033643B">
            <w:pPr>
              <w:spacing w:after="160" w:line="259" w:lineRule="auto"/>
              <w:rPr>
                <w:b/>
                <w:lang w:eastAsia="en-US"/>
              </w:rPr>
            </w:pPr>
          </w:p>
          <w:p w14:paraId="1A386DBB" w14:textId="53F65F8B" w:rsidR="0033643B" w:rsidRPr="00996088" w:rsidRDefault="00BF0A25" w:rsidP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Модуль «Школьный урок»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A59" w14:textId="6685130B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 xml:space="preserve">Оборудование </w:t>
            </w:r>
          </w:p>
          <w:p w14:paraId="39C3F042" w14:textId="77777777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EB58" w14:textId="77777777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Домашнее</w:t>
            </w:r>
          </w:p>
          <w:p w14:paraId="652560DD" w14:textId="77777777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задание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C94" w14:textId="77777777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Дата</w:t>
            </w:r>
          </w:p>
          <w:p w14:paraId="72DDD1FD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3643B" w:rsidRPr="00996088" w14:paraId="1B391A4D" w14:textId="77777777" w:rsidTr="000A376D">
        <w:trPr>
          <w:gridAfter w:val="1"/>
          <w:wAfter w:w="29" w:type="dxa"/>
          <w:trHeight w:val="7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FBB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0C4D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805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CE67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6DAF" w14:textId="348A8B6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B28E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E593" w14:textId="77777777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По плану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1922" w14:textId="77777777" w:rsidR="0033643B" w:rsidRPr="00996088" w:rsidRDefault="003364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По факту</w:t>
            </w:r>
          </w:p>
        </w:tc>
      </w:tr>
      <w:tr w:rsidR="0033643B" w:rsidRPr="00996088" w14:paraId="7C60C70C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B37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D97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Повторение изученного в 10 классе.</w:t>
            </w:r>
          </w:p>
          <w:p w14:paraId="6E4F8B43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lang w:eastAsia="en-US"/>
              </w:rPr>
              <w:lastRenderedPageBreak/>
              <w:t>Повторение и обобщение пройденного по фонетике, графике, орфоэпии и орфографии.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6BDE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A03" w14:textId="589068E3" w:rsidR="0033643B" w:rsidRPr="00996088" w:rsidRDefault="009D11FC" w:rsidP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 xml:space="preserve">День окончания Второй мировой </w:t>
            </w:r>
            <w:r w:rsidRPr="00996088">
              <w:rPr>
                <w:bCs/>
                <w:lang w:eastAsia="en-US"/>
              </w:rPr>
              <w:lastRenderedPageBreak/>
              <w:t>войны. День солидарности в борьбе с терроризмом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1E74" w14:textId="0E501F25" w:rsidR="0033643B" w:rsidRPr="00996088" w:rsidRDefault="0033643B">
            <w:pPr>
              <w:pStyle w:val="Style10"/>
              <w:widowControl/>
              <w:spacing w:line="240" w:lineRule="auto"/>
              <w:jc w:val="both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lastRenderedPageBreak/>
              <w:t xml:space="preserve">Таблица «Правописание 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lastRenderedPageBreak/>
              <w:t>чередующихся  гласных</w:t>
            </w:r>
            <w:r w:rsidR="00C65B76" w:rsidRPr="00996088">
              <w:rPr>
                <w:rStyle w:val="FontStyle68"/>
                <w:sz w:val="24"/>
                <w:szCs w:val="24"/>
                <w:lang w:eastAsia="en-US"/>
              </w:rPr>
              <w:t xml:space="preserve"> 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t>и согласных»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3D40" w14:textId="77777777" w:rsidR="0033643B" w:rsidRPr="00996088" w:rsidRDefault="0033643B">
            <w:pPr>
              <w:pStyle w:val="Style10"/>
              <w:widowControl/>
              <w:spacing w:line="240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lang w:eastAsia="en-US"/>
              </w:rPr>
              <w:lastRenderedPageBreak/>
              <w:t xml:space="preserve">Повторить правила, комплексный анализ </w:t>
            </w:r>
            <w:r w:rsidRPr="00996088">
              <w:rPr>
                <w:lang w:eastAsia="en-US"/>
              </w:rPr>
              <w:lastRenderedPageBreak/>
              <w:t>текста (инд.карточки)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CC8" w14:textId="05A200D6" w:rsidR="0033643B" w:rsidRPr="00996088" w:rsidRDefault="00DB04B9">
            <w:pPr>
              <w:spacing w:line="276" w:lineRule="auto"/>
            </w:pPr>
            <w:r w:rsidRPr="00996088">
              <w:lastRenderedPageBreak/>
              <w:t>4.09.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A4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C40A639" w14:textId="77777777" w:rsidTr="000A376D">
        <w:trPr>
          <w:gridAfter w:val="1"/>
          <w:wAfter w:w="29" w:type="dxa"/>
          <w:trHeight w:val="9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7B7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80CD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lang w:eastAsia="en-US"/>
              </w:rPr>
              <w:t>Повторение по теме «Морфемика и словообразование»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1096" w14:textId="77777777" w:rsidR="0033643B" w:rsidRPr="00996088" w:rsidRDefault="0033643B">
            <w:pPr>
              <w:spacing w:line="276" w:lineRule="auto"/>
              <w:rPr>
                <w:b/>
                <w:lang w:eastAsia="en-US"/>
              </w:rPr>
            </w:pPr>
            <w:r w:rsidRPr="00996088">
              <w:rPr>
                <w:b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5B2" w14:textId="77777777" w:rsidR="0033643B" w:rsidRPr="00996088" w:rsidRDefault="0033643B" w:rsidP="0033643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BB6" w14:textId="1C9E0B85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7A3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Работа с текстом. Произвести морфемный и словообразовательный разбор выделенных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280" w14:textId="3B984570" w:rsidR="0033643B" w:rsidRPr="00996088" w:rsidRDefault="00DB04B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5.09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88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2271441" w14:textId="77777777" w:rsidTr="000A376D">
        <w:trPr>
          <w:gridAfter w:val="1"/>
          <w:wAfter w:w="29" w:type="dxa"/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8E81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D4BC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Обобщающее повторение частей речи. Самостоятельные и служебные части речи.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2376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E88" w14:textId="57F1D524" w:rsidR="0033643B" w:rsidRPr="00996088" w:rsidRDefault="008D52BD" w:rsidP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день распространения грамотности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6AD" w14:textId="4A7B200A" w:rsidR="0033643B" w:rsidRPr="00996088" w:rsidRDefault="0033643B" w:rsidP="00293DE5">
            <w:pPr>
              <w:pStyle w:val="a5"/>
              <w:rPr>
                <w:rStyle w:val="FontStyle104"/>
                <w:b w:val="0"/>
                <w:sz w:val="24"/>
                <w:szCs w:val="24"/>
              </w:rPr>
            </w:pPr>
          </w:p>
          <w:p w14:paraId="3F932866" w14:textId="77777777" w:rsidR="0033643B" w:rsidRPr="00996088" w:rsidRDefault="0033643B">
            <w:pPr>
              <w:pStyle w:val="Style6"/>
              <w:widowControl/>
              <w:spacing w:line="197" w:lineRule="exact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AD3" w14:textId="77777777" w:rsidR="0033643B" w:rsidRPr="00996088" w:rsidRDefault="0033643B">
            <w:pPr>
              <w:pStyle w:val="Style6"/>
              <w:widowControl/>
              <w:spacing w:line="197" w:lineRule="exact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  <w:p w14:paraId="088304FF" w14:textId="77777777" w:rsidR="0033643B" w:rsidRPr="00996088" w:rsidRDefault="0033643B">
            <w:pPr>
              <w:pStyle w:val="Style6"/>
              <w:widowControl/>
              <w:spacing w:line="197" w:lineRule="exact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Тест №1 (КИМ)</w:t>
            </w:r>
          </w:p>
          <w:p w14:paraId="256361C9" w14:textId="77777777" w:rsidR="0033643B" w:rsidRPr="00996088" w:rsidRDefault="0033643B">
            <w:pPr>
              <w:pStyle w:val="Style6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Повторить правописание прилагательных и причастий, написание Н-НН в словах.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9DE" w14:textId="6BC7DF4C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6.09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F48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4FA60F9C" w14:textId="77777777" w:rsidTr="000A376D">
        <w:trPr>
          <w:gridAfter w:val="1"/>
          <w:wAfter w:w="29" w:type="dxa"/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C845" w14:textId="77777777" w:rsidR="0033643B" w:rsidRPr="00996088" w:rsidRDefault="0033643B">
            <w:pPr>
              <w:spacing w:line="276" w:lineRule="auto"/>
            </w:pPr>
            <w:r w:rsidRPr="00996088">
              <w:rPr>
                <w:bCs/>
                <w:lang w:eastAsia="en-US"/>
              </w:rPr>
              <w:t>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E3E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Правописание прилагательных, причастий. Одна и две буквы Н в словах.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9B18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22A" w14:textId="77777777" w:rsidR="0033643B" w:rsidRPr="00996088" w:rsidRDefault="0033643B" w:rsidP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0B4" w14:textId="22515D81" w:rsidR="0033643B" w:rsidRPr="00996088" w:rsidRDefault="0033643B" w:rsidP="00F4186C">
            <w:pPr>
              <w:pStyle w:val="a5"/>
              <w:rPr>
                <w:rStyle w:val="FontStyle104"/>
                <w:b w:val="0"/>
                <w:sz w:val="24"/>
                <w:szCs w:val="24"/>
              </w:rPr>
            </w:pPr>
          </w:p>
          <w:p w14:paraId="21C8A817" w14:textId="77777777" w:rsidR="0033643B" w:rsidRPr="00996088" w:rsidRDefault="0033643B">
            <w:pPr>
              <w:pStyle w:val="Style6"/>
              <w:widowControl/>
              <w:spacing w:line="197" w:lineRule="exact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Таблица «Правописание Н-НН в словах»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36F9" w14:textId="77777777" w:rsidR="0033643B" w:rsidRPr="00996088" w:rsidRDefault="0033643B">
            <w:pPr>
              <w:pStyle w:val="Style6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  <w:p w14:paraId="597AC646" w14:textId="77777777" w:rsidR="0033643B" w:rsidRPr="00996088" w:rsidRDefault="0033643B">
            <w:pPr>
              <w:pStyle w:val="Style6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Повторить изученные орфограммы, работа с текстом (индивидуальное задание)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0C6" w14:textId="311C8833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C180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1469964A" w14:textId="77777777" w:rsidTr="000A376D">
        <w:trPr>
          <w:gridAfter w:val="1"/>
          <w:wAfter w:w="29" w:type="dxa"/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B1C8" w14:textId="77777777" w:rsidR="0033643B" w:rsidRPr="00996088" w:rsidRDefault="0033643B">
            <w:pPr>
              <w:spacing w:line="276" w:lineRule="auto"/>
            </w:pPr>
            <w:r w:rsidRPr="00996088">
              <w:rPr>
                <w:bCs/>
                <w:lang w:eastAsia="en-US"/>
              </w:rPr>
              <w:t>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24E4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наречий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137F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B71" w14:textId="77777777" w:rsidR="0033643B" w:rsidRPr="00996088" w:rsidRDefault="0033643B" w:rsidP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D2B7" w14:textId="252C8685" w:rsidR="0033643B" w:rsidRPr="00996088" w:rsidRDefault="0033643B">
            <w:pPr>
              <w:pStyle w:val="Style6"/>
              <w:widowControl/>
              <w:spacing w:line="197" w:lineRule="exact"/>
              <w:jc w:val="both"/>
              <w:rPr>
                <w:rStyle w:val="FontStyle104"/>
                <w:b w:val="0"/>
                <w:sz w:val="24"/>
                <w:szCs w:val="24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 xml:space="preserve">Карточки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FAF" w14:textId="77777777" w:rsidR="0033643B" w:rsidRPr="00996088" w:rsidRDefault="0033643B">
            <w:pPr>
              <w:pStyle w:val="Style6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  <w:p w14:paraId="3E14B0F3" w14:textId="77777777" w:rsidR="0033643B" w:rsidRPr="00996088" w:rsidRDefault="0033643B">
            <w:pPr>
              <w:pStyle w:val="Style6"/>
              <w:jc w:val="both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Тест №2  (КИМ) Повторить изученные орфограммы (НЕ и НИ со словами)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2D8" w14:textId="3E4236B0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6C5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163BA615" w14:textId="77777777" w:rsidTr="000A376D">
        <w:trPr>
          <w:gridAfter w:val="1"/>
          <w:wAfter w:w="29" w:type="dxa"/>
          <w:trHeight w:val="1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5CBE" w14:textId="77777777" w:rsidR="0033643B" w:rsidRPr="00996088" w:rsidRDefault="0033643B">
            <w:pPr>
              <w:spacing w:line="276" w:lineRule="auto"/>
            </w:pPr>
            <w:r w:rsidRPr="00996088">
              <w:rPr>
                <w:bCs/>
                <w:lang w:eastAsia="en-US"/>
              </w:rPr>
              <w:t>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9FEA" w14:textId="77777777" w:rsidR="0033643B" w:rsidRPr="00996088" w:rsidRDefault="0033643B">
            <w:pPr>
              <w:pStyle w:val="Style26"/>
              <w:widowControl/>
              <w:ind w:firstLine="5"/>
              <w:jc w:val="left"/>
              <w:rPr>
                <w:rStyle w:val="FontStyle68"/>
                <w:color w:val="0000FF"/>
                <w:sz w:val="24"/>
                <w:szCs w:val="24"/>
              </w:rPr>
            </w:pPr>
            <w:r w:rsidRPr="00996088">
              <w:rPr>
                <w:lang w:eastAsia="en-US"/>
              </w:rPr>
              <w:t>Слитное и раздельное написание НЕ и НИ с различными частями речи</w:t>
            </w:r>
            <w:r w:rsidRPr="00996088">
              <w:rPr>
                <w:rStyle w:val="FontStyle68"/>
                <w:color w:val="0000F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CB5F" w14:textId="77777777" w:rsidR="0033643B" w:rsidRPr="00996088" w:rsidRDefault="0033643B">
            <w:pPr>
              <w:pStyle w:val="Style26"/>
              <w:widowControl/>
              <w:ind w:firstLine="5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C10" w14:textId="77777777" w:rsidR="0033643B" w:rsidRPr="00996088" w:rsidRDefault="0033643B" w:rsidP="0033643B">
            <w:pPr>
              <w:pStyle w:val="Style26"/>
              <w:widowControl/>
              <w:jc w:val="lef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BC8C" w14:textId="3BFC586A" w:rsidR="0033643B" w:rsidRPr="00996088" w:rsidRDefault="0033643B">
            <w:pPr>
              <w:pStyle w:val="Style10"/>
              <w:widowControl/>
              <w:spacing w:line="240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Презентация, мультимед. проектор, компьютер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3A2C" w14:textId="77777777" w:rsidR="0033643B" w:rsidRPr="00996088" w:rsidRDefault="0033643B">
            <w:pPr>
              <w:pStyle w:val="Style10"/>
              <w:widowControl/>
              <w:spacing w:line="240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Работа с текстом (индивид. задание) повторить  изученные орфограммы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8CD" w14:textId="0BE77DB1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bCs w:val="0"/>
                <w:sz w:val="24"/>
                <w:szCs w:val="24"/>
              </w:rPr>
            </w:pPr>
            <w:r w:rsidRPr="00996088">
              <w:rPr>
                <w:rStyle w:val="FontStyle104"/>
                <w:b w:val="0"/>
                <w:bCs w:val="0"/>
                <w:sz w:val="24"/>
                <w:szCs w:val="24"/>
              </w:rPr>
              <w:t>13.09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31E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149996E9" w14:textId="77777777" w:rsidTr="000A376D">
        <w:trPr>
          <w:gridAfter w:val="1"/>
          <w:wAfter w:w="29" w:type="dxa"/>
          <w:trHeight w:val="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1F3E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lastRenderedPageBreak/>
              <w:t>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3610" w14:textId="77777777" w:rsidR="0033643B" w:rsidRPr="00996088" w:rsidRDefault="0033643B">
            <w:pPr>
              <w:pStyle w:val="Style26"/>
              <w:widowControl/>
              <w:ind w:firstLine="5"/>
              <w:jc w:val="left"/>
              <w:rPr>
                <w:rStyle w:val="FontStyle68"/>
                <w:color w:val="0000FF"/>
                <w:sz w:val="24"/>
                <w:szCs w:val="24"/>
              </w:rPr>
            </w:pPr>
            <w:r w:rsidRPr="00996088">
              <w:rPr>
                <w:lang w:eastAsia="en-US"/>
              </w:rPr>
              <w:t>Слитное и раздельное написание НЕ и НИ с различными частями речи</w:t>
            </w:r>
            <w:r w:rsidRPr="00996088">
              <w:rPr>
                <w:rStyle w:val="FontStyle68"/>
                <w:color w:val="0000FF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18D" w14:textId="77777777" w:rsidR="0033643B" w:rsidRPr="00996088" w:rsidRDefault="0033643B">
            <w:pPr>
              <w:pStyle w:val="Style26"/>
              <w:ind w:firstLine="5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4D9" w14:textId="77777777" w:rsidR="0033643B" w:rsidRPr="00996088" w:rsidRDefault="0033643B">
            <w:pPr>
              <w:pStyle w:val="Style26"/>
              <w:ind w:firstLine="5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1D7" w14:textId="6B0F32C3" w:rsidR="0033643B" w:rsidRPr="00996088" w:rsidRDefault="0033643B" w:rsidP="005D3625">
            <w:pPr>
              <w:pStyle w:val="Style26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C2FF" w14:textId="77777777" w:rsidR="0033643B" w:rsidRPr="00996088" w:rsidRDefault="0033643B">
            <w:pPr>
              <w:pStyle w:val="Style10"/>
              <w:spacing w:line="240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Тест №3 (КИМ)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BD4" w14:textId="6EEA03D7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bCs w:val="0"/>
                <w:sz w:val="24"/>
                <w:szCs w:val="24"/>
              </w:rPr>
            </w:pPr>
            <w:r w:rsidRPr="00996088">
              <w:rPr>
                <w:rStyle w:val="FontStyle104"/>
                <w:b w:val="0"/>
                <w:bCs w:val="0"/>
                <w:sz w:val="24"/>
                <w:szCs w:val="24"/>
              </w:rPr>
              <w:t>18.09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521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71888E81" w14:textId="77777777" w:rsidTr="000A376D">
        <w:trPr>
          <w:gridAfter w:val="1"/>
          <w:wAfter w:w="29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2CE7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85F8" w14:textId="77777777" w:rsidR="0033643B" w:rsidRPr="00996088" w:rsidRDefault="0033643B">
            <w:pPr>
              <w:pStyle w:val="Style4"/>
              <w:widowControl/>
              <w:spacing w:line="221" w:lineRule="exact"/>
              <w:ind w:left="10" w:hanging="10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2BB8" w14:textId="77777777" w:rsidR="0033643B" w:rsidRPr="00996088" w:rsidRDefault="0033643B">
            <w:pPr>
              <w:pStyle w:val="Style4"/>
              <w:widowControl/>
              <w:spacing w:line="221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2613" w14:textId="77777777" w:rsidR="0033643B" w:rsidRPr="00996088" w:rsidRDefault="0033643B" w:rsidP="0033643B">
            <w:pPr>
              <w:pStyle w:val="Style4"/>
              <w:widowControl/>
              <w:spacing w:line="221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2DA1" w14:textId="63F166E4" w:rsidR="0033643B" w:rsidRPr="00996088" w:rsidRDefault="0033643B" w:rsidP="00044C35">
            <w:pPr>
              <w:pStyle w:val="Style4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2FA9" w14:textId="77777777" w:rsidR="0033643B" w:rsidRPr="00996088" w:rsidRDefault="0033643B">
            <w:pPr>
              <w:pStyle w:val="Style13"/>
              <w:jc w:val="left"/>
              <w:rPr>
                <w:rStyle w:val="FontStyle104"/>
                <w:b w:val="0"/>
                <w:sz w:val="24"/>
                <w:szCs w:val="24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 xml:space="preserve">Повторить правила, </w:t>
            </w:r>
          </w:p>
          <w:p w14:paraId="6CFC4CBF" w14:textId="77777777" w:rsidR="0033643B" w:rsidRPr="00996088" w:rsidRDefault="0033643B">
            <w:pPr>
              <w:pStyle w:val="Style13"/>
              <w:jc w:val="left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Тест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9E0" w14:textId="4288B996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BCD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1A9ACA69" w14:textId="77777777" w:rsidTr="000A376D">
        <w:trPr>
          <w:gridAfter w:val="1"/>
          <w:wAfter w:w="29" w:type="dxa"/>
          <w:trHeight w:val="1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CC33" w14:textId="77777777" w:rsidR="0033643B" w:rsidRPr="00996088" w:rsidRDefault="0033643B">
            <w:pPr>
              <w:spacing w:line="276" w:lineRule="auto"/>
            </w:pPr>
            <w:r w:rsidRPr="00996088">
              <w:rPr>
                <w:bCs/>
                <w:lang w:eastAsia="en-US"/>
              </w:rPr>
              <w:t>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235" w14:textId="7109316F" w:rsidR="0033643B" w:rsidRPr="00996088" w:rsidRDefault="0033643B">
            <w:pPr>
              <w:pStyle w:val="Style4"/>
              <w:spacing w:line="221" w:lineRule="exact"/>
              <w:ind w:left="10" w:hanging="10"/>
              <w:rPr>
                <w:rStyle w:val="FontStyle64"/>
                <w:b/>
                <w:bCs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b/>
                <w:bCs/>
                <w:i w:val="0"/>
                <w:iCs w:val="0"/>
                <w:sz w:val="24"/>
                <w:szCs w:val="24"/>
                <w:lang w:eastAsia="en-US"/>
              </w:rPr>
              <w:t xml:space="preserve">Готовимся к ЕГЭ. </w:t>
            </w:r>
            <w:r w:rsidR="00E93C2A" w:rsidRPr="00996088">
              <w:rPr>
                <w:rStyle w:val="FontStyle64"/>
                <w:b/>
                <w:bCs/>
                <w:i w:val="0"/>
                <w:iCs w:val="0"/>
                <w:sz w:val="24"/>
                <w:szCs w:val="24"/>
                <w:lang w:eastAsia="en-US"/>
              </w:rPr>
              <w:t>Тест.</w:t>
            </w:r>
          </w:p>
          <w:p w14:paraId="44FF1F24" w14:textId="77777777" w:rsidR="0033643B" w:rsidRPr="00996088" w:rsidRDefault="0033643B">
            <w:pPr>
              <w:pStyle w:val="Style4"/>
              <w:spacing w:line="221" w:lineRule="exact"/>
              <w:ind w:left="10" w:hanging="10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b/>
                <w:bCs/>
                <w:iCs w:val="0"/>
                <w:sz w:val="24"/>
                <w:szCs w:val="24"/>
                <w:lang w:eastAsia="en-US"/>
              </w:rPr>
              <w:t>Решение тестовых заданий части 1</w:t>
            </w:r>
            <w:r w:rsidRPr="00996088">
              <w:rPr>
                <w:rStyle w:val="FontStyle64"/>
                <w:iCs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149" w14:textId="77777777" w:rsidR="0033643B" w:rsidRPr="00996088" w:rsidRDefault="0033643B">
            <w:pPr>
              <w:pStyle w:val="Style4"/>
              <w:spacing w:line="221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2F2" w14:textId="77777777" w:rsidR="0033643B" w:rsidRPr="00996088" w:rsidRDefault="0033643B" w:rsidP="0033643B">
            <w:pPr>
              <w:pStyle w:val="Style4"/>
              <w:spacing w:line="221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C2C1" w14:textId="49738215" w:rsidR="0033643B" w:rsidRPr="00996088" w:rsidRDefault="0033643B">
            <w:pPr>
              <w:pStyle w:val="Style13"/>
              <w:widowControl/>
              <w:spacing w:line="216" w:lineRule="auto"/>
              <w:jc w:val="lef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КИМы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39A9" w14:textId="77777777" w:rsidR="0033643B" w:rsidRPr="00996088" w:rsidRDefault="0033643B">
            <w:pPr>
              <w:pStyle w:val="Style13"/>
              <w:jc w:val="both"/>
              <w:rPr>
                <w:rStyle w:val="FontStyle104"/>
                <w:b w:val="0"/>
                <w:sz w:val="24"/>
                <w:szCs w:val="24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Решение тестовых заданий части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02C" w14:textId="3182DD2A" w:rsidR="0033643B" w:rsidRPr="00996088" w:rsidRDefault="00DB04B9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  <w:r w:rsidRPr="00996088">
              <w:rPr>
                <w:rStyle w:val="FontStyle104"/>
                <w:b w:val="0"/>
                <w:sz w:val="24"/>
                <w:szCs w:val="24"/>
                <w:lang w:eastAsia="en-US"/>
              </w:rPr>
              <w:t>20.09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8A2" w14:textId="77777777" w:rsidR="0033643B" w:rsidRPr="00996088" w:rsidRDefault="0033643B">
            <w:pPr>
              <w:pStyle w:val="a5"/>
              <w:spacing w:line="276" w:lineRule="auto"/>
              <w:rPr>
                <w:rStyle w:val="FontStyle104"/>
                <w:b w:val="0"/>
                <w:sz w:val="24"/>
                <w:szCs w:val="24"/>
                <w:lang w:eastAsia="en-US"/>
              </w:rPr>
            </w:pPr>
          </w:p>
        </w:tc>
      </w:tr>
      <w:tr w:rsidR="0033643B" w:rsidRPr="00996088" w14:paraId="5068BFAC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E5DA" w14:textId="77777777" w:rsidR="0033643B" w:rsidRPr="00996088" w:rsidRDefault="0033643B">
            <w:pPr>
              <w:spacing w:line="276" w:lineRule="auto"/>
            </w:pPr>
            <w:r w:rsidRPr="00996088">
              <w:rPr>
                <w:bCs/>
                <w:lang w:eastAsia="en-US"/>
              </w:rPr>
              <w:t>10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AF85" w14:textId="77777777" w:rsidR="0033643B" w:rsidRPr="00996088" w:rsidRDefault="0033643B">
            <w:pPr>
              <w:pStyle w:val="Style4"/>
              <w:spacing w:line="221" w:lineRule="exact"/>
              <w:ind w:left="10" w:hanging="10"/>
              <w:rPr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Анализ контрольного диктанта.</w:t>
            </w:r>
            <w:r w:rsidRPr="00996088">
              <w:rPr>
                <w:lang w:eastAsia="en-US"/>
              </w:rPr>
              <w:t xml:space="preserve"> </w:t>
            </w:r>
          </w:p>
          <w:p w14:paraId="3F4B3431" w14:textId="77777777" w:rsidR="0033643B" w:rsidRPr="00996088" w:rsidRDefault="0033643B">
            <w:pPr>
              <w:pStyle w:val="Style4"/>
              <w:spacing w:line="221" w:lineRule="exact"/>
              <w:ind w:left="10" w:hanging="10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lang w:eastAsia="en-US"/>
              </w:rPr>
              <w:t>Синтаксис. Пунктуация. Основные принципы русской пунктуации.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2274" w14:textId="77777777" w:rsidR="0033643B" w:rsidRPr="00996088" w:rsidRDefault="0033643B">
            <w:pPr>
              <w:pStyle w:val="Style4"/>
              <w:spacing w:line="221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EE6" w14:textId="77777777" w:rsidR="0033643B" w:rsidRPr="00996088" w:rsidRDefault="0033643B" w:rsidP="0033643B">
            <w:pPr>
              <w:pStyle w:val="Style4"/>
              <w:spacing w:line="221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022" w14:textId="3ECADC71" w:rsidR="0033643B" w:rsidRPr="00996088" w:rsidRDefault="0033643B">
            <w:pPr>
              <w:pStyle w:val="Style13"/>
              <w:widowControl/>
              <w:spacing w:line="216" w:lineRule="auto"/>
              <w:jc w:val="lef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Таблица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59F1" w14:textId="77777777" w:rsidR="0033643B" w:rsidRPr="00996088" w:rsidRDefault="0033643B">
            <w:pPr>
              <w:pStyle w:val="Style10"/>
              <w:widowControl/>
              <w:spacing w:line="216" w:lineRule="exact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П.65, стр.4-7</w:t>
            </w:r>
          </w:p>
          <w:p w14:paraId="60D15A7A" w14:textId="77777777" w:rsidR="0033643B" w:rsidRPr="00996088" w:rsidRDefault="0033643B">
            <w:pPr>
              <w:pStyle w:val="Style10"/>
              <w:widowControl/>
              <w:spacing w:line="216" w:lineRule="exact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Упр.337,338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1AF" w14:textId="5248D171" w:rsidR="0033643B" w:rsidRPr="00996088" w:rsidRDefault="00DB04B9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1ED5" w14:textId="77777777" w:rsidR="0033643B" w:rsidRPr="00996088" w:rsidRDefault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19E48132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11B5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11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3FFF" w14:textId="77777777" w:rsidR="0033643B" w:rsidRPr="00996088" w:rsidRDefault="0033643B">
            <w:pPr>
              <w:pStyle w:val="2"/>
              <w:shd w:val="clear" w:color="auto" w:fill="auto"/>
              <w:spacing w:before="0" w:after="120" w:line="230" w:lineRule="exact"/>
              <w:rPr>
                <w:sz w:val="24"/>
                <w:szCs w:val="24"/>
                <w:lang w:eastAsia="en-US"/>
              </w:rPr>
            </w:pPr>
            <w:r w:rsidRPr="00996088">
              <w:rPr>
                <w:sz w:val="24"/>
                <w:szCs w:val="24"/>
                <w:lang w:eastAsia="en-US"/>
              </w:rPr>
              <w:t>Словосочетание как синтаксическая единица.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DB0C" w14:textId="77777777" w:rsidR="0033643B" w:rsidRPr="00996088" w:rsidRDefault="0033643B">
            <w:pPr>
              <w:spacing w:line="276" w:lineRule="auto"/>
              <w:rPr>
                <w:iCs/>
                <w:lang w:eastAsia="en-US"/>
              </w:rPr>
            </w:pPr>
            <w:r w:rsidRPr="00996088">
              <w:rPr>
                <w:iCs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627" w14:textId="77777777" w:rsidR="0033643B" w:rsidRPr="00996088" w:rsidRDefault="0033643B" w:rsidP="0033643B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B27" w14:textId="6708F391" w:rsidR="0033643B" w:rsidRPr="00996088" w:rsidRDefault="0033643B" w:rsidP="00E83F12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F14E" w14:textId="77777777" w:rsidR="0033643B" w:rsidRPr="00996088" w:rsidRDefault="0033643B">
            <w:pPr>
              <w:pStyle w:val="Style10"/>
              <w:widowControl/>
              <w:spacing w:line="240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П.66, упр.339</w:t>
            </w:r>
            <w:r w:rsidRPr="00996088">
              <w:rPr>
                <w:lang w:eastAsia="en-US"/>
              </w:rPr>
              <w:br/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t>Тест №5 (часть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AE1" w14:textId="7521D75B" w:rsidR="0033643B" w:rsidRPr="00996088" w:rsidRDefault="00DB04B9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928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712DE221" w14:textId="77777777" w:rsidTr="000A376D">
        <w:trPr>
          <w:gridAfter w:val="1"/>
          <w:wAfter w:w="29" w:type="dxa"/>
          <w:trHeight w:val="5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1096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12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37E3" w14:textId="77777777" w:rsidR="0033643B" w:rsidRPr="00996088" w:rsidRDefault="0033643B">
            <w:pPr>
              <w:pStyle w:val="2"/>
              <w:shd w:val="clear" w:color="auto" w:fill="auto"/>
              <w:spacing w:before="0" w:after="120" w:line="230" w:lineRule="exact"/>
              <w:rPr>
                <w:sz w:val="24"/>
                <w:szCs w:val="24"/>
                <w:lang w:eastAsia="en-US"/>
              </w:rPr>
            </w:pPr>
            <w:r w:rsidRPr="00996088">
              <w:rPr>
                <w:sz w:val="24"/>
                <w:szCs w:val="24"/>
                <w:lang w:eastAsia="en-US"/>
              </w:rPr>
              <w:t>Виды синтаксической связи</w:t>
            </w:r>
          </w:p>
          <w:p w14:paraId="4B16E0CC" w14:textId="77777777" w:rsidR="0033643B" w:rsidRPr="00996088" w:rsidRDefault="0033643B">
            <w:pPr>
              <w:pStyle w:val="2"/>
              <w:shd w:val="clear" w:color="auto" w:fill="auto"/>
              <w:spacing w:before="0" w:after="120" w:line="230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CA13" w14:textId="77777777" w:rsidR="0033643B" w:rsidRPr="00996088" w:rsidRDefault="0033643B">
            <w:pPr>
              <w:pStyle w:val="Style4"/>
              <w:widowControl/>
              <w:spacing w:line="221" w:lineRule="exact"/>
              <w:ind w:left="5" w:hanging="5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65E" w14:textId="77777777" w:rsidR="0033643B" w:rsidRPr="00996088" w:rsidRDefault="0033643B" w:rsidP="0033643B">
            <w:pPr>
              <w:pStyle w:val="Style4"/>
              <w:widowControl/>
              <w:spacing w:line="221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E2E" w14:textId="143151EE" w:rsidR="0033643B" w:rsidRPr="00996088" w:rsidRDefault="0033643B" w:rsidP="001430C4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E67" w14:textId="77777777" w:rsidR="0033643B" w:rsidRPr="00996088" w:rsidRDefault="0033643B">
            <w:pPr>
              <w:pStyle w:val="Style14"/>
              <w:spacing w:line="276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П.67, стр.10-11</w:t>
            </w:r>
          </w:p>
          <w:p w14:paraId="56FE3A47" w14:textId="77777777" w:rsidR="0033643B" w:rsidRPr="00996088" w:rsidRDefault="0033643B">
            <w:pPr>
              <w:pStyle w:val="Style14"/>
              <w:spacing w:line="276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Упр341</w:t>
            </w:r>
          </w:p>
          <w:p w14:paraId="720E8CDB" w14:textId="77777777" w:rsidR="0033643B" w:rsidRPr="00996088" w:rsidRDefault="0033643B">
            <w:pPr>
              <w:pStyle w:val="Style14"/>
              <w:spacing w:line="276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04F" w14:textId="5D460B71" w:rsidR="0033643B" w:rsidRPr="00996088" w:rsidRDefault="00DB04B9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F31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6DEF5BD3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0932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13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AB8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b/>
                <w:lang w:eastAsia="en-US"/>
              </w:rPr>
              <w:t>Р\р</w:t>
            </w:r>
            <w:r w:rsidRPr="00996088">
              <w:rPr>
                <w:lang w:eastAsia="en-US"/>
              </w:rPr>
              <w:t xml:space="preserve"> </w:t>
            </w:r>
            <w:r w:rsidRPr="00996088">
              <w:rPr>
                <w:b/>
                <w:lang w:eastAsia="en-US"/>
              </w:rPr>
              <w:t>Изложение</w:t>
            </w:r>
            <w:r w:rsidRPr="00996088">
              <w:rPr>
                <w:lang w:eastAsia="en-US"/>
              </w:rPr>
              <w:t xml:space="preserve"> с творческим заданием. Анализ лексических особенностей языка. (Практикум)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098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53DDA27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290" w14:textId="77777777" w:rsidR="0033643B" w:rsidRPr="00996088" w:rsidRDefault="0033643B">
            <w:pPr>
              <w:spacing w:after="160" w:line="259" w:lineRule="auto"/>
              <w:rPr>
                <w:lang w:eastAsia="en-US"/>
              </w:rPr>
            </w:pPr>
          </w:p>
          <w:p w14:paraId="39ADD00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62E2" w14:textId="3682240D" w:rsidR="0033643B" w:rsidRPr="00996088" w:rsidRDefault="0033643B" w:rsidP="00FC616C">
            <w:pPr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7142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Тест (учебник, стр.13-14, раздел «Готовимся к ЕГЭ»)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63D" w14:textId="508BC43B" w:rsidR="0033643B" w:rsidRPr="00996088" w:rsidRDefault="00DB04B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65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2168EA82" w14:textId="77777777" w:rsidTr="000A376D">
        <w:trPr>
          <w:gridAfter w:val="1"/>
          <w:wAfter w:w="29" w:type="dxa"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DC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3A9" w14:textId="77777777" w:rsidR="0033643B" w:rsidRPr="00996088" w:rsidRDefault="0033643B">
            <w:pPr>
              <w:pStyle w:val="ad"/>
              <w:spacing w:line="276" w:lineRule="auto"/>
              <w:jc w:val="left"/>
              <w:rPr>
                <w:spacing w:val="-5"/>
                <w:sz w:val="24"/>
                <w:szCs w:val="24"/>
                <w:lang w:eastAsia="en-US"/>
              </w:rPr>
            </w:pPr>
            <w:r w:rsidRPr="00996088">
              <w:rPr>
                <w:spacing w:val="-5"/>
                <w:sz w:val="24"/>
                <w:szCs w:val="24"/>
                <w:lang w:eastAsia="en-US"/>
              </w:rPr>
              <w:t>Анализ изложений. ПРЕДЛОЖЕНИЕ КАК СИНТАКСИЧЕСКАЯ ЕДИНИЦА.</w:t>
            </w:r>
          </w:p>
          <w:p w14:paraId="3198937E" w14:textId="77777777" w:rsidR="0033643B" w:rsidRPr="00996088" w:rsidRDefault="0033643B">
            <w:pPr>
              <w:pStyle w:val="ad"/>
              <w:spacing w:line="276" w:lineRule="auto"/>
              <w:rPr>
                <w:spacing w:val="-5"/>
                <w:sz w:val="24"/>
                <w:szCs w:val="24"/>
                <w:lang w:eastAsia="en-US"/>
              </w:rPr>
            </w:pPr>
            <w:r w:rsidRPr="00996088">
              <w:rPr>
                <w:spacing w:val="-5"/>
                <w:sz w:val="24"/>
                <w:szCs w:val="24"/>
                <w:lang w:eastAsia="en-US"/>
              </w:rPr>
              <w:t>Понятие о предложении. Классификация предложений.</w:t>
            </w:r>
          </w:p>
          <w:p w14:paraId="455F0BFC" w14:textId="77777777" w:rsidR="0033643B" w:rsidRPr="00996088" w:rsidRDefault="0033643B">
            <w:pPr>
              <w:pStyle w:val="ad"/>
              <w:spacing w:line="276" w:lineRule="auto"/>
              <w:rPr>
                <w:spacing w:val="-5"/>
                <w:sz w:val="24"/>
                <w:szCs w:val="24"/>
                <w:lang w:eastAsia="en-US"/>
              </w:rPr>
            </w:pPr>
          </w:p>
          <w:p w14:paraId="6A5BA543" w14:textId="77777777" w:rsidR="0033643B" w:rsidRPr="00996088" w:rsidRDefault="0033643B">
            <w:pPr>
              <w:pStyle w:val="ad"/>
              <w:spacing w:line="276" w:lineRule="auto"/>
              <w:rPr>
                <w:spacing w:val="-5"/>
                <w:sz w:val="24"/>
                <w:szCs w:val="24"/>
                <w:lang w:eastAsia="en-US"/>
              </w:rPr>
            </w:pPr>
            <w:r w:rsidRPr="00996088">
              <w:rPr>
                <w:spacing w:val="-5"/>
                <w:sz w:val="24"/>
                <w:szCs w:val="24"/>
                <w:lang w:eastAsia="en-US"/>
              </w:rPr>
              <w:t>Простое предложение. Виды предложений по эмоциональной окраске. Предложения утвердительные и отрицательные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F44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136" w14:textId="77777777" w:rsidR="0033643B" w:rsidRPr="00996088" w:rsidRDefault="0033643B" w:rsidP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01B7" w14:textId="3E29142C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Таблица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C9F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П.68,69,70</w:t>
            </w:r>
          </w:p>
          <w:p w14:paraId="26B859A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Упр.349</w:t>
            </w:r>
          </w:p>
          <w:p w14:paraId="0953FD6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Упр.350 (по выбору)</w:t>
            </w:r>
          </w:p>
          <w:p w14:paraId="762C8EC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266DB9D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5A7F2F4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5C452C7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64C7356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4959AE4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107EBFA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  <w:p w14:paraId="698BC49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512" w14:textId="3819968F" w:rsidR="0033643B" w:rsidRPr="00996088" w:rsidRDefault="00DB04B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3.10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398F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CF23264" w14:textId="77777777" w:rsidTr="000A376D">
        <w:trPr>
          <w:gridAfter w:val="1"/>
          <w:wAfter w:w="29" w:type="dxa"/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429C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3C28" w14:textId="77777777" w:rsidR="0033643B" w:rsidRPr="00996088" w:rsidRDefault="0033643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pacing w:val="-5"/>
                <w:lang w:eastAsia="en-US"/>
              </w:rPr>
            </w:pPr>
            <w:r w:rsidRPr="00996088">
              <w:rPr>
                <w:spacing w:val="-5"/>
                <w:lang w:eastAsia="en-US"/>
              </w:rPr>
              <w:t>Виды предложений по структуре.</w:t>
            </w:r>
          </w:p>
          <w:p w14:paraId="30798A12" w14:textId="77777777" w:rsidR="0033643B" w:rsidRPr="00996088" w:rsidRDefault="0033643B">
            <w:pPr>
              <w:spacing w:line="276" w:lineRule="auto"/>
              <w:rPr>
                <w:spacing w:val="-5"/>
                <w:lang w:eastAsia="en-US"/>
              </w:rPr>
            </w:pPr>
            <w:r w:rsidRPr="00996088">
              <w:rPr>
                <w:spacing w:val="-5"/>
                <w:lang w:eastAsia="en-US"/>
              </w:rPr>
              <w:t>Двусоставные и односоставные предложения</w:t>
            </w:r>
            <w:r w:rsidRPr="00996088">
              <w:rPr>
                <w:bCs/>
                <w:lang w:eastAsia="en-U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F9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8AB" w14:textId="5914DD4D" w:rsidR="008D52BD" w:rsidRPr="00996088" w:rsidRDefault="008D52BD" w:rsidP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День защиты животных</w:t>
            </w:r>
          </w:p>
          <w:p w14:paraId="3EB33133" w14:textId="0EAD0921" w:rsidR="0033643B" w:rsidRPr="00996088" w:rsidRDefault="008D52BD" w:rsidP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День учителя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8ED6" w14:textId="7957F732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B24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П.72</w:t>
            </w:r>
          </w:p>
          <w:p w14:paraId="319E6ED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Упр.356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8AA" w14:textId="0E0B3FFF" w:rsidR="0033643B" w:rsidRPr="00996088" w:rsidRDefault="00DB04B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4.10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93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5435793" w14:textId="77777777" w:rsidTr="000A376D">
        <w:trPr>
          <w:gridAfter w:val="1"/>
          <w:wAfter w:w="29" w:type="dxa"/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1080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71A" w14:textId="77777777" w:rsidR="0033643B" w:rsidRPr="00996088" w:rsidRDefault="0033643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pacing w:val="-5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99C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7CF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20A6" w14:textId="79911EBE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256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6A28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71E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62A977DB" w14:textId="77777777" w:rsidTr="000A376D">
        <w:trPr>
          <w:gridAfter w:val="1"/>
          <w:wAfter w:w="29" w:type="dxa"/>
          <w:trHeight w:val="1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8622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A297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Распространенные и нераспространенные предложения.  </w:t>
            </w:r>
            <w:r w:rsidRPr="009960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Полные и неполные предложения.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4556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59E" w14:textId="77777777" w:rsidR="0033643B" w:rsidRPr="00996088" w:rsidRDefault="0033643B" w:rsidP="0033643B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CD9" w14:textId="7533D5F6" w:rsidR="0033643B" w:rsidRPr="00996088" w:rsidRDefault="0033643B" w:rsidP="00882263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AB0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П.74,75</w:t>
            </w:r>
          </w:p>
          <w:p w14:paraId="6852B982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 Упр.361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9B73" w14:textId="474FA45B" w:rsidR="0033643B" w:rsidRPr="00996088" w:rsidRDefault="00DB04B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9.10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D8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CF87253" w14:textId="77777777" w:rsidTr="000A376D">
        <w:trPr>
          <w:gridAfter w:val="1"/>
          <w:wAfter w:w="29" w:type="dxa"/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E4F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B30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Постановка тире в простом предложении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E509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6E1" w14:textId="77777777" w:rsidR="0033643B" w:rsidRPr="00996088" w:rsidRDefault="0033643B" w:rsidP="0033643B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77BD" w14:textId="6CD5C10F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Таблица «Тире между подлежащим и сказуемым»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760A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П.73,76,77  Упр.358, 368 (по выбору)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228" w14:textId="021FA47A" w:rsidR="0033643B" w:rsidRPr="00996088" w:rsidRDefault="00DB04B9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10.10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6F08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9C3C8F8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D40F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18-19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31AB" w14:textId="77777777" w:rsidR="0033643B" w:rsidRPr="00996088" w:rsidRDefault="0033643B">
            <w:pPr>
              <w:pStyle w:val="Style49"/>
              <w:spacing w:line="276" w:lineRule="auto"/>
              <w:rPr>
                <w:b/>
                <w:iCs/>
                <w:lang w:eastAsia="en-US"/>
              </w:rPr>
            </w:pPr>
            <w:r w:rsidRPr="00996088">
              <w:rPr>
                <w:b/>
                <w:iCs/>
                <w:lang w:eastAsia="en-US"/>
              </w:rPr>
              <w:t>Готовимся к ЕГЭ</w:t>
            </w:r>
          </w:p>
          <w:p w14:paraId="50784E61" w14:textId="77777777" w:rsidR="0033643B" w:rsidRPr="00996088" w:rsidRDefault="0033643B">
            <w:pPr>
              <w:pStyle w:val="Style49"/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b/>
                <w:i/>
                <w:iCs/>
                <w:lang w:eastAsia="en-US"/>
              </w:rPr>
              <w:t>Решение части 2 (С) КИМ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B03D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E9F" w14:textId="77777777" w:rsidR="0033643B" w:rsidRPr="00996088" w:rsidRDefault="0033643B" w:rsidP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D533" w14:textId="7D76C27B" w:rsidR="0033643B" w:rsidRPr="00996088" w:rsidRDefault="0033643B">
            <w:pPr>
              <w:pStyle w:val="2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 w:rsidRPr="00996088">
              <w:rPr>
                <w:sz w:val="24"/>
                <w:szCs w:val="24"/>
                <w:lang w:eastAsia="en-US"/>
              </w:rPr>
              <w:t>КИМ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D27B" w14:textId="77777777" w:rsidR="0033643B" w:rsidRPr="00996088" w:rsidRDefault="0033643B">
            <w:pPr>
              <w:pStyle w:val="Style10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Тест №4, 5 (2-я часть)</w:t>
            </w:r>
          </w:p>
          <w:p w14:paraId="31068111" w14:textId="77777777" w:rsidR="0033643B" w:rsidRPr="00996088" w:rsidRDefault="0033643B">
            <w:pPr>
              <w:pStyle w:val="Style10"/>
              <w:widowControl/>
              <w:spacing w:line="240" w:lineRule="auto"/>
              <w:jc w:val="center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Задания из  раздела «Готовимся к ЕГЭ» (учебник, стр.33-34)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2E7C" w14:textId="5B620149" w:rsidR="0033643B" w:rsidRPr="00996088" w:rsidRDefault="00DB04B9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590" w14:textId="77777777" w:rsidR="0033643B" w:rsidRPr="00996088" w:rsidRDefault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54DB8C64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D31E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20-21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1E02" w14:textId="77777777" w:rsidR="0033643B" w:rsidRPr="00996088" w:rsidRDefault="0033643B">
            <w:pPr>
              <w:pStyle w:val="Style10"/>
              <w:widowControl/>
              <w:spacing w:line="216" w:lineRule="exact"/>
              <w:rPr>
                <w:rStyle w:val="FontStyle64"/>
                <w:b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b/>
                <w:iCs w:val="0"/>
                <w:sz w:val="24"/>
                <w:szCs w:val="24"/>
                <w:lang w:eastAsia="en-US"/>
              </w:rPr>
              <w:t xml:space="preserve">Диагностическая работа </w:t>
            </w:r>
          </w:p>
          <w:p w14:paraId="2E451316" w14:textId="77777777" w:rsidR="0033643B" w:rsidRPr="00996088" w:rsidRDefault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4"/>
                <w:b/>
                <w:i w:val="0"/>
                <w:sz w:val="24"/>
                <w:szCs w:val="24"/>
                <w:lang w:eastAsia="en-US"/>
              </w:rPr>
              <w:t>Тест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FD19" w14:textId="77777777" w:rsidR="0033643B" w:rsidRPr="00996088" w:rsidRDefault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710" w14:textId="77777777" w:rsidR="0033643B" w:rsidRPr="00996088" w:rsidRDefault="0033643B" w:rsidP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435" w14:textId="66EF23B6" w:rsidR="0033643B" w:rsidRPr="00996088" w:rsidRDefault="0033643B">
            <w:pPr>
              <w:pStyle w:val="Style10"/>
              <w:widowControl/>
              <w:spacing w:line="240" w:lineRule="auto"/>
              <w:jc w:val="both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412" w14:textId="77777777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 xml:space="preserve">Повторить знаки препинания при однородных членах. </w:t>
            </w:r>
          </w:p>
          <w:p w14:paraId="620B192D" w14:textId="77777777" w:rsidR="0033643B" w:rsidRPr="00996088" w:rsidRDefault="0033643B">
            <w:pPr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lang w:eastAsia="en-US"/>
              </w:rPr>
              <w:t>Тест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148" w14:textId="26052088" w:rsidR="003175E2" w:rsidRPr="00996088" w:rsidRDefault="003175E2">
            <w:pPr>
              <w:pStyle w:val="Style10"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16.10</w:t>
            </w:r>
          </w:p>
          <w:p w14:paraId="5ED1D040" w14:textId="47644AEB" w:rsidR="0033643B" w:rsidRPr="00996088" w:rsidRDefault="003175E2">
            <w:pPr>
              <w:pStyle w:val="Style10"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F96" w14:textId="77777777" w:rsidR="0033643B" w:rsidRPr="00996088" w:rsidRDefault="0033643B">
            <w:pPr>
              <w:pStyle w:val="Style10"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16669A67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BC70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22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BB93" w14:textId="77777777" w:rsidR="0033643B" w:rsidRPr="00996088" w:rsidRDefault="0033643B">
            <w:pPr>
              <w:pStyle w:val="ad"/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996088">
              <w:rPr>
                <w:sz w:val="24"/>
                <w:szCs w:val="24"/>
                <w:lang w:eastAsia="en-US"/>
              </w:rPr>
              <w:t xml:space="preserve">Простое осложненное предложение. Предложения с однородными членами.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DAA8" w14:textId="77777777" w:rsidR="0033643B" w:rsidRPr="00996088" w:rsidRDefault="0033643B">
            <w:pPr>
              <w:spacing w:line="216" w:lineRule="exact"/>
              <w:ind w:left="10" w:hanging="10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EF3" w14:textId="77777777" w:rsidR="0033643B" w:rsidRPr="00996088" w:rsidRDefault="0033643B" w:rsidP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A39" w14:textId="2EBECCCD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525B" w14:textId="77777777" w:rsidR="0033643B" w:rsidRPr="00996088" w:rsidRDefault="0033643B">
            <w:pPr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П.78 упр.369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900" w14:textId="1591A416" w:rsidR="0033643B" w:rsidRPr="00996088" w:rsidRDefault="003175E2">
            <w:pPr>
              <w:pStyle w:val="Style10"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39C" w14:textId="77777777" w:rsidR="0033643B" w:rsidRPr="00996088" w:rsidRDefault="0033643B">
            <w:pPr>
              <w:pStyle w:val="Style10"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6B54BA8B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13C4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23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48CD" w14:textId="77777777" w:rsidR="0033643B" w:rsidRPr="00996088" w:rsidRDefault="0033643B">
            <w:pPr>
              <w:pStyle w:val="Style49"/>
              <w:spacing w:line="276" w:lineRule="auto"/>
              <w:rPr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препинания  в предложениях с однородными членами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D163" w14:textId="77777777" w:rsidR="0033643B" w:rsidRPr="00996088" w:rsidRDefault="0033643B">
            <w:pPr>
              <w:pStyle w:val="Style49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E65" w14:textId="77777777" w:rsidR="0033643B" w:rsidRPr="00996088" w:rsidRDefault="0033643B" w:rsidP="0033643B">
            <w:pPr>
              <w:pStyle w:val="Style49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8E6" w14:textId="5F03813F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Таблица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4C2A" w14:textId="77777777" w:rsidR="0033643B" w:rsidRPr="00996088" w:rsidRDefault="0033643B">
            <w:pPr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П.79 упр.372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D6E" w14:textId="113B415F" w:rsidR="0033643B" w:rsidRPr="00996088" w:rsidRDefault="003175E2">
            <w:pPr>
              <w:pStyle w:val="Style10"/>
              <w:widowControl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t>23.10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6B4F" w14:textId="77777777" w:rsidR="0033643B" w:rsidRPr="00996088" w:rsidRDefault="0033643B">
            <w:pPr>
              <w:pStyle w:val="Style10"/>
              <w:widowControl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</w:p>
        </w:tc>
      </w:tr>
      <w:tr w:rsidR="0033643B" w:rsidRPr="00996088" w14:paraId="4ABF273F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68A6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24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6F6A" w14:textId="77777777" w:rsidR="0033643B" w:rsidRPr="00996088" w:rsidRDefault="0033643B">
            <w:pPr>
              <w:pStyle w:val="Style10"/>
              <w:widowControl/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препинания при однородных и неоднородных определениях, однородных и неоднородных приложениях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F773" w14:textId="77777777" w:rsidR="0033643B" w:rsidRPr="00996088" w:rsidRDefault="0033643B">
            <w:pPr>
              <w:pStyle w:val="Style10"/>
              <w:widowControl/>
              <w:spacing w:line="202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729" w14:textId="77777777" w:rsidR="0033643B" w:rsidRPr="00996088" w:rsidRDefault="0033643B" w:rsidP="0033643B">
            <w:pPr>
              <w:pStyle w:val="Style10"/>
              <w:widowControl/>
              <w:spacing w:line="202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A442" w14:textId="250096E0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 xml:space="preserve">Таблица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5BA1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П.80 упр.376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FA8" w14:textId="32F77408" w:rsidR="0033643B" w:rsidRPr="00996088" w:rsidRDefault="003175E2">
            <w:pPr>
              <w:spacing w:line="197" w:lineRule="exact"/>
              <w:ind w:firstLine="5"/>
            </w:pPr>
            <w:r w:rsidRPr="00996088">
              <w:t>24.10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6A6" w14:textId="77777777" w:rsidR="0033643B" w:rsidRPr="00996088" w:rsidRDefault="0033643B">
            <w:pPr>
              <w:spacing w:line="197" w:lineRule="exact"/>
              <w:ind w:firstLine="5"/>
              <w:rPr>
                <w:lang w:eastAsia="en-US"/>
              </w:rPr>
            </w:pPr>
          </w:p>
        </w:tc>
      </w:tr>
      <w:tr w:rsidR="0033643B" w:rsidRPr="00996088" w14:paraId="05A47620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66AB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25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C3D" w14:textId="77777777" w:rsidR="0033643B" w:rsidRPr="00996088" w:rsidRDefault="0033643B">
            <w:pPr>
              <w:pStyle w:val="Style4"/>
              <w:widowControl/>
              <w:spacing w:line="276" w:lineRule="auto"/>
              <w:ind w:firstLine="14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Знаки препина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ния при однород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ных и неоднород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ных определе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ниях и приложениях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29E4" w14:textId="77777777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964" w14:textId="54511DB8" w:rsidR="0033643B" w:rsidRPr="00996088" w:rsidRDefault="008D52BD" w:rsidP="0033643B">
            <w:pPr>
              <w:spacing w:line="276" w:lineRule="auto"/>
            </w:pPr>
            <w:r w:rsidRPr="00996088">
              <w:t>Международный день школьных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DF7A" w14:textId="511D4478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Таблица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2862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П.81 упр.378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0201" w14:textId="667012F1" w:rsidR="0033643B" w:rsidRPr="00996088" w:rsidRDefault="003175E2">
            <w:pPr>
              <w:spacing w:line="276" w:lineRule="auto"/>
            </w:pPr>
            <w:r w:rsidRPr="00996088">
              <w:rPr>
                <w:lang w:eastAsia="en-US"/>
              </w:rPr>
              <w:t>25.10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85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FF3B211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511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lastRenderedPageBreak/>
              <w:t>26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94CF" w14:textId="77777777" w:rsidR="0033643B" w:rsidRPr="00996088" w:rsidRDefault="0033643B">
            <w:pPr>
              <w:pStyle w:val="Style10"/>
              <w:widowControl/>
              <w:spacing w:line="276" w:lineRule="auto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ния при однород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ных членах, сое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диненных неповторяющи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мися, повторяющимися и парными союзами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A9C8" w14:textId="77777777" w:rsidR="0033643B" w:rsidRPr="00996088" w:rsidRDefault="0033643B">
            <w:pPr>
              <w:pStyle w:val="Style18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C5A" w14:textId="77B8A3F9" w:rsidR="0033643B" w:rsidRPr="00996088" w:rsidRDefault="008D52BD" w:rsidP="0033643B">
            <w:pPr>
              <w:pStyle w:val="Style18"/>
              <w:widowControl/>
              <w:spacing w:line="240" w:lineRule="auto"/>
              <w:ind w:firstLine="0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3CA9" w14:textId="2594B00B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 xml:space="preserve">Таблица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2BE3" w14:textId="77777777" w:rsidR="0033643B" w:rsidRPr="00996088" w:rsidRDefault="0033643B">
            <w:pPr>
              <w:pStyle w:val="Style26"/>
              <w:rPr>
                <w:lang w:eastAsia="en-US"/>
              </w:rPr>
            </w:pPr>
            <w:r w:rsidRPr="00996088">
              <w:rPr>
                <w:lang w:eastAsia="en-US"/>
              </w:rPr>
              <w:t>П.82, 83</w:t>
            </w:r>
          </w:p>
          <w:p w14:paraId="7E976D1E" w14:textId="77777777" w:rsidR="0033643B" w:rsidRPr="00996088" w:rsidRDefault="0033643B">
            <w:pPr>
              <w:pStyle w:val="Style26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 Упр.384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6F2" w14:textId="20C39B02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6.11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CE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3985F54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1974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27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6AD5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Обобща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t>ющие слова при одно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родных членах. Знаки препинания при них.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23E" w14:textId="77777777" w:rsidR="0033643B" w:rsidRPr="00996088" w:rsidRDefault="0033643B">
            <w:pPr>
              <w:pStyle w:val="Style18"/>
              <w:widowControl/>
              <w:spacing w:line="240" w:lineRule="auto"/>
              <w:ind w:firstLine="0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BFD" w14:textId="77777777" w:rsidR="0033643B" w:rsidRPr="00996088" w:rsidRDefault="0033643B" w:rsidP="0033643B">
            <w:pPr>
              <w:pStyle w:val="Style18"/>
              <w:widowControl/>
              <w:spacing w:line="240" w:lineRule="auto"/>
              <w:ind w:firstLine="0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253A" w14:textId="2BC6B273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 xml:space="preserve">Таблица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FE75" w14:textId="77777777" w:rsidR="0033643B" w:rsidRPr="00996088" w:rsidRDefault="0033643B">
            <w:pPr>
              <w:pStyle w:val="Style26"/>
              <w:rPr>
                <w:lang w:eastAsia="en-US"/>
              </w:rPr>
            </w:pPr>
            <w:r w:rsidRPr="00996088">
              <w:rPr>
                <w:lang w:eastAsia="en-US"/>
              </w:rPr>
              <w:t>П.84 упр.386</w:t>
            </w:r>
          </w:p>
          <w:p w14:paraId="0001A6EC" w14:textId="77777777" w:rsidR="0033643B" w:rsidRPr="00996088" w:rsidRDefault="0033643B">
            <w:pPr>
              <w:pStyle w:val="Style26"/>
              <w:rPr>
                <w:lang w:eastAsia="en-US"/>
              </w:rPr>
            </w:pPr>
            <w:r w:rsidRPr="00996088">
              <w:rPr>
                <w:lang w:eastAsia="en-US"/>
              </w:rPr>
              <w:t>Повторить раздел «Простое предложение»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C19" w14:textId="1C502987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7.11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60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6E20219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F29B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28-29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FD06" w14:textId="77777777" w:rsidR="0033643B" w:rsidRPr="00996088" w:rsidRDefault="0033643B">
            <w:pPr>
              <w:pStyle w:val="Style10"/>
              <w:widowControl/>
              <w:spacing w:line="226" w:lineRule="exact"/>
              <w:rPr>
                <w:rStyle w:val="FontStyle68"/>
                <w:b/>
                <w:bCs/>
                <w:sz w:val="24"/>
                <w:szCs w:val="24"/>
              </w:rPr>
            </w:pPr>
            <w:r w:rsidRPr="00996088">
              <w:rPr>
                <w:b/>
                <w:bCs/>
                <w:lang w:eastAsia="en-US"/>
              </w:rPr>
              <w:t>Готовимся к ЕГЭ. Часть 2 (С)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B6A" w14:textId="77777777" w:rsidR="0033643B" w:rsidRPr="00996088" w:rsidRDefault="0033643B">
            <w:pPr>
              <w:pStyle w:val="Style10"/>
              <w:widowControl/>
              <w:spacing w:line="22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F1F" w14:textId="11AAD566" w:rsidR="0033643B" w:rsidRPr="00996088" w:rsidRDefault="008D52BD" w:rsidP="0033643B">
            <w:pPr>
              <w:pStyle w:val="Style10"/>
              <w:widowControl/>
              <w:spacing w:line="22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259" w14:textId="5FF111EE" w:rsidR="0033643B" w:rsidRPr="00996088" w:rsidRDefault="0033643B" w:rsidP="009C581C">
            <w:pPr>
              <w:pStyle w:val="Style10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F4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№7</w:t>
            </w:r>
          </w:p>
          <w:p w14:paraId="0958773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№8</w:t>
            </w:r>
          </w:p>
          <w:p w14:paraId="21E13A9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Сочинение</w:t>
            </w:r>
          </w:p>
          <w:p w14:paraId="589177A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BD1" w14:textId="77777777" w:rsidR="003175E2" w:rsidRPr="00996088" w:rsidRDefault="003175E2" w:rsidP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8.11</w:t>
            </w:r>
          </w:p>
          <w:p w14:paraId="3771E38A" w14:textId="6A60E8A5" w:rsidR="003175E2" w:rsidRPr="00996088" w:rsidRDefault="003175E2" w:rsidP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13.11</w:t>
            </w:r>
          </w:p>
          <w:p w14:paraId="5FA79EAD" w14:textId="2732FEAD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5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B2F8D70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6354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7D3D" w14:textId="77777777" w:rsidR="0033643B" w:rsidRPr="00996088" w:rsidRDefault="0033643B">
            <w:pPr>
              <w:pStyle w:val="Style10"/>
              <w:widowControl/>
              <w:spacing w:line="226" w:lineRule="exact"/>
              <w:rPr>
                <w:rStyle w:val="FontStyle68"/>
                <w:sz w:val="24"/>
                <w:szCs w:val="24"/>
              </w:rPr>
            </w:pPr>
            <w:r w:rsidRPr="00996088">
              <w:rPr>
                <w:b/>
                <w:lang w:eastAsia="en-US"/>
              </w:rPr>
              <w:t>Р\р</w:t>
            </w:r>
            <w:r w:rsidRPr="00996088">
              <w:rPr>
                <w:lang w:eastAsia="en-US"/>
              </w:rPr>
              <w:t xml:space="preserve"> </w:t>
            </w:r>
            <w:r w:rsidRPr="00996088">
              <w:rPr>
                <w:b/>
                <w:lang w:eastAsia="en-US"/>
              </w:rPr>
              <w:t>Изложение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39F7" w14:textId="77777777" w:rsidR="0033643B" w:rsidRPr="00996088" w:rsidRDefault="0033643B">
            <w:pPr>
              <w:pStyle w:val="Style10"/>
              <w:widowControl/>
              <w:spacing w:line="226" w:lineRule="exac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62F" w14:textId="77777777" w:rsidR="0033643B" w:rsidRPr="00996088" w:rsidRDefault="0033643B" w:rsidP="0033643B">
            <w:pPr>
              <w:pStyle w:val="Style10"/>
              <w:widowControl/>
              <w:spacing w:line="22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A65" w14:textId="441BAA21" w:rsidR="0033643B" w:rsidRPr="00996088" w:rsidRDefault="0033643B" w:rsidP="003C7701">
            <w:pPr>
              <w:pStyle w:val="Style10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D3A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Учебник, стр.53-54 (раздел «Готовимся к ЕГЭ»)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D49C" w14:textId="1F188415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14.11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2D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69F0088D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D1C8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EC87" w14:textId="77777777" w:rsidR="0033643B" w:rsidRPr="00996088" w:rsidRDefault="0033643B">
            <w:pPr>
              <w:spacing w:line="276" w:lineRule="auto"/>
              <w:rPr>
                <w:rStyle w:val="ae"/>
                <w:i w:val="0"/>
                <w:sz w:val="24"/>
                <w:szCs w:val="24"/>
              </w:rPr>
            </w:pPr>
            <w:r w:rsidRPr="00996088">
              <w:rPr>
                <w:iCs/>
                <w:lang w:eastAsia="en-US"/>
              </w:rPr>
              <w:t>Обособленные члены предложе</w:t>
            </w:r>
            <w:r w:rsidRPr="00996088">
              <w:rPr>
                <w:iCs/>
                <w:lang w:eastAsia="en-US"/>
              </w:rPr>
              <w:softHyphen/>
              <w:t>ния. Обособлен</w:t>
            </w:r>
            <w:r w:rsidRPr="00996088">
              <w:rPr>
                <w:iCs/>
                <w:lang w:eastAsia="en-US"/>
              </w:rPr>
              <w:softHyphen/>
              <w:t>ные и необособ</w:t>
            </w:r>
            <w:r w:rsidRPr="00996088">
              <w:rPr>
                <w:iCs/>
                <w:lang w:eastAsia="en-US"/>
              </w:rPr>
              <w:softHyphen/>
              <w:t>ленные определения.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CF16" w14:textId="77777777" w:rsidR="0033643B" w:rsidRPr="00996088" w:rsidRDefault="0033643B">
            <w:pPr>
              <w:pStyle w:val="Style4"/>
              <w:widowControl/>
              <w:spacing w:line="221" w:lineRule="exact"/>
              <w:ind w:left="5" w:hanging="5"/>
              <w:rPr>
                <w:rStyle w:val="FontStyle64"/>
                <w:i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232" w14:textId="77777777" w:rsidR="0033643B" w:rsidRPr="00996088" w:rsidRDefault="0033643B" w:rsidP="0033643B">
            <w:pPr>
              <w:pStyle w:val="Style4"/>
              <w:widowControl/>
              <w:spacing w:line="221" w:lineRule="exact"/>
              <w:rPr>
                <w:rStyle w:val="FontStyle64"/>
                <w:i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42E1" w14:textId="76B249CF" w:rsidR="0033643B" w:rsidRPr="00996088" w:rsidRDefault="0033643B" w:rsidP="00126DBB">
            <w:pPr>
              <w:pStyle w:val="Style4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7AF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 85, упр.389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140" w14:textId="6C6A625A" w:rsidR="00DB04B9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15.11</w:t>
            </w:r>
          </w:p>
          <w:p w14:paraId="712F5B25" w14:textId="2062D436" w:rsidR="00DB04B9" w:rsidRPr="00996088" w:rsidRDefault="00DB04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45A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A8570E2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EA7B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1AE" w14:textId="77777777" w:rsidR="0033643B" w:rsidRPr="00996088" w:rsidRDefault="0033643B">
            <w:pPr>
              <w:pStyle w:val="Style20"/>
              <w:spacing w:line="276" w:lineRule="auto"/>
              <w:rPr>
                <w:u w:val="single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Обособленные члены предложе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ния. Обособлен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ные и необособ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ленные о</w:t>
            </w:r>
            <w:r w:rsidRPr="00996088">
              <w:rPr>
                <w:lang w:eastAsia="en-US"/>
              </w:rPr>
              <w:t>пределения 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979D" w14:textId="77777777" w:rsidR="0033643B" w:rsidRPr="00996088" w:rsidRDefault="0033643B">
            <w:pPr>
              <w:pStyle w:val="Style20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F47" w14:textId="77777777" w:rsidR="0033643B" w:rsidRPr="00996088" w:rsidRDefault="0033643B" w:rsidP="0033643B">
            <w:pPr>
              <w:pStyle w:val="Style20"/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EFC" w14:textId="7BFBBFFF" w:rsidR="0033643B" w:rsidRPr="00996088" w:rsidRDefault="0033643B" w:rsidP="005A311E">
            <w:pPr>
              <w:pStyle w:val="Style20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684B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П.85, упр392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AB5" w14:textId="7DF94CC3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20.11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3D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658913E3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8FF3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553D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Обособленные приложения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7A9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E46" w14:textId="77777777" w:rsidR="0033643B" w:rsidRPr="00996088" w:rsidRDefault="0033643B" w:rsidP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2158" w14:textId="13E219FB" w:rsidR="0033643B" w:rsidRPr="00996088" w:rsidRDefault="0033643B">
            <w:pPr>
              <w:pStyle w:val="Style10"/>
              <w:widowControl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Таблица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1A96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П.86</w:t>
            </w:r>
          </w:p>
          <w:p w14:paraId="2EC3E2BB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 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BB0" w14:textId="1A886973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21.11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AE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7622736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E66C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99D9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Обособленные обстоятельства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E0CA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167" w14:textId="77777777" w:rsidR="0033643B" w:rsidRPr="00996088" w:rsidRDefault="0033643B" w:rsidP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FBE" w14:textId="62621C92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9E79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П.87</w:t>
            </w:r>
          </w:p>
          <w:p w14:paraId="03676AF1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5114" w14:textId="21E51CB7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t>22.11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89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3327E645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2D76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08D2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Обособленные дополнения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2AFE" w14:textId="77777777" w:rsidR="0033643B" w:rsidRPr="00996088" w:rsidRDefault="0033643B">
            <w:pPr>
              <w:pStyle w:val="Style4"/>
              <w:widowControl/>
              <w:spacing w:line="202" w:lineRule="exact"/>
              <w:ind w:firstLine="14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AD7" w14:textId="77777777" w:rsidR="0033643B" w:rsidRPr="00996088" w:rsidRDefault="0033643B" w:rsidP="0033643B">
            <w:pPr>
              <w:pStyle w:val="Style4"/>
              <w:widowControl/>
              <w:spacing w:line="202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2FC8" w14:textId="1F6B7443" w:rsidR="0033643B" w:rsidRPr="00996088" w:rsidRDefault="0033643B" w:rsidP="0030794C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FFDE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П.88</w:t>
            </w:r>
          </w:p>
          <w:p w14:paraId="64D6DD49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A1B" w14:textId="149CEAAB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27.11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675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FA948A6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EA6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D805" w14:textId="77777777" w:rsidR="0033643B" w:rsidRPr="00996088" w:rsidRDefault="0033643B">
            <w:pPr>
              <w:pStyle w:val="2"/>
              <w:shd w:val="clear" w:color="auto" w:fill="auto"/>
              <w:spacing w:before="0" w:after="120" w:line="230" w:lineRule="exact"/>
              <w:rPr>
                <w:sz w:val="24"/>
                <w:szCs w:val="24"/>
                <w:lang w:eastAsia="en-US"/>
              </w:rPr>
            </w:pPr>
            <w:r w:rsidRPr="00996088">
              <w:rPr>
                <w:sz w:val="24"/>
                <w:szCs w:val="24"/>
                <w:lang w:eastAsia="en-US"/>
              </w:rPr>
              <w:t>Контрольный</w:t>
            </w:r>
          </w:p>
          <w:p w14:paraId="0304F6C3" w14:textId="77777777" w:rsidR="0033643B" w:rsidRPr="00996088" w:rsidRDefault="0033643B">
            <w:pPr>
              <w:pStyle w:val="Style10"/>
              <w:widowControl/>
              <w:spacing w:line="197" w:lineRule="exact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lang w:eastAsia="en-US"/>
              </w:rPr>
              <w:t>диктант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3A21" w14:textId="77777777" w:rsidR="0033643B" w:rsidRPr="00996088" w:rsidRDefault="0033643B">
            <w:pPr>
              <w:pStyle w:val="Style10"/>
              <w:widowControl/>
              <w:spacing w:line="197" w:lineRule="exact"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93F" w14:textId="77777777" w:rsidR="0033643B" w:rsidRPr="00996088" w:rsidRDefault="0033643B" w:rsidP="0033643B">
            <w:pPr>
              <w:pStyle w:val="Style10"/>
              <w:widowControl/>
              <w:spacing w:line="197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309" w14:textId="5306CA3E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722B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Тест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38E" w14:textId="3FC4C80F" w:rsidR="0033643B" w:rsidRPr="00996088" w:rsidRDefault="003175E2">
            <w:pPr>
              <w:spacing w:line="276" w:lineRule="auto"/>
            </w:pPr>
            <w:r w:rsidRPr="00996088">
              <w:rPr>
                <w:lang w:eastAsia="en-US"/>
              </w:rPr>
              <w:t>28.11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07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30737181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1672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lastRenderedPageBreak/>
              <w:t>37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DCEC" w14:textId="77777777" w:rsidR="0033643B" w:rsidRPr="00996088" w:rsidRDefault="0033643B">
            <w:pPr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lang w:eastAsia="en-US"/>
              </w:rPr>
              <w:t>Анализ и разбор контроль</w:t>
            </w:r>
            <w:r w:rsidRPr="00996088">
              <w:rPr>
                <w:lang w:eastAsia="en-US"/>
              </w:rPr>
              <w:softHyphen/>
              <w:t>ного диктанта и домашнего сочинения. Ра</w:t>
            </w:r>
            <w:r w:rsidRPr="00996088">
              <w:rPr>
                <w:lang w:eastAsia="en-US"/>
              </w:rPr>
              <w:softHyphen/>
              <w:t>бота над ошибками.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047A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9B7" w14:textId="77777777" w:rsidR="0033643B" w:rsidRPr="00996088" w:rsidRDefault="0033643B" w:rsidP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5BF" w14:textId="5E398186" w:rsidR="0033643B" w:rsidRPr="00996088" w:rsidRDefault="0033643B" w:rsidP="009B441D">
            <w:pPr>
              <w:pStyle w:val="Style10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59A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Тест №10, </w:t>
            </w:r>
          </w:p>
          <w:p w14:paraId="759DC152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часть 2 (сочинение)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C94" w14:textId="5A32815E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29.11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1E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D12B9D1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2261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38-39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BCC7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Уточняющие, пояснительные и присоединительные конструкции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FA74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767B" w14:textId="42A278EE" w:rsidR="0033643B" w:rsidRPr="00996088" w:rsidRDefault="008D52BD" w:rsidP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День неизвестного солдата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E03" w14:textId="77D15E6D" w:rsidR="0033643B" w:rsidRPr="00996088" w:rsidRDefault="0033643B" w:rsidP="00C32479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4C41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П.89, упр.404</w:t>
            </w:r>
          </w:p>
          <w:p w14:paraId="26C23A7F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840" w14:textId="77777777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4.12</w:t>
            </w:r>
          </w:p>
          <w:p w14:paraId="044AEEBC" w14:textId="16EE4B88" w:rsidR="003175E2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5.12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88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F5D53F3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614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2FF8" w14:textId="77777777" w:rsidR="0033643B" w:rsidRPr="00996088" w:rsidRDefault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Лингвистический анализ текста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1FFF" w14:textId="77777777" w:rsidR="0033643B" w:rsidRPr="00996088" w:rsidRDefault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FCC" w14:textId="77777777" w:rsidR="0033643B" w:rsidRPr="00996088" w:rsidRDefault="0033643B" w:rsidP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0D9" w14:textId="72528F6E" w:rsidR="0033643B" w:rsidRPr="00996088" w:rsidRDefault="0033643B" w:rsidP="0054242C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E4C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Тест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ECD" w14:textId="47C71119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6.12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C78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DCFD346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846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BB5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646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61D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4E6" w14:textId="21585B4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19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A06F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62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64D47FB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14C0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C805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Знаки препина</w:t>
            </w:r>
            <w:r w:rsidRPr="00996088">
              <w:rPr>
                <w:lang w:eastAsia="en-US"/>
              </w:rPr>
              <w:softHyphen/>
              <w:t>ния при сравни</w:t>
            </w:r>
            <w:r w:rsidRPr="00996088">
              <w:rPr>
                <w:lang w:eastAsia="en-US"/>
              </w:rPr>
              <w:softHyphen/>
              <w:t>тельных оборо</w:t>
            </w:r>
            <w:r w:rsidRPr="00996088">
              <w:rPr>
                <w:lang w:eastAsia="en-US"/>
              </w:rPr>
              <w:softHyphen/>
              <w:t>тах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191F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6A0" w14:textId="77777777" w:rsidR="0033643B" w:rsidRPr="00996088" w:rsidRDefault="0033643B" w:rsidP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1AB" w14:textId="704A621E" w:rsidR="0033643B" w:rsidRPr="00996088" w:rsidRDefault="0033643B" w:rsidP="001E4244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5AEE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 90 упр. 410</w:t>
            </w:r>
          </w:p>
          <w:p w14:paraId="0E274630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«Готовимся к ЕГЭ» (стр.82-83)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E4E" w14:textId="44A092B3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bCs/>
                <w:lang w:eastAsia="en-US"/>
              </w:rPr>
              <w:t>11.12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90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4EDD566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48F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5D3" w14:textId="77777777" w:rsidR="0033643B" w:rsidRPr="00996088" w:rsidRDefault="0033643B">
            <w:pPr>
              <w:pStyle w:val="Style10"/>
              <w:widowControl/>
              <w:spacing w:line="276" w:lineRule="auto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ния при словах и конструкциях, грамматически не связанных с предложением. Знаки препина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ния при обраще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softHyphen/>
              <w:t>ниях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496B" w14:textId="77777777" w:rsidR="0033643B" w:rsidRPr="00996088" w:rsidRDefault="0033643B">
            <w:pPr>
              <w:spacing w:line="216" w:lineRule="exact"/>
              <w:ind w:firstLine="5"/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3DF" w14:textId="4596205D" w:rsidR="0033643B" w:rsidRPr="00996088" w:rsidRDefault="008D52BD" w:rsidP="0033643B">
            <w:pPr>
              <w:spacing w:line="216" w:lineRule="exact"/>
            </w:pPr>
            <w:r w:rsidRPr="00996088">
              <w:t>День Конституции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893" w14:textId="4FD4A91A" w:rsidR="0033643B" w:rsidRPr="00996088" w:rsidRDefault="0033643B" w:rsidP="001F6EF7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DCEA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 91</w:t>
            </w:r>
          </w:p>
          <w:p w14:paraId="5DF2CADB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932" w14:textId="73347A05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12.12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3B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EBDCA14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69D3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66DF" w14:textId="77777777" w:rsidR="0033643B" w:rsidRPr="00996088" w:rsidRDefault="0033643B">
            <w:pPr>
              <w:pStyle w:val="Style17"/>
              <w:spacing w:before="72" w:line="221" w:lineRule="exact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Вводные слова </w:t>
            </w:r>
          </w:p>
          <w:p w14:paraId="44DF3ABA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C783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381" w14:textId="77777777" w:rsidR="0033643B" w:rsidRPr="00996088" w:rsidRDefault="0033643B" w:rsidP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D38B" w14:textId="7A1F8520" w:rsidR="0033643B" w:rsidRPr="00996088" w:rsidRDefault="0033643B">
            <w:pPr>
              <w:pStyle w:val="Style10"/>
              <w:spacing w:line="216" w:lineRule="exact"/>
              <w:rPr>
                <w:rStyle w:val="FontStyle68"/>
                <w:color w:val="008000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Презентация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4500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П.92  упр.422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F21C" w14:textId="1BF8EDCA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13.12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F3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20245934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2D77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2405" w14:textId="77777777" w:rsidR="0033643B" w:rsidRPr="00996088" w:rsidRDefault="0033643B">
            <w:pPr>
              <w:pStyle w:val="Style17"/>
              <w:spacing w:line="221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Вставные</w:t>
            </w:r>
          </w:p>
          <w:p w14:paraId="42299BF9" w14:textId="77777777" w:rsidR="0033643B" w:rsidRPr="00996088" w:rsidRDefault="0033643B">
            <w:pPr>
              <w:pStyle w:val="Style10"/>
              <w:widowControl/>
              <w:spacing w:line="276" w:lineRule="auto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lang w:eastAsia="en-US"/>
              </w:rPr>
              <w:t>конструкции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639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18B" w14:textId="77777777" w:rsidR="0033643B" w:rsidRPr="00996088" w:rsidRDefault="0033643B" w:rsidP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F96" w14:textId="6E60B621" w:rsidR="0033643B" w:rsidRPr="00996088" w:rsidRDefault="0033643B">
            <w:pPr>
              <w:pStyle w:val="Style10"/>
              <w:widowControl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008" w14:textId="77777777" w:rsidR="0033643B" w:rsidRPr="00996088" w:rsidRDefault="0033643B">
            <w:pPr>
              <w:pStyle w:val="Style10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21C6" w14:textId="1DD9EB5A" w:rsidR="0033643B" w:rsidRPr="00996088" w:rsidRDefault="003175E2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lang w:eastAsia="en-US"/>
              </w:rPr>
              <w:t>18.12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B9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33643B" w:rsidRPr="00996088" w14:paraId="555F038D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DA56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45-46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2CA" w14:textId="77777777" w:rsidR="0033643B" w:rsidRPr="00996088" w:rsidRDefault="0033643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lang w:eastAsia="en-US"/>
              </w:rPr>
            </w:pPr>
            <w:r w:rsidRPr="00996088">
              <w:rPr>
                <w:b/>
                <w:bCs/>
                <w:iCs/>
                <w:lang w:eastAsia="en-US"/>
              </w:rPr>
              <w:t>Готовимся  к ЕГЭ</w:t>
            </w:r>
          </w:p>
          <w:p w14:paraId="492B5F83" w14:textId="2D726B45" w:rsidR="0033643B" w:rsidRPr="00996088" w:rsidRDefault="0033643B">
            <w:pPr>
              <w:pStyle w:val="ad"/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996088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Сочинение</w:t>
            </w:r>
            <w:r w:rsidRPr="00996088">
              <w:rPr>
                <w:b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EF72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C9D" w14:textId="77777777" w:rsidR="0033643B" w:rsidRPr="00996088" w:rsidRDefault="0033643B" w:rsidP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D80" w14:textId="304959ED" w:rsidR="0033643B" w:rsidRPr="00996088" w:rsidRDefault="0033643B" w:rsidP="00F24CD8">
            <w:pPr>
              <w:pStyle w:val="Style10"/>
              <w:rPr>
                <w:rStyle w:val="FontStyle68"/>
                <w:color w:val="00800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D1C" w14:textId="77777777" w:rsidR="0033643B" w:rsidRPr="00996088" w:rsidRDefault="0033643B">
            <w:pPr>
              <w:pStyle w:val="Style14"/>
              <w:spacing w:line="276" w:lineRule="auto"/>
            </w:pPr>
            <w:r w:rsidRPr="00996088">
              <w:rPr>
                <w:lang w:eastAsia="en-US"/>
              </w:rPr>
              <w:t xml:space="preserve">Сочинение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E64" w14:textId="77777777" w:rsidR="003175E2" w:rsidRPr="00996088" w:rsidRDefault="003175E2">
            <w:pPr>
              <w:spacing w:line="276" w:lineRule="auto"/>
            </w:pPr>
            <w:r w:rsidRPr="00996088">
              <w:t>19.12</w:t>
            </w:r>
          </w:p>
          <w:p w14:paraId="1DEA7B33" w14:textId="18049419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20.12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6B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437FDA1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2219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5CE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Анализ и разбор тестов. Ра</w:t>
            </w:r>
            <w:r w:rsidRPr="00996088">
              <w:rPr>
                <w:lang w:eastAsia="en-US"/>
              </w:rPr>
              <w:softHyphen/>
              <w:t xml:space="preserve">бота над ошибками.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1009" w14:textId="77777777" w:rsidR="0033643B" w:rsidRPr="00996088" w:rsidRDefault="0033643B">
            <w:pPr>
              <w:pStyle w:val="Style4"/>
              <w:widowControl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3A7" w14:textId="77777777" w:rsidR="0033643B" w:rsidRPr="00996088" w:rsidRDefault="0033643B" w:rsidP="0033643B">
            <w:pPr>
              <w:pStyle w:val="Style4"/>
              <w:widowControl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162" w14:textId="1CAEFB13" w:rsidR="0033643B" w:rsidRPr="00996088" w:rsidRDefault="0033643B" w:rsidP="002D56A4">
            <w:pPr>
              <w:pStyle w:val="Style4"/>
              <w:rPr>
                <w:rStyle w:val="FontStyle68"/>
                <w:color w:val="008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6699" w14:textId="77777777" w:rsidR="0033643B" w:rsidRPr="00996088" w:rsidRDefault="0033643B">
            <w:pPr>
              <w:pStyle w:val="Style14"/>
              <w:spacing w:line="276" w:lineRule="auto"/>
            </w:pPr>
            <w:r w:rsidRPr="00996088">
              <w:rPr>
                <w:lang w:eastAsia="en-US"/>
              </w:rPr>
              <w:t>Тест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5B0" w14:textId="01DD8306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25.12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D10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50D9B20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FC22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5462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Междометия. Утвердительные, отрицательные, вопросительные , восклицательные слова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7A3" w14:textId="77777777" w:rsidR="0033643B" w:rsidRPr="00996088" w:rsidRDefault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580" w14:textId="77777777" w:rsidR="0033643B" w:rsidRPr="00996088" w:rsidRDefault="0033643B" w:rsidP="0033643B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65C" w14:textId="68D1F7E5" w:rsidR="0033643B" w:rsidRPr="00996088" w:rsidRDefault="0033643B" w:rsidP="008C3690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A1B6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П.93 упр.426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83D" w14:textId="27D837FD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26.12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CD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17C2A4E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F79D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49-50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0578" w14:textId="77777777" w:rsidR="0033643B" w:rsidRPr="00996088" w:rsidRDefault="0033643B">
            <w:pPr>
              <w:spacing w:line="276" w:lineRule="auto"/>
              <w:jc w:val="both"/>
              <w:rPr>
                <w:color w:val="000000"/>
                <w:spacing w:val="-7"/>
                <w:lang w:eastAsia="en-US"/>
              </w:rPr>
            </w:pPr>
            <w:r w:rsidRPr="00996088">
              <w:rPr>
                <w:iCs/>
                <w:lang w:eastAsia="en-US"/>
              </w:rPr>
              <w:t>Повторение и обобщение «Синтаксис и пунктуации простого предложения».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B8B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00D" w14:textId="77777777" w:rsidR="0033643B" w:rsidRPr="00996088" w:rsidRDefault="0033643B" w:rsidP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284" w14:textId="63078F1D" w:rsidR="0033643B" w:rsidRPr="00996088" w:rsidRDefault="0033643B" w:rsidP="004D6ECC">
            <w:pPr>
              <w:rPr>
                <w:rStyle w:val="FontStyle68"/>
                <w:color w:val="008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FA38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Учебник, стр.101-102 (раздел «Готовимся к ЕГЭ»)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10D" w14:textId="77777777" w:rsidR="003175E2" w:rsidRPr="00996088" w:rsidRDefault="003175E2">
            <w:pPr>
              <w:spacing w:line="276" w:lineRule="auto"/>
              <w:rPr>
                <w:bCs/>
              </w:rPr>
            </w:pPr>
            <w:r w:rsidRPr="00996088">
              <w:rPr>
                <w:bCs/>
              </w:rPr>
              <w:t>27.12</w:t>
            </w:r>
          </w:p>
          <w:p w14:paraId="32690F23" w14:textId="4A4403DB" w:rsidR="0033643B" w:rsidRPr="00996088" w:rsidRDefault="003175E2">
            <w:pPr>
              <w:spacing w:line="276" w:lineRule="auto"/>
            </w:pPr>
            <w:r w:rsidRPr="00996088">
              <w:rPr>
                <w:lang w:eastAsia="en-US"/>
              </w:rPr>
              <w:t>15.01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E90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A5D0D35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E1A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A70E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Тест по теме «Синтаксис простого предложения»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8B92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59C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1E74" w14:textId="73A81992" w:rsidR="0033643B" w:rsidRPr="00996088" w:rsidRDefault="0033643B" w:rsidP="00D24551">
            <w:pPr>
              <w:pStyle w:val="Style10"/>
              <w:rPr>
                <w:rStyle w:val="FontStyle68"/>
                <w:color w:val="00800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DBE" w14:textId="77777777" w:rsidR="0033643B" w:rsidRPr="00996088" w:rsidRDefault="0033643B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78D" w14:textId="174E52B5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t>16.01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AD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2F5B98EA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8870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16E4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b/>
                <w:bCs/>
                <w:sz w:val="24"/>
                <w:szCs w:val="24"/>
              </w:rPr>
            </w:pPr>
            <w:r w:rsidRPr="00996088">
              <w:rPr>
                <w:rStyle w:val="FontStyle68"/>
                <w:b/>
                <w:bCs/>
                <w:sz w:val="24"/>
                <w:szCs w:val="24"/>
                <w:lang w:eastAsia="en-US"/>
              </w:rPr>
              <w:t>Готовимся к ЕГЭ. Решение тестовых заданий (часть 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F960" w14:textId="77777777" w:rsidR="0033643B" w:rsidRPr="00996088" w:rsidRDefault="0033643B">
            <w:pPr>
              <w:pStyle w:val="Style10"/>
              <w:widowControl/>
              <w:spacing w:line="216" w:lineRule="exact"/>
              <w:ind w:firstLine="5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4A8" w14:textId="77777777" w:rsidR="0033643B" w:rsidRPr="00996088" w:rsidRDefault="0033643B" w:rsidP="0033643B">
            <w:pPr>
              <w:pStyle w:val="Style10"/>
              <w:widowControl/>
              <w:spacing w:line="216" w:lineRule="exact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BD5" w14:textId="0AE146B2" w:rsidR="0033643B" w:rsidRPr="00996088" w:rsidRDefault="0033643B" w:rsidP="00512DFA">
            <w:pPr>
              <w:pStyle w:val="Style10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99B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7CC" w14:textId="0CAD10A5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17.01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78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F8BE802" w14:textId="77777777" w:rsidTr="000A376D">
        <w:trPr>
          <w:gridAfter w:val="1"/>
          <w:wAfter w:w="29" w:type="dxa"/>
          <w:trHeight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27C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lastRenderedPageBreak/>
              <w:t>53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67F8" w14:textId="77777777" w:rsidR="0033643B" w:rsidRPr="00996088" w:rsidRDefault="0033643B">
            <w:pPr>
              <w:pStyle w:val="Style13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Сложное предложение. </w:t>
            </w:r>
          </w:p>
          <w:p w14:paraId="356E6B0A" w14:textId="77777777" w:rsidR="0033643B" w:rsidRPr="00996088" w:rsidRDefault="0033643B">
            <w:pPr>
              <w:pStyle w:val="Style13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Понятие о сложном предложении. Знаки препинания в сложносочиненном</w:t>
            </w:r>
          </w:p>
          <w:p w14:paraId="680D1F38" w14:textId="77777777" w:rsidR="0033643B" w:rsidRPr="00996088" w:rsidRDefault="0033643B">
            <w:pPr>
              <w:pStyle w:val="Style13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предложении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736" w14:textId="77777777" w:rsidR="0033643B" w:rsidRPr="00996088" w:rsidRDefault="0033643B">
            <w:pPr>
              <w:spacing w:line="216" w:lineRule="exact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E71" w14:textId="77777777" w:rsidR="0033643B" w:rsidRPr="00996088" w:rsidRDefault="0033643B">
            <w:pPr>
              <w:spacing w:line="216" w:lineRule="exact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3BA" w14:textId="7CCF4978" w:rsidR="0033643B" w:rsidRPr="00996088" w:rsidRDefault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49A2" w14:textId="77777777" w:rsidR="0033643B" w:rsidRPr="00996088" w:rsidRDefault="0033643B">
            <w:pPr>
              <w:pStyle w:val="Style17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П.94 упр.428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522" w14:textId="60588357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22.01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58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ECE5B24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833F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DEA7" w14:textId="77777777" w:rsidR="0033643B" w:rsidRPr="00996088" w:rsidRDefault="0033643B">
            <w:pPr>
              <w:pStyle w:val="Style13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Сложное предложение. </w:t>
            </w:r>
          </w:p>
          <w:p w14:paraId="5AB5938B" w14:textId="77777777" w:rsidR="0033643B" w:rsidRPr="00996088" w:rsidRDefault="0033643B">
            <w:pPr>
              <w:pStyle w:val="Style13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препинания в сложносочиненном</w:t>
            </w:r>
          </w:p>
          <w:p w14:paraId="02EA2466" w14:textId="77777777" w:rsidR="0033643B" w:rsidRPr="00996088" w:rsidRDefault="0033643B">
            <w:pPr>
              <w:pStyle w:val="Style13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предложении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BEB" w14:textId="77777777" w:rsidR="0033643B" w:rsidRPr="00996088" w:rsidRDefault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FC23" w14:textId="77777777" w:rsidR="0033643B" w:rsidRPr="00996088" w:rsidRDefault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F6D" w14:textId="768EA885" w:rsidR="0033643B" w:rsidRPr="00996088" w:rsidRDefault="0033643B" w:rsidP="00C04D9B">
            <w:pPr>
              <w:pStyle w:val="Style4"/>
              <w:rPr>
                <w:rStyle w:val="FontStyle68"/>
                <w:color w:val="008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61C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П.95 упр.432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53E" w14:textId="78677D80" w:rsidR="0033643B" w:rsidRPr="00996088" w:rsidRDefault="003175E2">
            <w:pPr>
              <w:spacing w:line="276" w:lineRule="auto"/>
              <w:rPr>
                <w:bCs/>
              </w:rPr>
            </w:pPr>
            <w:r w:rsidRPr="00996088">
              <w:rPr>
                <w:bCs/>
              </w:rPr>
              <w:t>23.01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C24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33643B" w:rsidRPr="00996088" w14:paraId="62D0C433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5AA8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AC0E" w14:textId="77777777" w:rsidR="0033643B" w:rsidRPr="00996088" w:rsidRDefault="0033643B">
            <w:pPr>
              <w:pStyle w:val="Style13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Сложное предложение. </w:t>
            </w:r>
          </w:p>
          <w:p w14:paraId="64D28ACC" w14:textId="77777777" w:rsidR="0033643B" w:rsidRPr="00996088" w:rsidRDefault="0033643B">
            <w:pPr>
              <w:pStyle w:val="Style13"/>
              <w:widowControl/>
              <w:spacing w:line="240" w:lineRule="auto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препинания в сложносочиненном</w:t>
            </w:r>
          </w:p>
          <w:p w14:paraId="7C239BA8" w14:textId="77777777" w:rsidR="0033643B" w:rsidRPr="00996088" w:rsidRDefault="0033643B">
            <w:pPr>
              <w:pStyle w:val="Style13"/>
              <w:jc w:val="left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предложении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D47" w14:textId="77777777" w:rsidR="0033643B" w:rsidRPr="00996088" w:rsidRDefault="0033643B">
            <w:pPr>
              <w:spacing w:line="276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CA1" w14:textId="77777777" w:rsidR="0033643B" w:rsidRPr="00996088" w:rsidRDefault="0033643B">
            <w:pPr>
              <w:spacing w:line="276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9BD" w14:textId="150E22DC" w:rsidR="0033643B" w:rsidRPr="00996088" w:rsidRDefault="0033643B" w:rsidP="00BF3E77"/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0E66" w14:textId="77777777" w:rsidR="0033643B" w:rsidRPr="00996088" w:rsidRDefault="0033643B">
            <w:pPr>
              <w:pStyle w:val="Style18"/>
              <w:rPr>
                <w:lang w:eastAsia="en-US"/>
              </w:rPr>
            </w:pPr>
            <w:r w:rsidRPr="00996088">
              <w:rPr>
                <w:lang w:eastAsia="en-US"/>
              </w:rPr>
              <w:t>П.95</w:t>
            </w:r>
          </w:p>
          <w:p w14:paraId="729B355F" w14:textId="77777777" w:rsidR="0033643B" w:rsidRPr="00996088" w:rsidRDefault="0033643B">
            <w:pPr>
              <w:pStyle w:val="Style18"/>
              <w:rPr>
                <w:lang w:eastAsia="en-US"/>
              </w:rPr>
            </w:pPr>
            <w:r w:rsidRPr="00996088">
              <w:rPr>
                <w:lang w:eastAsia="en-US"/>
              </w:rPr>
              <w:t>Упр.441</w:t>
            </w:r>
          </w:p>
          <w:p w14:paraId="475B60F1" w14:textId="77777777" w:rsidR="0033643B" w:rsidRPr="00996088" w:rsidRDefault="0033643B">
            <w:pPr>
              <w:pStyle w:val="Style18"/>
              <w:rPr>
                <w:lang w:eastAsia="en-US"/>
              </w:rPr>
            </w:pPr>
            <w:r w:rsidRPr="00996088">
              <w:rPr>
                <w:lang w:eastAsia="en-US"/>
              </w:rPr>
              <w:t>«Готовимся к ЕГЭ» (стр. 115-118)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8E4" w14:textId="62B73EF7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24.01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66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D245DA8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D49B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36B7" w14:textId="77777777" w:rsidR="0033643B" w:rsidRPr="00996088" w:rsidRDefault="0033643B">
            <w:pPr>
              <w:pStyle w:val="Style4"/>
              <w:widowControl/>
              <w:spacing w:line="276" w:lineRule="auto"/>
              <w:ind w:firstLine="5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Знаки препина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ния в сложно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подчиненном</w:t>
            </w:r>
          </w:p>
          <w:p w14:paraId="474006C9" w14:textId="77777777" w:rsidR="0033643B" w:rsidRPr="00996088" w:rsidRDefault="0033643B">
            <w:pPr>
              <w:pStyle w:val="Style4"/>
              <w:spacing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 xml:space="preserve">предложении с одним 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t>придаточными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40B" w14:textId="77777777" w:rsidR="0033643B" w:rsidRPr="00996088" w:rsidRDefault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D23" w14:textId="77777777" w:rsidR="0033643B" w:rsidRPr="00996088" w:rsidRDefault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0D6" w14:textId="131B4862" w:rsidR="0033643B" w:rsidRPr="00996088" w:rsidRDefault="0033643B" w:rsidP="006153DD">
            <w:pPr>
              <w:pStyle w:val="Style4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4885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П.98</w:t>
            </w:r>
          </w:p>
          <w:p w14:paraId="4FEFC153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Упр.448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108" w14:textId="4D969D34" w:rsidR="0033643B" w:rsidRPr="00996088" w:rsidRDefault="003175E2">
            <w:pPr>
              <w:spacing w:line="276" w:lineRule="auto"/>
            </w:pPr>
            <w:r w:rsidRPr="00996088">
              <w:t>29.01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E9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286DD4A0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A9CF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3162" w14:textId="77777777" w:rsidR="0033643B" w:rsidRPr="00996088" w:rsidRDefault="0033643B">
            <w:pPr>
              <w:spacing w:line="216" w:lineRule="exact"/>
              <w:ind w:left="14" w:hanging="14"/>
              <w:rPr>
                <w:b/>
                <w:bCs/>
                <w:lang w:eastAsia="en-US"/>
              </w:rPr>
            </w:pPr>
            <w:r w:rsidRPr="00996088">
              <w:rPr>
                <w:b/>
                <w:bCs/>
                <w:lang w:eastAsia="en-US"/>
              </w:rPr>
              <w:t>Готовимся к ЕГЭ</w:t>
            </w:r>
          </w:p>
          <w:p w14:paraId="02C74583" w14:textId="77777777" w:rsidR="0033643B" w:rsidRPr="00996088" w:rsidRDefault="0033643B">
            <w:pPr>
              <w:spacing w:line="216" w:lineRule="exact"/>
              <w:ind w:left="14" w:hanging="14"/>
              <w:rPr>
                <w:lang w:eastAsia="en-US"/>
              </w:rPr>
            </w:pPr>
            <w:r w:rsidRPr="00996088">
              <w:rPr>
                <w:b/>
                <w:bCs/>
                <w:lang w:eastAsia="en-US"/>
              </w:rPr>
              <w:t>Решение тестовых заданий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5BF4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C50" w14:textId="77777777" w:rsidR="0033643B" w:rsidRPr="00996088" w:rsidRDefault="0033643B" w:rsidP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5D50" w14:textId="168342D9" w:rsidR="0033643B" w:rsidRPr="00996088" w:rsidRDefault="0033643B">
            <w:pPr>
              <w:pStyle w:val="Style13"/>
              <w:widowControl/>
              <w:jc w:val="left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Тесты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7CFC" w14:textId="77777777" w:rsidR="0033643B" w:rsidRPr="00996088" w:rsidRDefault="0033643B">
            <w:pPr>
              <w:pStyle w:val="Style13"/>
              <w:jc w:val="left"/>
            </w:pPr>
            <w:r w:rsidRPr="00996088">
              <w:rPr>
                <w:lang w:eastAsia="en-US"/>
              </w:rPr>
              <w:t>Тест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EDB" w14:textId="070F82C3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30.01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E33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81113BE" w14:textId="77777777" w:rsidTr="000A376D">
        <w:trPr>
          <w:gridAfter w:val="1"/>
          <w:wAfter w:w="29" w:type="dxa"/>
          <w:trHeight w:val="1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C157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58</w:t>
            </w:r>
          </w:p>
          <w:p w14:paraId="6B3FD775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59</w:t>
            </w:r>
          </w:p>
          <w:p w14:paraId="0B398DD5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E44" w14:textId="77777777" w:rsidR="0033643B" w:rsidRPr="00996088" w:rsidRDefault="0033643B">
            <w:pPr>
              <w:pStyle w:val="Style4"/>
              <w:widowControl/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Знаки препина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ния в сложно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 xml:space="preserve">подчиненном предложении с несколькими придаточными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EC9" w14:textId="77777777" w:rsidR="0033643B" w:rsidRPr="00996088" w:rsidRDefault="0033643B">
            <w:pPr>
              <w:pStyle w:val="Style6"/>
              <w:widowControl/>
              <w:jc w:val="left"/>
              <w:rPr>
                <w:lang w:eastAsia="en-US"/>
              </w:rPr>
            </w:pPr>
          </w:p>
          <w:p w14:paraId="2B9CC4D2" w14:textId="77777777" w:rsidR="0033643B" w:rsidRPr="00996088" w:rsidRDefault="0033643B">
            <w:pPr>
              <w:pStyle w:val="Style6"/>
              <w:widowControl/>
              <w:jc w:val="left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18E" w14:textId="77777777" w:rsidR="0033643B" w:rsidRPr="00996088" w:rsidRDefault="0033643B">
            <w:pPr>
              <w:spacing w:after="160" w:line="259" w:lineRule="auto"/>
              <w:rPr>
                <w:lang w:eastAsia="en-US"/>
              </w:rPr>
            </w:pPr>
          </w:p>
          <w:p w14:paraId="5A5630D9" w14:textId="77777777" w:rsidR="0033643B" w:rsidRPr="00996088" w:rsidRDefault="0033643B">
            <w:pPr>
              <w:pStyle w:val="Style6"/>
              <w:widowControl/>
              <w:jc w:val="left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0ED" w14:textId="1633BFEA" w:rsidR="0033643B" w:rsidRPr="00996088" w:rsidRDefault="0033643B" w:rsidP="000720FF">
            <w:pPr>
              <w:pStyle w:val="Style6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F642" w14:textId="77777777" w:rsidR="0033643B" w:rsidRPr="00996088" w:rsidRDefault="0033643B">
            <w:pPr>
              <w:pStyle w:val="Style8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П.97</w:t>
            </w:r>
          </w:p>
          <w:p w14:paraId="473B2ABA" w14:textId="77777777" w:rsidR="0033643B" w:rsidRPr="00996088" w:rsidRDefault="0033643B">
            <w:pPr>
              <w:pStyle w:val="Style8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Упр.453</w:t>
            </w:r>
          </w:p>
          <w:p w14:paraId="43E2F8DD" w14:textId="77777777" w:rsidR="0033643B" w:rsidRPr="00996088" w:rsidRDefault="0033643B">
            <w:pPr>
              <w:pStyle w:val="Style8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Упр.454</w:t>
            </w:r>
          </w:p>
          <w:p w14:paraId="75720136" w14:textId="77777777" w:rsidR="0033643B" w:rsidRPr="00996088" w:rsidRDefault="0033643B">
            <w:pPr>
              <w:pStyle w:val="Style8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«Готовимся к ЕГЭ» (стр.135-137)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FE7" w14:textId="77777777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31.01</w:t>
            </w:r>
          </w:p>
          <w:p w14:paraId="5CC7FD6F" w14:textId="77777777" w:rsidR="003175E2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5.02</w:t>
            </w:r>
          </w:p>
          <w:p w14:paraId="31A56709" w14:textId="5931A18C" w:rsidR="003175E2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6.02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5D5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7BAFC67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849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B087" w14:textId="77777777" w:rsidR="0033643B" w:rsidRPr="00996088" w:rsidRDefault="0033643B">
            <w:pPr>
              <w:pStyle w:val="Style4"/>
              <w:widowControl/>
              <w:ind w:firstLine="10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Знаки препина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ния в бессоюз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softHyphen/>
              <w:t>ном сложном предложении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F3E0" w14:textId="77777777" w:rsidR="0033643B" w:rsidRPr="00996088" w:rsidRDefault="0033643B">
            <w:pPr>
              <w:pStyle w:val="Style4"/>
              <w:widowControl/>
              <w:ind w:firstLine="10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E1E" w14:textId="073F06A0" w:rsidR="0033643B" w:rsidRPr="00996088" w:rsidRDefault="008D52BD" w:rsidP="0033643B">
            <w:pPr>
              <w:pStyle w:val="Style4"/>
              <w:widowControl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День российской науки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122" w14:textId="6ADF76A9" w:rsidR="0033643B" w:rsidRPr="00996088" w:rsidRDefault="0033643B" w:rsidP="00967053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724" w14:textId="77777777" w:rsidR="0033643B" w:rsidRPr="00996088" w:rsidRDefault="0033643B">
            <w:pPr>
              <w:pStyle w:val="Style10"/>
              <w:widowControl/>
              <w:ind w:firstLine="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П.98</w:t>
            </w:r>
          </w:p>
          <w:p w14:paraId="1B97C5FD" w14:textId="77777777" w:rsidR="0033643B" w:rsidRPr="00996088" w:rsidRDefault="0033643B">
            <w:pPr>
              <w:pStyle w:val="Style10"/>
              <w:widowControl/>
              <w:ind w:firstLine="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Упр.456 </w:t>
            </w:r>
          </w:p>
          <w:p w14:paraId="28934072" w14:textId="77777777" w:rsidR="0033643B" w:rsidRPr="00996088" w:rsidRDefault="0033643B">
            <w:pPr>
              <w:pStyle w:val="Style10"/>
              <w:widowControl/>
              <w:ind w:firstLine="10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E78" w14:textId="254986E7" w:rsidR="0033643B" w:rsidRPr="00996088" w:rsidRDefault="003175E2">
            <w:pPr>
              <w:spacing w:line="276" w:lineRule="auto"/>
            </w:pPr>
            <w:r w:rsidRPr="00996088">
              <w:t>7.02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F4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F244F31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C272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62-63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971C" w14:textId="77777777" w:rsidR="0033643B" w:rsidRPr="00996088" w:rsidRDefault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537" w14:textId="77777777" w:rsidR="0033643B" w:rsidRPr="00996088" w:rsidRDefault="0033643B">
            <w:pPr>
              <w:spacing w:after="200"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  <w:p w14:paraId="4F9832DD" w14:textId="77777777" w:rsidR="0033643B" w:rsidRPr="00996088" w:rsidRDefault="0033643B">
            <w:pPr>
              <w:spacing w:after="200"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  <w:p w14:paraId="1CE437DB" w14:textId="77777777" w:rsidR="0033643B" w:rsidRPr="00996088" w:rsidRDefault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61B" w14:textId="77777777" w:rsidR="0033643B" w:rsidRPr="00996088" w:rsidRDefault="0033643B">
            <w:pPr>
              <w:spacing w:after="160" w:line="259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  <w:p w14:paraId="520C4AEF" w14:textId="77777777" w:rsidR="0033643B" w:rsidRPr="00996088" w:rsidRDefault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1CA" w14:textId="1CB11F59" w:rsidR="0033643B" w:rsidRPr="00996088" w:rsidRDefault="0033643B" w:rsidP="0004555A">
            <w:pPr>
              <w:pStyle w:val="Style4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EC4A" w14:textId="77777777" w:rsidR="0033643B" w:rsidRPr="00996088" w:rsidRDefault="0033643B">
            <w:pPr>
              <w:pStyle w:val="Style10"/>
              <w:widowControl/>
              <w:ind w:firstLine="10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П.98</w:t>
            </w:r>
          </w:p>
          <w:p w14:paraId="7E1DC119" w14:textId="77777777" w:rsidR="0033643B" w:rsidRPr="00996088" w:rsidRDefault="0033643B">
            <w:pPr>
              <w:pStyle w:val="Style10"/>
              <w:widowControl/>
              <w:ind w:firstLine="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Упр.464,468 </w:t>
            </w:r>
          </w:p>
          <w:p w14:paraId="5685E3C7" w14:textId="77777777" w:rsidR="0033643B" w:rsidRPr="00996088" w:rsidRDefault="0033643B">
            <w:pPr>
              <w:pStyle w:val="Style10"/>
              <w:widowControl/>
              <w:ind w:firstLine="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«Готовимся к  ЕГЭ» (стр.148-150)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0A7F" w14:textId="77777777" w:rsidR="0033643B" w:rsidRPr="00996088" w:rsidRDefault="003175E2">
            <w:pPr>
              <w:spacing w:line="276" w:lineRule="auto"/>
            </w:pPr>
            <w:r w:rsidRPr="00996088">
              <w:t>12.02</w:t>
            </w:r>
          </w:p>
          <w:p w14:paraId="69802155" w14:textId="05FD2A8D" w:rsidR="003175E2" w:rsidRPr="00996088" w:rsidRDefault="003175E2">
            <w:pPr>
              <w:spacing w:line="276" w:lineRule="auto"/>
            </w:pPr>
            <w:r w:rsidRPr="00996088">
              <w:t>13.02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420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0B971E6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F679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5A78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Период. Знаки препинания в периоде. Сложное синтаксическое цело</w:t>
            </w:r>
            <w:r w:rsidRPr="00996088">
              <w:rPr>
                <w:lang w:eastAsia="en-US"/>
              </w:rPr>
              <w:t>е.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79E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850" w14:textId="77777777" w:rsidR="0033643B" w:rsidRPr="00996088" w:rsidRDefault="0033643B" w:rsidP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30F" w14:textId="03F2F49A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2E6A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П.99</w:t>
            </w:r>
          </w:p>
          <w:p w14:paraId="39C84491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Чтение и составление плана ответа</w:t>
            </w:r>
          </w:p>
          <w:p w14:paraId="52FB4105" w14:textId="77777777" w:rsidR="0033643B" w:rsidRPr="00996088" w:rsidRDefault="0033643B">
            <w:pPr>
              <w:spacing w:line="216" w:lineRule="exact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Упр.471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E90" w14:textId="2608A08E" w:rsidR="0033643B" w:rsidRPr="00996088" w:rsidRDefault="003175E2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14.02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37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D4072C4" w14:textId="77777777" w:rsidTr="000A376D">
        <w:trPr>
          <w:gridAfter w:val="1"/>
          <w:wAfter w:w="29" w:type="dxa"/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7D91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E4A4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</w:rPr>
            </w:pPr>
            <w:r w:rsidRPr="00996088">
              <w:rPr>
                <w:lang w:eastAsia="en-US"/>
              </w:rPr>
              <w:t xml:space="preserve">   Абзац как композиционно-стилистическая единица текста.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2D90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03C" w14:textId="77777777" w:rsidR="0033643B" w:rsidRPr="00996088" w:rsidRDefault="0033643B" w:rsidP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9D1" w14:textId="6D05ABF8" w:rsidR="0033643B" w:rsidRPr="00996088" w:rsidRDefault="0033643B" w:rsidP="007A5072">
            <w:pPr>
              <w:pStyle w:val="Style10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4BD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П.100</w:t>
            </w:r>
          </w:p>
          <w:p w14:paraId="4F5014F5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lastRenderedPageBreak/>
              <w:t>Упр.475 «Готовимся к ЕГЭ» (стр.156-157)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345" w14:textId="6ECAE830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lastRenderedPageBreak/>
              <w:t>19.02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6D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04D5261" w14:textId="77777777" w:rsidTr="000A376D">
        <w:trPr>
          <w:gridAfter w:val="1"/>
          <w:wAfter w:w="29" w:type="dxa"/>
          <w:trHeight w:val="7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8F8F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504B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Контрольный диктант по теме «Сложное предложение»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23EF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3CB" w14:textId="77777777" w:rsidR="0033643B" w:rsidRPr="00996088" w:rsidRDefault="0033643B" w:rsidP="0033643B">
            <w:pPr>
              <w:pStyle w:val="Style10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E19" w14:textId="59EEAF6C" w:rsidR="0033643B" w:rsidRPr="00996088" w:rsidRDefault="0033643B" w:rsidP="00BF4932">
            <w:pPr>
              <w:pStyle w:val="Style10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1BB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0683" w14:textId="3D2B6325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20.02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BC2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320563FC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12C8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3756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Анализ контрольного диктанта.</w:t>
            </w:r>
          </w:p>
          <w:p w14:paraId="436E85F5" w14:textId="77777777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Способы передачи чужой речи.</w:t>
            </w:r>
          </w:p>
          <w:p w14:paraId="0215D153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Знаки препинания при прямой речи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19B2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DBC" w14:textId="77777777" w:rsidR="0033643B" w:rsidRPr="00996088" w:rsidRDefault="008D52BD" w:rsidP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14:paraId="51D60602" w14:textId="589403D6" w:rsidR="008D52BD" w:rsidRPr="00996088" w:rsidRDefault="008D52BD" w:rsidP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283" w14:textId="0A7551F6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9C0E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П.101-102 упр.478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794" w14:textId="28EE5485" w:rsidR="0033643B" w:rsidRPr="00996088" w:rsidRDefault="000A376D">
            <w:pPr>
              <w:spacing w:line="276" w:lineRule="auto"/>
            </w:pPr>
            <w:r w:rsidRPr="00996088">
              <w:t>21.02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13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BBA1E98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90F1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3197" w14:textId="77777777" w:rsidR="0033643B" w:rsidRPr="00996088" w:rsidRDefault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Знаки препинания при диалоге.</w:t>
            </w:r>
          </w:p>
          <w:p w14:paraId="626D1EA2" w14:textId="77777777" w:rsidR="0033643B" w:rsidRPr="00996088" w:rsidRDefault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Знаки препинания при цитатах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036" w14:textId="77777777" w:rsidR="0033643B" w:rsidRPr="00996088" w:rsidRDefault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32C" w14:textId="77777777" w:rsidR="0033643B" w:rsidRPr="00996088" w:rsidRDefault="0033643B" w:rsidP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958D" w14:textId="7B3D12C6" w:rsidR="0033643B" w:rsidRPr="00996088" w:rsidRDefault="0033643B" w:rsidP="003142A5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2F7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П.103,104</w:t>
            </w:r>
          </w:p>
          <w:p w14:paraId="42576ECF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Упр.483</w:t>
            </w:r>
          </w:p>
          <w:p w14:paraId="2F42D411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6AFD" w14:textId="20B19BB6" w:rsidR="0033643B" w:rsidRPr="00996088" w:rsidRDefault="000A376D">
            <w:pPr>
              <w:spacing w:line="276" w:lineRule="auto"/>
            </w:pPr>
            <w:r w:rsidRPr="00996088">
              <w:t>26.02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B7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084131A" w14:textId="77777777" w:rsidTr="000A376D">
        <w:trPr>
          <w:gridAfter w:val="1"/>
          <w:wAfter w:w="29" w:type="dxa"/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8050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69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A7C" w14:textId="63D87189" w:rsidR="00F325B1" w:rsidRPr="00996088" w:rsidRDefault="0033643B" w:rsidP="00F325B1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Сочетание знаков препинания.</w:t>
            </w: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 Факультативные</w:t>
            </w:r>
            <w:r w:rsidR="00F325B1" w:rsidRPr="00996088">
              <w:rPr>
                <w:rStyle w:val="FontStyle68"/>
                <w:sz w:val="24"/>
                <w:szCs w:val="24"/>
                <w:lang w:eastAsia="en-US"/>
              </w:rPr>
              <w:t xml:space="preserve"> знаки препина-</w:t>
            </w:r>
          </w:p>
          <w:p w14:paraId="77A1DD36" w14:textId="77777777" w:rsidR="00F325B1" w:rsidRPr="00996088" w:rsidRDefault="00F325B1" w:rsidP="00F325B1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ния</w:t>
            </w:r>
          </w:p>
          <w:p w14:paraId="4F2B67C3" w14:textId="17B05C7A" w:rsidR="0033643B" w:rsidRPr="00996088" w:rsidRDefault="0033643B">
            <w:pPr>
              <w:pStyle w:val="Style10"/>
              <w:widowControl/>
              <w:spacing w:line="240" w:lineRule="auto"/>
              <w:rPr>
                <w:rStyle w:val="FontStyle68"/>
                <w:sz w:val="24"/>
                <w:szCs w:val="24"/>
              </w:rPr>
            </w:pPr>
          </w:p>
          <w:p w14:paraId="1861E3BD" w14:textId="77777777" w:rsidR="0033643B" w:rsidRPr="00996088" w:rsidRDefault="0033643B" w:rsidP="00F325B1">
            <w:pPr>
              <w:pStyle w:val="Style10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7C4F" w14:textId="77777777" w:rsidR="0033643B" w:rsidRPr="00996088" w:rsidRDefault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7AB" w14:textId="77777777" w:rsidR="0033643B" w:rsidRPr="00996088" w:rsidRDefault="0033643B" w:rsidP="0033643B">
            <w:pPr>
              <w:pStyle w:val="Style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ACF" w14:textId="0076EA19" w:rsidR="0033643B" w:rsidRPr="00996088" w:rsidRDefault="0033643B" w:rsidP="00C05357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7A3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П.105, 106</w:t>
            </w:r>
          </w:p>
          <w:p w14:paraId="239972ED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</w:p>
          <w:p w14:paraId="50DAB61A" w14:textId="77777777" w:rsidR="0033643B" w:rsidRPr="00996088" w:rsidRDefault="0033643B">
            <w:pPr>
              <w:pStyle w:val="Style10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Упр. 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2A3" w14:textId="29893EB7" w:rsidR="0033643B" w:rsidRPr="00996088" w:rsidRDefault="000A376D">
            <w:pPr>
              <w:spacing w:line="276" w:lineRule="auto"/>
            </w:pPr>
            <w:r w:rsidRPr="00996088">
              <w:t>27.02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65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9A17AB8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BFAF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459" w14:textId="77777777" w:rsidR="0033643B" w:rsidRPr="00996088" w:rsidRDefault="0033643B">
            <w:pPr>
              <w:pStyle w:val="Style8"/>
              <w:spacing w:line="276" w:lineRule="auto"/>
              <w:rPr>
                <w:rStyle w:val="FontStyle68"/>
                <w:sz w:val="24"/>
                <w:szCs w:val="24"/>
              </w:rPr>
            </w:pPr>
            <w:r w:rsidRPr="00996088">
              <w:rPr>
                <w:lang w:eastAsia="en-US"/>
              </w:rPr>
              <w:t>Авторская пунктуация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A34" w14:textId="77777777" w:rsidR="0033643B" w:rsidRPr="00996088" w:rsidRDefault="0033643B">
            <w:pPr>
              <w:spacing w:after="200" w:line="276" w:lineRule="auto"/>
              <w:rPr>
                <w:rStyle w:val="FontStyle68"/>
                <w:sz w:val="24"/>
                <w:szCs w:val="24"/>
                <w:lang w:eastAsia="en-US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>1</w:t>
            </w:r>
          </w:p>
          <w:p w14:paraId="25A697A3" w14:textId="77777777" w:rsidR="0033643B" w:rsidRPr="00996088" w:rsidRDefault="0033643B">
            <w:pPr>
              <w:spacing w:after="200" w:line="276" w:lineRule="auto"/>
              <w:rPr>
                <w:rStyle w:val="FontStyle68"/>
                <w:sz w:val="24"/>
                <w:szCs w:val="24"/>
                <w:lang w:eastAsia="en-US"/>
              </w:rPr>
            </w:pPr>
          </w:p>
          <w:p w14:paraId="03140B48" w14:textId="77777777" w:rsidR="0033643B" w:rsidRPr="00996088" w:rsidRDefault="0033643B">
            <w:pPr>
              <w:spacing w:after="200" w:line="276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EF4" w14:textId="77777777" w:rsidR="0033643B" w:rsidRPr="00996088" w:rsidRDefault="0033643B">
            <w:pPr>
              <w:spacing w:after="160" w:line="259" w:lineRule="auto"/>
              <w:rPr>
                <w:rStyle w:val="FontStyle68"/>
                <w:sz w:val="24"/>
                <w:szCs w:val="24"/>
                <w:lang w:eastAsia="en-US"/>
              </w:rPr>
            </w:pPr>
          </w:p>
          <w:p w14:paraId="2C950E78" w14:textId="77777777" w:rsidR="0033643B" w:rsidRPr="00996088" w:rsidRDefault="0033643B">
            <w:pPr>
              <w:spacing w:after="200" w:line="276" w:lineRule="auto"/>
              <w:rPr>
                <w:rStyle w:val="FontStyle68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C13" w14:textId="3ED92CB6" w:rsidR="0033643B" w:rsidRPr="00996088" w:rsidRDefault="0033643B">
            <w:pPr>
              <w:spacing w:line="276" w:lineRule="auto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E11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П. 107 </w:t>
            </w:r>
          </w:p>
          <w:p w14:paraId="6F17AF3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63F" w14:textId="20E4F14A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28.02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CF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6088334B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EBF1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71-72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4335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Повторение и обобщение изученного по теме «Синтаксис сложного предложения»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2D1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4B6" w14:textId="77777777" w:rsidR="0033643B" w:rsidRPr="00996088" w:rsidRDefault="0033643B" w:rsidP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160" w14:textId="68180792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D7A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Упр.497</w:t>
            </w:r>
          </w:p>
          <w:p w14:paraId="4D56B3E0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3EA" w14:textId="77777777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4.03</w:t>
            </w:r>
          </w:p>
          <w:p w14:paraId="123F7789" w14:textId="6AB68B08" w:rsidR="000A376D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5.03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07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999DF5A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AD12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69CC" w14:textId="77777777" w:rsidR="0033643B" w:rsidRPr="00996088" w:rsidRDefault="0033643B">
            <w:pPr>
              <w:spacing w:line="276" w:lineRule="auto"/>
              <w:rPr>
                <w:rStyle w:val="ae"/>
                <w:i w:val="0"/>
                <w:sz w:val="24"/>
                <w:szCs w:val="24"/>
              </w:rPr>
            </w:pPr>
            <w:r w:rsidRPr="00996088">
              <w:rPr>
                <w:rStyle w:val="ae"/>
                <w:i w:val="0"/>
                <w:sz w:val="24"/>
                <w:szCs w:val="24"/>
                <w:lang w:eastAsia="en-US"/>
              </w:rPr>
              <w:t xml:space="preserve">Р/р. Изложение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449" w14:textId="77777777" w:rsidR="0033643B" w:rsidRPr="00996088" w:rsidRDefault="0033643B">
            <w:pPr>
              <w:pStyle w:val="Style4"/>
              <w:widowControl/>
              <w:ind w:firstLine="5"/>
              <w:rPr>
                <w:rStyle w:val="FontStyle64"/>
                <w:i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D94" w14:textId="132687FB" w:rsidR="0033643B" w:rsidRPr="00996088" w:rsidRDefault="008D52BD" w:rsidP="0033643B">
            <w:pPr>
              <w:pStyle w:val="Style4"/>
              <w:widowControl/>
              <w:rPr>
                <w:rStyle w:val="FontStyle64"/>
                <w:i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AA8" w14:textId="75D46185" w:rsidR="0033643B" w:rsidRPr="00996088" w:rsidRDefault="0033643B" w:rsidP="00C20B48">
            <w:pPr>
              <w:pStyle w:val="Style4"/>
              <w:rPr>
                <w:rStyle w:val="FontStyle68"/>
                <w:color w:val="008000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5A55" w14:textId="77777777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>Тест №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68C" w14:textId="17C3822B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6.03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77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6EEC0719" w14:textId="77777777" w:rsidTr="000A376D">
        <w:trPr>
          <w:gridAfter w:val="1"/>
          <w:wAfter w:w="29" w:type="dxa"/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4A79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74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E86F" w14:textId="77777777" w:rsidR="0033643B" w:rsidRPr="00996088" w:rsidRDefault="0033643B">
            <w:pPr>
              <w:pStyle w:val="Style4"/>
              <w:ind w:firstLine="5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b/>
                <w:bCs/>
                <w:i w:val="0"/>
                <w:iCs w:val="0"/>
                <w:sz w:val="24"/>
                <w:szCs w:val="24"/>
                <w:lang w:eastAsia="en-US"/>
              </w:rPr>
              <w:t>Готовимся к ЕГЭ. Сочинение</w:t>
            </w: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A6B" w14:textId="77777777" w:rsidR="0033643B" w:rsidRPr="00996088" w:rsidRDefault="0033643B">
            <w:pPr>
              <w:spacing w:after="200"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5C9" w14:textId="77777777" w:rsidR="0033643B" w:rsidRPr="00996088" w:rsidRDefault="0033643B">
            <w:pPr>
              <w:spacing w:after="200"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A85" w14:textId="7296761B" w:rsidR="0033643B" w:rsidRPr="00996088" w:rsidRDefault="0033643B">
            <w:pPr>
              <w:spacing w:line="276" w:lineRule="auto"/>
              <w:ind w:left="5" w:hanging="5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D60" w14:textId="77777777" w:rsidR="0033643B" w:rsidRPr="00996088" w:rsidRDefault="0033643B">
            <w:pPr>
              <w:spacing w:line="276" w:lineRule="auto"/>
              <w:rPr>
                <w:color w:val="008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CA4" w14:textId="78AE1A07" w:rsidR="0033643B" w:rsidRPr="00996088" w:rsidRDefault="000A376D">
            <w:pPr>
              <w:spacing w:line="276" w:lineRule="auto"/>
              <w:rPr>
                <w:color w:val="008000"/>
                <w:lang w:eastAsia="en-US"/>
              </w:rPr>
            </w:pPr>
            <w:r w:rsidRPr="00996088">
              <w:rPr>
                <w:color w:val="008000"/>
                <w:lang w:eastAsia="en-US"/>
              </w:rPr>
              <w:t>11.03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794" w14:textId="77777777" w:rsidR="0033643B" w:rsidRPr="00996088" w:rsidRDefault="0033643B">
            <w:pPr>
              <w:spacing w:line="276" w:lineRule="auto"/>
              <w:rPr>
                <w:color w:val="008000"/>
                <w:lang w:eastAsia="en-US"/>
              </w:rPr>
            </w:pPr>
          </w:p>
        </w:tc>
      </w:tr>
      <w:tr w:rsidR="0033643B" w:rsidRPr="00996088" w14:paraId="3C38358E" w14:textId="77777777" w:rsidTr="000A376D">
        <w:trPr>
          <w:gridAfter w:val="1"/>
          <w:wAfter w:w="29" w:type="dxa"/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3E38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D929" w14:textId="77777777" w:rsidR="0033643B" w:rsidRPr="00996088" w:rsidRDefault="0033643B">
            <w:pPr>
              <w:pStyle w:val="Style4"/>
              <w:spacing w:line="276" w:lineRule="auto"/>
              <w:ind w:firstLine="5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lang w:eastAsia="en-US"/>
              </w:rPr>
              <w:t xml:space="preserve">Культура речи. Язык и речь. Правильность русской речи. Типы норм литературного языка. О качествах </w:t>
            </w:r>
            <w:r w:rsidRPr="00996088">
              <w:rPr>
                <w:lang w:eastAsia="en-US"/>
              </w:rPr>
              <w:lastRenderedPageBreak/>
              <w:t>хорошей речи. Культура публичной речи. Культура разговорной речи.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EC9D" w14:textId="77777777" w:rsidR="0033643B" w:rsidRPr="00996088" w:rsidRDefault="0033643B">
            <w:pPr>
              <w:spacing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5A3" w14:textId="77777777" w:rsidR="0033643B" w:rsidRPr="00996088" w:rsidRDefault="0033643B" w:rsidP="0033643B">
            <w:pPr>
              <w:spacing w:line="276" w:lineRule="auto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A1C" w14:textId="475AF448" w:rsidR="0033643B" w:rsidRPr="00996088" w:rsidRDefault="0033643B">
            <w:pPr>
              <w:spacing w:line="276" w:lineRule="auto"/>
              <w:ind w:left="5" w:hanging="5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CB0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П.108-111</w:t>
            </w:r>
          </w:p>
          <w:p w14:paraId="7935AB7A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Упр.508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DF8" w14:textId="1863D57E" w:rsidR="0033643B" w:rsidRPr="00996088" w:rsidRDefault="000A376D">
            <w:pPr>
              <w:spacing w:line="276" w:lineRule="auto"/>
              <w:rPr>
                <w:color w:val="008000"/>
                <w:lang w:eastAsia="en-US"/>
              </w:rPr>
            </w:pPr>
            <w:r w:rsidRPr="00996088">
              <w:rPr>
                <w:color w:val="008000"/>
                <w:lang w:eastAsia="en-US"/>
              </w:rPr>
              <w:t>12.03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64D" w14:textId="77777777" w:rsidR="0033643B" w:rsidRPr="00996088" w:rsidRDefault="0033643B">
            <w:pPr>
              <w:spacing w:line="276" w:lineRule="auto"/>
              <w:rPr>
                <w:color w:val="008000"/>
                <w:lang w:eastAsia="en-US"/>
              </w:rPr>
            </w:pPr>
          </w:p>
        </w:tc>
      </w:tr>
      <w:tr w:rsidR="0033643B" w:rsidRPr="00996088" w14:paraId="62BDA5E0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4C8C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76-77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6708" w14:textId="77777777" w:rsidR="0033643B" w:rsidRPr="00996088" w:rsidRDefault="0033643B">
            <w:pPr>
              <w:pStyle w:val="Style4"/>
              <w:widowControl/>
              <w:ind w:firstLine="5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lang w:eastAsia="en-US"/>
              </w:rPr>
              <w:t>Изобразительные средства синтаксиса (практикум)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8561" w14:textId="77777777" w:rsidR="0033643B" w:rsidRPr="00996088" w:rsidRDefault="0033643B">
            <w:pPr>
              <w:pStyle w:val="Style4"/>
              <w:widowControl/>
              <w:ind w:firstLine="5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C42" w14:textId="7023D7AE" w:rsidR="0033643B" w:rsidRPr="00996088" w:rsidRDefault="00E93C2A" w:rsidP="0033643B">
            <w:pPr>
              <w:pStyle w:val="Style4"/>
              <w:widowControl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Всемирный день театра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485" w14:textId="1FD5710E" w:rsidR="0033643B" w:rsidRPr="00996088" w:rsidRDefault="0033643B" w:rsidP="009D11B9">
            <w:pPr>
              <w:pStyle w:val="Style4"/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DCF1" w14:textId="77777777" w:rsidR="0033643B" w:rsidRPr="00996088" w:rsidRDefault="0033643B">
            <w:pPr>
              <w:spacing w:line="276" w:lineRule="auto"/>
              <w:rPr>
                <w:bCs/>
              </w:rPr>
            </w:pPr>
            <w:r w:rsidRPr="00996088">
              <w:rPr>
                <w:bCs/>
                <w:lang w:eastAsia="en-US"/>
              </w:rPr>
              <w:t>Работа с текстом (индивид.зада-ние)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CDE" w14:textId="77777777" w:rsidR="0033643B" w:rsidRPr="00996088" w:rsidRDefault="000A376D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13.03</w:t>
            </w:r>
          </w:p>
          <w:p w14:paraId="727FCF3B" w14:textId="42EDE0CD" w:rsidR="000A376D" w:rsidRPr="00996088" w:rsidRDefault="000A376D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18.03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7C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</w:tr>
      <w:tr w:rsidR="0033643B" w:rsidRPr="00996088" w14:paraId="54380CDC" w14:textId="77777777" w:rsidTr="000A376D">
        <w:trPr>
          <w:gridAfter w:val="1"/>
          <w:wAfter w:w="2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65E2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4AF9" w14:textId="77777777" w:rsidR="0033643B" w:rsidRPr="00996088" w:rsidRDefault="0033643B">
            <w:pPr>
              <w:spacing w:line="276" w:lineRule="auto"/>
              <w:jc w:val="both"/>
              <w:rPr>
                <w:color w:val="000000"/>
                <w:spacing w:val="-4"/>
                <w:lang w:eastAsia="en-US"/>
              </w:rPr>
            </w:pPr>
            <w:r w:rsidRPr="00996088">
              <w:rPr>
                <w:color w:val="000000"/>
                <w:spacing w:val="-4"/>
                <w:lang w:eastAsia="en-US"/>
              </w:rPr>
              <w:t>СТИЛИСТИКА</w:t>
            </w:r>
          </w:p>
          <w:p w14:paraId="2A8EEAF4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Научный стиль. Виды переработки информации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6AD5" w14:textId="77777777" w:rsidR="0033643B" w:rsidRPr="00996088" w:rsidRDefault="0033643B">
            <w:pPr>
              <w:spacing w:line="276" w:lineRule="auto"/>
              <w:rPr>
                <w:iCs/>
                <w:lang w:eastAsia="en-US"/>
              </w:rPr>
            </w:pPr>
            <w:r w:rsidRPr="00996088">
              <w:rPr>
                <w:iCs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D05" w14:textId="77777777" w:rsidR="0033643B" w:rsidRPr="00996088" w:rsidRDefault="0033643B" w:rsidP="0033643B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F33" w14:textId="4D3287F3" w:rsidR="0033643B" w:rsidRPr="00996088" w:rsidRDefault="0033643B" w:rsidP="006A79EA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6EDA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П.112</w:t>
            </w:r>
          </w:p>
          <w:p w14:paraId="36F98D8B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DA00" w14:textId="46B0A2D9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6F0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603AEE8" w14:textId="77777777" w:rsidTr="000A376D">
        <w:trPr>
          <w:gridAfter w:val="1"/>
          <w:wAfter w:w="29" w:type="dxa"/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2C31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79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063A" w14:textId="77777777" w:rsidR="0033643B" w:rsidRPr="00996088" w:rsidRDefault="0033643B">
            <w:pPr>
              <w:spacing w:line="276" w:lineRule="auto"/>
              <w:jc w:val="both"/>
              <w:rPr>
                <w:color w:val="000000"/>
                <w:spacing w:val="-4"/>
                <w:lang w:eastAsia="en-US"/>
              </w:rPr>
            </w:pPr>
            <w:r w:rsidRPr="00996088">
              <w:rPr>
                <w:lang w:eastAsia="en-US"/>
              </w:rPr>
              <w:t>Официально-деловой стиль.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C247" w14:textId="77777777" w:rsidR="0033643B" w:rsidRPr="00996088" w:rsidRDefault="0033643B">
            <w:pPr>
              <w:spacing w:line="276" w:lineRule="auto"/>
              <w:rPr>
                <w:iCs/>
                <w:lang w:eastAsia="en-US"/>
              </w:rPr>
            </w:pPr>
            <w:r w:rsidRPr="00996088">
              <w:rPr>
                <w:iCs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E0E" w14:textId="77777777" w:rsidR="0033643B" w:rsidRPr="00996088" w:rsidRDefault="0033643B" w:rsidP="0033643B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427" w14:textId="60185449" w:rsidR="0033643B" w:rsidRPr="00996088" w:rsidRDefault="0033643B" w:rsidP="004C240B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526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П.113</w:t>
            </w:r>
          </w:p>
          <w:p w14:paraId="5132097F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Упр.530</w:t>
            </w:r>
          </w:p>
          <w:p w14:paraId="07A32D0C" w14:textId="77777777" w:rsidR="0033643B" w:rsidRPr="00996088" w:rsidRDefault="0033643B">
            <w:pPr>
              <w:pStyle w:val="Style1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C05" w14:textId="0577836D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A4F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22376765" w14:textId="77777777" w:rsidTr="000A376D">
        <w:trPr>
          <w:gridAfter w:val="1"/>
          <w:wAfter w:w="29" w:type="dxa"/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BB0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80</w:t>
            </w:r>
          </w:p>
          <w:p w14:paraId="204DCDE0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C32B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Публицистический стиль.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CB0" w14:textId="77777777" w:rsidR="0033643B" w:rsidRPr="00996088" w:rsidRDefault="0033643B">
            <w:pPr>
              <w:spacing w:line="276" w:lineRule="auto"/>
              <w:rPr>
                <w:iCs/>
                <w:lang w:eastAsia="en-US"/>
              </w:rPr>
            </w:pPr>
            <w:r w:rsidRPr="00996088">
              <w:rPr>
                <w:iCs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90" w14:textId="77777777" w:rsidR="0033643B" w:rsidRPr="00996088" w:rsidRDefault="0033643B" w:rsidP="0033643B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ED46" w14:textId="3D1E9D9A" w:rsidR="0033643B" w:rsidRPr="00996088" w:rsidRDefault="0033643B" w:rsidP="00504AA4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7F41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П.114. упр.538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EF3" w14:textId="49F3BB41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3.04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0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341CFCE" w14:textId="77777777" w:rsidTr="000A376D">
        <w:trPr>
          <w:gridAfter w:val="1"/>
          <w:wAfter w:w="29" w:type="dxa"/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4C08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AD8B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Разговорный стиль. </w:t>
            </w:r>
          </w:p>
          <w:p w14:paraId="1B5170C9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86D8" w14:textId="77777777" w:rsidR="0033643B" w:rsidRPr="00996088" w:rsidRDefault="0033643B">
            <w:pPr>
              <w:spacing w:line="276" w:lineRule="auto"/>
              <w:rPr>
                <w:iCs/>
                <w:lang w:eastAsia="en-US"/>
              </w:rPr>
            </w:pPr>
            <w:r w:rsidRPr="00996088">
              <w:rPr>
                <w:iCs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50E" w14:textId="77777777" w:rsidR="0033643B" w:rsidRPr="00996088" w:rsidRDefault="0033643B" w:rsidP="0033643B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C4E" w14:textId="774257D9" w:rsidR="0033643B" w:rsidRPr="00996088" w:rsidRDefault="0033643B" w:rsidP="00BB5372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C33F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П.115</w:t>
            </w:r>
          </w:p>
          <w:p w14:paraId="15FA2BEB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CA8" w14:textId="53AE2045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8.04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B0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0B3AE75" w14:textId="77777777" w:rsidTr="000A376D">
        <w:trPr>
          <w:gridAfter w:val="1"/>
          <w:wAfter w:w="29" w:type="dxa"/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17BC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518E" w14:textId="77777777" w:rsidR="0033643B" w:rsidRPr="00996088" w:rsidRDefault="0033643B">
            <w:pPr>
              <w:spacing w:line="276" w:lineRule="auto"/>
              <w:jc w:val="both"/>
              <w:rPr>
                <w:lang w:eastAsia="en-US"/>
              </w:rPr>
            </w:pPr>
            <w:r w:rsidRPr="00996088">
              <w:rPr>
                <w:lang w:eastAsia="en-US"/>
              </w:rPr>
              <w:t>Особенности литературно-художественного стиля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684A" w14:textId="77777777" w:rsidR="0033643B" w:rsidRPr="00996088" w:rsidRDefault="0033643B">
            <w:pPr>
              <w:spacing w:line="276" w:lineRule="auto"/>
              <w:rPr>
                <w:iCs/>
                <w:lang w:eastAsia="en-US"/>
              </w:rPr>
            </w:pPr>
            <w:r w:rsidRPr="00996088">
              <w:rPr>
                <w:iCs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32E" w14:textId="77777777" w:rsidR="0033643B" w:rsidRPr="00996088" w:rsidRDefault="0033643B" w:rsidP="0033643B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F19" w14:textId="68834AAD" w:rsidR="0033643B" w:rsidRPr="00996088" w:rsidRDefault="0033643B" w:rsidP="001A23A3">
            <w:pPr>
              <w:rPr>
                <w:rStyle w:val="FontStyle68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F1D" w14:textId="77777777" w:rsidR="0033643B" w:rsidRPr="00996088" w:rsidRDefault="0033643B">
            <w:pPr>
              <w:pStyle w:val="Style10"/>
            </w:pPr>
            <w:r w:rsidRPr="00996088">
              <w:rPr>
                <w:lang w:eastAsia="en-US"/>
              </w:rPr>
              <w:t>П.116</w:t>
            </w:r>
          </w:p>
          <w:p w14:paraId="292AB486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Упр.557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9DE" w14:textId="7DBA16A7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9.04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009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38BC52E0" w14:textId="77777777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9BA4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B3F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Текст. Типы речи.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552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743" w14:textId="3E1A42F0" w:rsidR="0033643B" w:rsidRPr="00996088" w:rsidRDefault="00E93C2A" w:rsidP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День космонавтики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BE3E" w14:textId="0EF060BD" w:rsidR="0033643B" w:rsidRPr="00996088" w:rsidRDefault="0033643B" w:rsidP="00E92AC9">
            <w:pPr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1AC7" w14:textId="77777777" w:rsidR="0033643B" w:rsidRPr="00996088" w:rsidRDefault="0033643B">
            <w:pPr>
              <w:pStyle w:val="Style14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П.117 упр.564</w:t>
            </w:r>
          </w:p>
          <w:p w14:paraId="2F051E5C" w14:textId="77777777" w:rsidR="0033643B" w:rsidRPr="00996088" w:rsidRDefault="0033643B">
            <w:pPr>
              <w:pStyle w:val="Style14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№17. (сочинение)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FA2" w14:textId="58D0C41F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10.04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D3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36F3653" w14:textId="77777777" w:rsidTr="000A376D">
        <w:trPr>
          <w:gridAfter w:val="1"/>
          <w:wAfter w:w="29" w:type="dxa"/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1CA4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84</w:t>
            </w:r>
          </w:p>
          <w:p w14:paraId="1D8B7B13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43EC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 Развитие речи.  Формирование культуры публичной речи.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7B2B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3FB" w14:textId="77777777" w:rsidR="0033643B" w:rsidRPr="00996088" w:rsidRDefault="0033643B" w:rsidP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092" w14:textId="1319A302" w:rsidR="0033643B" w:rsidRPr="00996088" w:rsidRDefault="0033643B" w:rsidP="00F56A9F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E39C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Подготовиться к диктанту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B7F5" w14:textId="344F49F4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15.04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524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A59D967" w14:textId="77777777" w:rsidTr="000A376D">
        <w:trPr>
          <w:gridAfter w:val="1"/>
          <w:wAfter w:w="29" w:type="dxa"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FC9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4988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Русский язык в контексте русской культуры.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8FB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5AF" w14:textId="77777777" w:rsidR="0033643B" w:rsidRPr="00996088" w:rsidRDefault="0033643B" w:rsidP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2F1B" w14:textId="03A7032C" w:rsidR="0033643B" w:rsidRPr="00996088" w:rsidRDefault="0033643B" w:rsidP="002320F1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E1F1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Решение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129" w14:textId="698D51DE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16.04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05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23670BA3" w14:textId="77777777" w:rsidTr="000A376D">
        <w:trPr>
          <w:gridAfter w:val="1"/>
          <w:wAfter w:w="29" w:type="dxa"/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2F6A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DE08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Слова с национально-культурным компонентом значения.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1A7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6D492152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6FC" w14:textId="77777777" w:rsidR="0033643B" w:rsidRPr="00996088" w:rsidRDefault="0033643B">
            <w:pPr>
              <w:spacing w:after="160" w:line="259" w:lineRule="auto"/>
              <w:rPr>
                <w:lang w:eastAsia="en-US"/>
              </w:rPr>
            </w:pPr>
          </w:p>
          <w:p w14:paraId="2BB6364E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815" w14:textId="1FC6E119" w:rsidR="0033643B" w:rsidRPr="00996088" w:rsidRDefault="0033643B" w:rsidP="00236706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49AF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Решение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010" w14:textId="6BB03C42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17.04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636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7116D51" w14:textId="77777777" w:rsidTr="000A376D">
        <w:trPr>
          <w:gridAfter w:val="1"/>
          <w:wAfter w:w="29" w:type="dxa"/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33C6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lastRenderedPageBreak/>
              <w:t>87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F851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Отражение в современном русском языке культуры других народов.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F68C" w14:textId="77777777" w:rsidR="0033643B" w:rsidRPr="00996088" w:rsidRDefault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960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0037" w14:textId="77777777" w:rsidR="0033643B" w:rsidRPr="00996088" w:rsidRDefault="0033643B" w:rsidP="0033643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866" w14:textId="65D86B1C" w:rsidR="0033643B" w:rsidRPr="00996088" w:rsidRDefault="0033643B" w:rsidP="001F3618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DC18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Написать реферат по культуре речи на заданную тематику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2CC" w14:textId="65D6A025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22.04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9E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4B373A86" w14:textId="77777777" w:rsidTr="000A376D">
        <w:trPr>
          <w:gridAfter w:val="1"/>
          <w:wAfter w:w="29" w:type="dxa"/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9C8F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88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F583" w14:textId="77777777" w:rsidR="0033643B" w:rsidRPr="00996088" w:rsidRDefault="0033643B">
            <w:pPr>
              <w:spacing w:line="276" w:lineRule="auto"/>
              <w:jc w:val="both"/>
              <w:rPr>
                <w:color w:val="000000"/>
                <w:spacing w:val="-4"/>
                <w:lang w:eastAsia="en-US"/>
              </w:rPr>
            </w:pPr>
            <w:r w:rsidRPr="00996088">
              <w:rPr>
                <w:bCs/>
                <w:lang w:eastAsia="en-US"/>
              </w:rPr>
              <w:t>Р/Р</w:t>
            </w:r>
            <w:r w:rsidRPr="00996088">
              <w:rPr>
                <w:lang w:eastAsia="en-US"/>
              </w:rPr>
              <w:t xml:space="preserve"> Самостоятельный анализ предложенного текста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7B15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6FD" w14:textId="77777777" w:rsidR="0033643B" w:rsidRPr="00996088" w:rsidRDefault="0033643B" w:rsidP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BF7" w14:textId="471EB174" w:rsidR="0033643B" w:rsidRPr="00996088" w:rsidRDefault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0336" w14:textId="77777777" w:rsidR="0033643B" w:rsidRPr="00996088" w:rsidRDefault="0033643B">
            <w:pPr>
              <w:spacing w:line="216" w:lineRule="exact"/>
              <w:rPr>
                <w:lang w:eastAsia="en-US"/>
              </w:rPr>
            </w:pPr>
            <w:r w:rsidRPr="00996088">
              <w:rPr>
                <w:lang w:eastAsia="en-US"/>
              </w:rPr>
              <w:t>Решение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619" w14:textId="08868953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23.04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1D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71AD5B2D" w14:textId="77777777" w:rsidTr="000A376D">
        <w:trPr>
          <w:gridAfter w:val="1"/>
          <w:wAfter w:w="29" w:type="dxa"/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0C36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89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2BCF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Из  истории русского языкознания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AD3F" w14:textId="77777777" w:rsidR="0033643B" w:rsidRPr="00996088" w:rsidRDefault="0033643B">
            <w:pPr>
              <w:spacing w:line="276" w:lineRule="auto"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8972" w14:textId="77777777" w:rsidR="0033643B" w:rsidRPr="00996088" w:rsidRDefault="0033643B" w:rsidP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5E7" w14:textId="6C40C161" w:rsidR="0033643B" w:rsidRPr="00996088" w:rsidRDefault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5BB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Учебник, стр.278</w:t>
            </w:r>
          </w:p>
          <w:p w14:paraId="73844B6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Составить краткий конспект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D88" w14:textId="0315CB8F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24.04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AD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0A376D" w:rsidRPr="00996088" w14:paraId="31D5702D" w14:textId="00133BDE" w:rsidTr="000A376D">
        <w:trPr>
          <w:gridAfter w:val="1"/>
          <w:wAfter w:w="29" w:type="dxa"/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BBB8" w14:textId="77777777" w:rsidR="000A376D" w:rsidRPr="00996088" w:rsidRDefault="000A376D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90-91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4ABF" w14:textId="77777777" w:rsidR="000A376D" w:rsidRPr="00996088" w:rsidRDefault="000A376D">
            <w:pPr>
              <w:pStyle w:val="Style4"/>
              <w:widowControl/>
              <w:spacing w:line="216" w:lineRule="exact"/>
              <w:ind w:firstLine="14"/>
              <w:rPr>
                <w:rStyle w:val="FontStyle64"/>
                <w:b/>
                <w:bCs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b/>
                <w:bCs/>
                <w:i w:val="0"/>
                <w:iCs w:val="0"/>
                <w:sz w:val="24"/>
                <w:szCs w:val="24"/>
                <w:lang w:eastAsia="en-US"/>
              </w:rPr>
              <w:t>Подготовка к ЕГЭ. Тест.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7779" w14:textId="77777777" w:rsidR="000A376D" w:rsidRPr="00996088" w:rsidRDefault="000A376D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D81" w14:textId="77777777" w:rsidR="000A376D" w:rsidRPr="00996088" w:rsidRDefault="000A376D" w:rsidP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FD" w14:textId="4C22E2D3" w:rsidR="000A376D" w:rsidRPr="00996088" w:rsidRDefault="000A376D" w:rsidP="00614344">
            <w:pPr>
              <w:pStyle w:val="Style4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032" w14:textId="77777777" w:rsidR="000A376D" w:rsidRPr="00996088" w:rsidRDefault="000A37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  <w:shd w:val="clear" w:color="auto" w:fill="auto"/>
          </w:tcPr>
          <w:p w14:paraId="4849D94F" w14:textId="77777777" w:rsidR="000A376D" w:rsidRPr="00996088" w:rsidRDefault="000A376D">
            <w:pPr>
              <w:spacing w:after="160" w:line="259" w:lineRule="auto"/>
            </w:pPr>
          </w:p>
        </w:tc>
        <w:tc>
          <w:tcPr>
            <w:tcW w:w="11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06561D3" w14:textId="50F6A0EC" w:rsidR="000A376D" w:rsidRPr="00996088" w:rsidRDefault="000A376D">
            <w:pPr>
              <w:spacing w:after="160" w:line="259" w:lineRule="auto"/>
            </w:pPr>
            <w:r w:rsidRPr="00996088">
              <w:t>29.04 30.04</w:t>
            </w:r>
          </w:p>
        </w:tc>
        <w:tc>
          <w:tcPr>
            <w:tcW w:w="1100" w:type="dxa"/>
            <w:tcBorders>
              <w:top w:val="nil"/>
              <w:bottom w:val="nil"/>
            </w:tcBorders>
            <w:shd w:val="clear" w:color="auto" w:fill="auto"/>
          </w:tcPr>
          <w:p w14:paraId="7CEC76DB" w14:textId="77777777" w:rsidR="000A376D" w:rsidRPr="00996088" w:rsidRDefault="000A376D">
            <w:pPr>
              <w:spacing w:after="160" w:line="259" w:lineRule="auto"/>
            </w:pPr>
          </w:p>
        </w:tc>
      </w:tr>
      <w:tr w:rsidR="0033643B" w:rsidRPr="00996088" w14:paraId="1409B159" w14:textId="77777777" w:rsidTr="000A376D">
        <w:trPr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4929" w14:textId="524F75FC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92-93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896E" w14:textId="77777777" w:rsidR="0033643B" w:rsidRPr="00996088" w:rsidRDefault="0033643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 w:rsidRPr="00996088">
              <w:rPr>
                <w:b/>
                <w:bCs/>
                <w:lang w:eastAsia="en-US"/>
              </w:rPr>
              <w:t>Основные этапы работы над сочинением на ЕГЭ по русскому языку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0B24" w14:textId="77777777" w:rsidR="0033643B" w:rsidRPr="00996088" w:rsidRDefault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4A0" w14:textId="77777777" w:rsidR="0033643B" w:rsidRPr="00996088" w:rsidRDefault="0033643B" w:rsidP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372D" w14:textId="58B4D71A" w:rsidR="0033643B" w:rsidRPr="00996088" w:rsidRDefault="0033643B" w:rsidP="004545C2">
            <w:pPr>
              <w:pStyle w:val="Style4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7DAF" w14:textId="77777777" w:rsidR="0033643B" w:rsidRPr="00996088" w:rsidRDefault="0033643B">
            <w:pPr>
              <w:pStyle w:val="Style14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Тест №18 (сочинение)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580" w14:textId="77777777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6.05</w:t>
            </w:r>
          </w:p>
          <w:p w14:paraId="18EC6F3B" w14:textId="23FD3C73" w:rsidR="000A376D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7.05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6F1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32C76E98" w14:textId="77777777" w:rsidTr="000A376D">
        <w:trPr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55FC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94-95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764B" w14:textId="77777777" w:rsidR="0033643B" w:rsidRPr="00996088" w:rsidRDefault="0033643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lang w:eastAsia="en-US"/>
              </w:rPr>
            </w:pPr>
            <w:r w:rsidRPr="00996088">
              <w:rPr>
                <w:b/>
                <w:bCs/>
                <w:iCs/>
                <w:lang w:eastAsia="en-US"/>
              </w:rPr>
              <w:t>Подготовка к ЕГЭ</w:t>
            </w:r>
          </w:p>
          <w:p w14:paraId="4F66FB9A" w14:textId="77777777" w:rsidR="0033643B" w:rsidRPr="00996088" w:rsidRDefault="0033643B">
            <w:pPr>
              <w:pStyle w:val="ad"/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 w:rsidRPr="00996088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Сочинение. ( Р/Р)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336A" w14:textId="77777777" w:rsidR="0033643B" w:rsidRPr="00996088" w:rsidRDefault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EF7" w14:textId="1C60F39A" w:rsidR="0033643B" w:rsidRPr="00996088" w:rsidRDefault="00E93C2A" w:rsidP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</w:rPr>
              <w:t>День Победы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5A2" w14:textId="05B42192" w:rsidR="0033643B" w:rsidRPr="00996088" w:rsidRDefault="0033643B" w:rsidP="00647D9B">
            <w:pPr>
              <w:pStyle w:val="Style4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76AB" w14:textId="77777777" w:rsidR="0033643B" w:rsidRPr="00996088" w:rsidRDefault="0033643B">
            <w:pPr>
              <w:pStyle w:val="Style14"/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 xml:space="preserve">Сочинение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6B1B" w14:textId="77777777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8.05</w:t>
            </w:r>
          </w:p>
          <w:p w14:paraId="5E6770D6" w14:textId="04039273" w:rsidR="000A376D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13.05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F2E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1F35C667" w14:textId="77777777" w:rsidTr="000A376D">
        <w:trPr>
          <w:trHeight w:val="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09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96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B73E" w14:textId="77777777" w:rsidR="0033643B" w:rsidRPr="00996088" w:rsidRDefault="0033643B">
            <w:pPr>
              <w:pStyle w:val="Style10"/>
              <w:widowControl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Комплексный анализ текста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A80E" w14:textId="77777777" w:rsidR="0033643B" w:rsidRPr="00996088" w:rsidRDefault="0033643B">
            <w:pPr>
              <w:pStyle w:val="Style10"/>
              <w:widowControl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CAB" w14:textId="77777777" w:rsidR="0033643B" w:rsidRPr="00996088" w:rsidRDefault="0033643B" w:rsidP="0033643B">
            <w:pPr>
              <w:pStyle w:val="Style10"/>
              <w:widowControl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587" w14:textId="48007921" w:rsidR="0033643B" w:rsidRPr="00996088" w:rsidRDefault="0033643B">
            <w:pPr>
              <w:pStyle w:val="Style10"/>
              <w:widowControl/>
              <w:spacing w:line="216" w:lineRule="exact"/>
              <w:rPr>
                <w:color w:val="008000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115" w14:textId="77777777" w:rsidR="0033643B" w:rsidRPr="00996088" w:rsidRDefault="0033643B">
            <w:pPr>
              <w:pStyle w:val="Style10"/>
              <w:rPr>
                <w:lang w:eastAsia="en-US"/>
              </w:rPr>
            </w:pPr>
            <w:r w:rsidRPr="00996088">
              <w:rPr>
                <w:lang w:eastAsia="en-US"/>
              </w:rPr>
              <w:t>Работа с текстом. Индивидуальное задание.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1FB" w14:textId="5E3C1925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14.05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B5F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0D24A61B" w14:textId="77777777" w:rsidTr="000A376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1D8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97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D03" w14:textId="77777777" w:rsidR="0033643B" w:rsidRPr="00996088" w:rsidRDefault="0033643B">
            <w:pPr>
              <w:pStyle w:val="Style4"/>
              <w:widowControl/>
              <w:spacing w:line="216" w:lineRule="exact"/>
              <w:ind w:firstLine="14"/>
              <w:rPr>
                <w:rStyle w:val="FontStyle64"/>
                <w:b/>
                <w:bCs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b/>
                <w:bCs/>
                <w:i w:val="0"/>
                <w:iCs w:val="0"/>
                <w:sz w:val="24"/>
                <w:szCs w:val="24"/>
                <w:lang w:eastAsia="en-US"/>
              </w:rPr>
              <w:t xml:space="preserve">Готовимся к ЕГЭ.  </w:t>
            </w:r>
            <w:r w:rsidRPr="00996088">
              <w:rPr>
                <w:rStyle w:val="FontStyle68"/>
                <w:b/>
                <w:bCs/>
                <w:sz w:val="24"/>
                <w:szCs w:val="24"/>
                <w:lang w:eastAsia="en-US"/>
              </w:rPr>
              <w:t>Решение тестовых заданий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C947" w14:textId="77777777" w:rsidR="0033643B" w:rsidRPr="00996088" w:rsidRDefault="0033643B">
            <w:pPr>
              <w:pStyle w:val="Style4"/>
              <w:widowControl/>
              <w:spacing w:line="216" w:lineRule="exact"/>
              <w:ind w:firstLine="14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21D" w14:textId="77777777" w:rsidR="0033643B" w:rsidRPr="00996088" w:rsidRDefault="0033643B" w:rsidP="0033643B">
            <w:pPr>
              <w:pStyle w:val="Style4"/>
              <w:widowControl/>
              <w:spacing w:line="216" w:lineRule="exact"/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4A36" w14:textId="49372BF2" w:rsidR="0033643B" w:rsidRPr="00996088" w:rsidRDefault="0033643B">
            <w:pPr>
              <w:pStyle w:val="Style14"/>
              <w:widowControl/>
              <w:spacing w:line="276" w:lineRule="auto"/>
              <w:ind w:left="5" w:hanging="5"/>
              <w:rPr>
                <w:rStyle w:val="FontStyle68"/>
                <w:sz w:val="24"/>
                <w:szCs w:val="24"/>
              </w:rPr>
            </w:pPr>
            <w:r w:rsidRPr="00996088">
              <w:rPr>
                <w:rStyle w:val="FontStyle68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D3E8" w14:textId="77777777" w:rsidR="0033643B" w:rsidRPr="00996088" w:rsidRDefault="0033643B">
            <w:pPr>
              <w:pStyle w:val="Style14"/>
              <w:spacing w:line="276" w:lineRule="auto"/>
            </w:pPr>
            <w:r w:rsidRPr="00996088">
              <w:rPr>
                <w:lang w:eastAsia="en-US"/>
              </w:rPr>
              <w:t>Решение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4066" w14:textId="1B1CF7D4" w:rsidR="0033643B" w:rsidRPr="00996088" w:rsidRDefault="000A376D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15.05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015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54B21F2D" w14:textId="77777777" w:rsidTr="000A376D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106E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98</w:t>
            </w:r>
          </w:p>
          <w:p w14:paraId="275435C3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99</w:t>
            </w:r>
          </w:p>
          <w:p w14:paraId="649F3F99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100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AE8B" w14:textId="77777777" w:rsidR="0033643B" w:rsidRPr="00996088" w:rsidRDefault="0033643B">
            <w:pPr>
              <w:pStyle w:val="Style10"/>
              <w:widowControl/>
              <w:ind w:firstLine="5"/>
              <w:rPr>
                <w:lang w:eastAsia="en-US"/>
              </w:rPr>
            </w:pPr>
            <w:r w:rsidRPr="00996088">
              <w:rPr>
                <w:lang w:eastAsia="en-US"/>
              </w:rPr>
              <w:t>Комплексное повторение изученного в курсе русского языка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DBC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129" w14:textId="77777777" w:rsidR="0033643B" w:rsidRPr="00996088" w:rsidRDefault="0033643B" w:rsidP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D7A8" w14:textId="7D7652F6" w:rsidR="0033643B" w:rsidRPr="00996088" w:rsidRDefault="0033643B">
            <w:pPr>
              <w:spacing w:line="216" w:lineRule="exact"/>
              <w:rPr>
                <w:color w:val="800080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2ADD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Решение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F15" w14:textId="77777777" w:rsidR="0033643B" w:rsidRPr="00996088" w:rsidRDefault="009D11FC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21.05</w:t>
            </w:r>
          </w:p>
          <w:p w14:paraId="49862A3D" w14:textId="524CC1D2" w:rsidR="009D11FC" w:rsidRPr="00996088" w:rsidRDefault="009D11FC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22.05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AB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67997B65" w14:textId="77777777" w:rsidTr="000A376D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F33D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101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4898" w14:textId="77777777" w:rsidR="0033643B" w:rsidRPr="00996088" w:rsidRDefault="0033643B">
            <w:pPr>
              <w:spacing w:line="276" w:lineRule="auto"/>
              <w:rPr>
                <w:rStyle w:val="FontStyle64"/>
                <w:b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b/>
                <w:iCs w:val="0"/>
                <w:sz w:val="24"/>
                <w:szCs w:val="24"/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DC77" w14:textId="77777777" w:rsidR="0033643B" w:rsidRPr="00996088" w:rsidRDefault="0033643B">
            <w:pPr>
              <w:spacing w:line="276" w:lineRule="auto"/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C95" w14:textId="50A458B4" w:rsidR="0033643B" w:rsidRPr="00996088" w:rsidRDefault="00E93C2A" w:rsidP="0033643B">
            <w:pPr>
              <w:spacing w:line="276" w:lineRule="auto"/>
            </w:pPr>
            <w:r w:rsidRPr="00996088">
              <w:t>День славянской письменности и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4C7" w14:textId="67F66E57" w:rsidR="0033643B" w:rsidRPr="00996088" w:rsidRDefault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5E13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931" w14:textId="3FF9FF1E" w:rsidR="0033643B" w:rsidRPr="00996088" w:rsidRDefault="009D11FC">
            <w:pPr>
              <w:spacing w:line="276" w:lineRule="auto"/>
              <w:rPr>
                <w:lang w:eastAsia="en-US"/>
              </w:rPr>
            </w:pPr>
            <w:r w:rsidRPr="00996088">
              <w:rPr>
                <w:lang w:eastAsia="en-US"/>
              </w:rPr>
              <w:t>23.05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1EB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  <w:tr w:rsidR="0033643B" w:rsidRPr="00996088" w14:paraId="01B77497" w14:textId="77777777" w:rsidTr="000A376D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C888" w14:textId="77777777" w:rsidR="0033643B" w:rsidRPr="00996088" w:rsidRDefault="0033643B">
            <w:pPr>
              <w:spacing w:line="276" w:lineRule="auto"/>
              <w:rPr>
                <w:bCs/>
                <w:lang w:eastAsia="en-US"/>
              </w:rPr>
            </w:pPr>
            <w:r w:rsidRPr="00996088">
              <w:rPr>
                <w:bCs/>
                <w:lang w:eastAsia="en-US"/>
              </w:rPr>
              <w:t>102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C008" w14:textId="77777777" w:rsidR="0033643B" w:rsidRPr="00996088" w:rsidRDefault="0033643B">
            <w:pPr>
              <w:pStyle w:val="Style4"/>
              <w:widowControl/>
              <w:spacing w:line="240" w:lineRule="auto"/>
              <w:rPr>
                <w:rStyle w:val="FontStyle64"/>
                <w:i w:val="0"/>
                <w:iCs w:val="0"/>
                <w:sz w:val="24"/>
                <w:szCs w:val="24"/>
              </w:rPr>
            </w:pPr>
            <w:r w:rsidRPr="00996088">
              <w:rPr>
                <w:rStyle w:val="FontStyle64"/>
                <w:i w:val="0"/>
                <w:iCs w:val="0"/>
                <w:sz w:val="24"/>
                <w:szCs w:val="24"/>
                <w:lang w:eastAsia="en-US"/>
              </w:rPr>
              <w:t>Резервный урок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B657" w14:textId="77777777" w:rsidR="0033643B" w:rsidRPr="00996088" w:rsidRDefault="0033643B">
            <w:pPr>
              <w:spacing w:line="276" w:lineRule="auto"/>
              <w:ind w:firstLine="5"/>
            </w:pPr>
            <w:r w:rsidRPr="00996088">
              <w:rPr>
                <w:lang w:eastAsia="en-US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1463" w14:textId="77777777" w:rsidR="0033643B" w:rsidRPr="00996088" w:rsidRDefault="0033643B" w:rsidP="0033643B">
            <w:pPr>
              <w:spacing w:line="276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3B9" w14:textId="1C3348C3" w:rsidR="0033643B" w:rsidRPr="00996088" w:rsidRDefault="0033643B">
            <w:pPr>
              <w:spacing w:line="216" w:lineRule="exact"/>
              <w:rPr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487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6DA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40C" w14:textId="77777777" w:rsidR="0033643B" w:rsidRPr="00996088" w:rsidRDefault="0033643B">
            <w:pPr>
              <w:spacing w:line="276" w:lineRule="auto"/>
              <w:rPr>
                <w:lang w:eastAsia="en-US"/>
              </w:rPr>
            </w:pPr>
          </w:p>
        </w:tc>
      </w:tr>
    </w:tbl>
    <w:p w14:paraId="7600691E" w14:textId="77777777" w:rsidR="00F01649" w:rsidRPr="00996088" w:rsidRDefault="00F01649" w:rsidP="00F01649"/>
    <w:p w14:paraId="08CDA0CF" w14:textId="77777777" w:rsidR="00F01649" w:rsidRPr="00996088" w:rsidRDefault="00F01649" w:rsidP="00F01649">
      <w:pPr>
        <w:pStyle w:val="a0"/>
        <w:tabs>
          <w:tab w:val="num" w:pos="567"/>
        </w:tabs>
        <w:spacing w:line="252" w:lineRule="auto"/>
        <w:jc w:val="center"/>
        <w:rPr>
          <w:b/>
          <w:bCs/>
        </w:rPr>
      </w:pPr>
      <w:r w:rsidRPr="00996088">
        <w:rPr>
          <w:b/>
          <w:bCs/>
        </w:rPr>
        <w:t>6. Программно-методическое обеспечение</w:t>
      </w:r>
    </w:p>
    <w:p w14:paraId="539EE7CF" w14:textId="77777777" w:rsidR="00F01649" w:rsidRPr="00996088" w:rsidRDefault="00F01649" w:rsidP="00F01649">
      <w:pPr>
        <w:ind w:left="360"/>
        <w:jc w:val="center"/>
        <w:rPr>
          <w:b/>
        </w:rPr>
      </w:pPr>
      <w:r w:rsidRPr="00996088">
        <w:rPr>
          <w:b/>
        </w:rPr>
        <w:t>Литература для учителя</w:t>
      </w:r>
    </w:p>
    <w:p w14:paraId="122FDC66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1. Голуб И.Б., Розенталь Д.Э. Русский язык. Орфография. Пунктуация.- М., 2000</w:t>
      </w:r>
    </w:p>
    <w:p w14:paraId="5126F39E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2. Гольдин В.Е. Этикет и речь. Саратов, 1978.</w:t>
      </w:r>
    </w:p>
    <w:p w14:paraId="5E5CE7F0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lastRenderedPageBreak/>
        <w:t xml:space="preserve">3. Дейкина  А.Д.   Обучение  и  воспитание  на  уроках  русского  языка.                          </w:t>
      </w:r>
    </w:p>
    <w:p w14:paraId="2D3ABF7A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4. Львов М.Р. Словарь-справочник по методике русского языка.-М.,1988</w:t>
      </w:r>
    </w:p>
    <w:p w14:paraId="41D06444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5. Казарцева О.М. Культура речевого общения.-М.,2003.</w:t>
      </w:r>
    </w:p>
    <w:p w14:paraId="72A36056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6. Озеров Ю.А. Экзаменационное сочинение на литературную тему. Пособие для поступающих в вузы.- М., 1994</w:t>
      </w:r>
    </w:p>
    <w:p w14:paraId="00B3C911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7. Розенталь Д.Э., Голуб И.Б., Теленкова М.А.  Современный русский язык.–М., 1994.</w:t>
      </w:r>
    </w:p>
    <w:p w14:paraId="0C35548A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8. Русский  язык: Сборник текстов для проведения письменного экзамена по русскому  языку за курс основной школы.9 класс. – М., 2002.</w:t>
      </w:r>
    </w:p>
    <w:p w14:paraId="74F8F0EC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9. Тихонов А.Н. Словарь русских личных имён. – М.,1995</w:t>
      </w:r>
    </w:p>
    <w:p w14:paraId="0D3F7B52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10. Ткаченко Н.Г. Русский язык. Диктанты.- М., 1999</w:t>
      </w:r>
    </w:p>
    <w:p w14:paraId="576AB21C" w14:textId="77777777" w:rsidR="00F01649" w:rsidRPr="00996088" w:rsidRDefault="00F01649" w:rsidP="00F01649">
      <w:pPr>
        <w:ind w:left="360"/>
      </w:pPr>
    </w:p>
    <w:p w14:paraId="333FB44A" w14:textId="77777777" w:rsidR="00F01649" w:rsidRPr="00996088" w:rsidRDefault="00F01649" w:rsidP="00F01649">
      <w:pPr>
        <w:ind w:left="360"/>
        <w:jc w:val="center"/>
        <w:rPr>
          <w:b/>
        </w:rPr>
      </w:pPr>
      <w:r w:rsidRPr="00996088">
        <w:rPr>
          <w:b/>
        </w:rPr>
        <w:t>Литература для обучающихся</w:t>
      </w:r>
    </w:p>
    <w:p w14:paraId="2DF445BD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11. Квятковский  А.П.  Школьный  орфоэпический  словарь. – М.,  1998.</w:t>
      </w:r>
    </w:p>
    <w:p w14:paraId="0F2428BF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12. Крысин  Л.П.  Толковый  словарь  иноязычных  слов. – М.,  1998.</w:t>
      </w:r>
    </w:p>
    <w:p w14:paraId="793BECFE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13. Крысин  Л.П.  Школьный  словарь  иностранных  слов. – М.,  1997.</w:t>
      </w:r>
    </w:p>
    <w:p w14:paraId="0AFFC2AA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14. Мокиенко В.М.  Загадки  русской  фразеологии. – М.,  1990.</w:t>
      </w:r>
    </w:p>
    <w:p w14:paraId="10DBA6F0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>15.  Солганик Г.Я.  Стилистика  русского  языка: Учеб. пособие  для общеобразоват.  учеб. заведений (10-11 кл.). – М., 1996.</w:t>
      </w:r>
    </w:p>
    <w:p w14:paraId="559FFAFC" w14:textId="77777777" w:rsidR="00F01649" w:rsidRPr="00996088" w:rsidRDefault="00F01649" w:rsidP="00F01649">
      <w:pPr>
        <w:jc w:val="both"/>
        <w:rPr>
          <w:bCs/>
        </w:rPr>
      </w:pPr>
      <w:r w:rsidRPr="00996088">
        <w:rPr>
          <w:bCs/>
        </w:rPr>
        <w:t xml:space="preserve">17.  Шанский Н.М., Зимин В.И., Филиппов А.В.    Школьный фразеологический словарь  русского  языка: Значение  и  происхождение  словосочетаний. – М., 1997.        </w:t>
      </w:r>
    </w:p>
    <w:p w14:paraId="756C7F6B" w14:textId="77777777" w:rsidR="00F01649" w:rsidRPr="00996088" w:rsidRDefault="00F01649" w:rsidP="00F01649">
      <w:pPr>
        <w:jc w:val="both"/>
      </w:pPr>
      <w:r w:rsidRPr="00996088">
        <w:rPr>
          <w:bCs/>
        </w:rPr>
        <w:t>18. Энциклопедия</w:t>
      </w:r>
      <w:r w:rsidRPr="00996088">
        <w:t xml:space="preserve">  для  детей,   том 10: Языкознание. Русский  язык. – М.,  1998.</w:t>
      </w:r>
    </w:p>
    <w:p w14:paraId="5E611EF6" w14:textId="77777777" w:rsidR="00F01649" w:rsidRPr="00996088" w:rsidRDefault="00F01649" w:rsidP="00F01649"/>
    <w:p w14:paraId="425C0123" w14:textId="77777777" w:rsidR="00F12C76" w:rsidRPr="00996088" w:rsidRDefault="00F12C76" w:rsidP="006C0B77">
      <w:pPr>
        <w:ind w:firstLine="709"/>
        <w:jc w:val="both"/>
      </w:pPr>
    </w:p>
    <w:sectPr w:rsidR="00F12C76" w:rsidRPr="00996088" w:rsidSect="00F0164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7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/>
      </w:rPr>
    </w:lvl>
  </w:abstractNum>
  <w:abstractNum w:abstractNumId="2" w15:restartNumberingAfterBreak="0">
    <w:nsid w:val="05622ACE"/>
    <w:multiLevelType w:val="hybridMultilevel"/>
    <w:tmpl w:val="945AC05E"/>
    <w:lvl w:ilvl="0" w:tplc="81C4C26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A0DBB"/>
    <w:multiLevelType w:val="singleLevel"/>
    <w:tmpl w:val="5ABE966A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1FA260F"/>
    <w:multiLevelType w:val="hybridMultilevel"/>
    <w:tmpl w:val="ADCE4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61FEF"/>
    <w:multiLevelType w:val="hybridMultilevel"/>
    <w:tmpl w:val="D9E2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274BF"/>
    <w:multiLevelType w:val="singleLevel"/>
    <w:tmpl w:val="1FF42CE8"/>
    <w:lvl w:ilvl="0">
      <w:start w:val="3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B9D78E9"/>
    <w:multiLevelType w:val="hybridMultilevel"/>
    <w:tmpl w:val="8E3AE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978D9"/>
    <w:multiLevelType w:val="singleLevel"/>
    <w:tmpl w:val="DF5687D2"/>
    <w:lvl w:ilvl="0">
      <w:start w:val="1"/>
      <w:numFmt w:val="decimal"/>
      <w:lvlText w:val="%1)"/>
      <w:legacy w:legacy="1" w:legacySpace="0" w:legacyIndent="3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95B15B8"/>
    <w:multiLevelType w:val="hybridMultilevel"/>
    <w:tmpl w:val="EA80F7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DC5E5E"/>
    <w:multiLevelType w:val="hybridMultilevel"/>
    <w:tmpl w:val="F078DA72"/>
    <w:lvl w:ilvl="0" w:tplc="8DC2D54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92596">
    <w:abstractNumId w:val="0"/>
  </w:num>
  <w:num w:numId="2" w16cid:durableId="1935821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037872">
    <w:abstractNumId w:val="6"/>
  </w:num>
  <w:num w:numId="4" w16cid:durableId="428163709">
    <w:abstractNumId w:val="6"/>
  </w:num>
  <w:num w:numId="5" w16cid:durableId="1920023684">
    <w:abstractNumId w:val="11"/>
  </w:num>
  <w:num w:numId="6" w16cid:durableId="1296057932">
    <w:abstractNumId w:val="11"/>
  </w:num>
  <w:num w:numId="7" w16cid:durableId="121579615">
    <w:abstractNumId w:val="1"/>
  </w:num>
  <w:num w:numId="8" w16cid:durableId="1184631909">
    <w:abstractNumId w:val="1"/>
  </w:num>
  <w:num w:numId="9" w16cid:durableId="126973333">
    <w:abstractNumId w:val="3"/>
  </w:num>
  <w:num w:numId="10" w16cid:durableId="1439061285">
    <w:abstractNumId w:val="3"/>
    <w:lvlOverride w:ilvl="0">
      <w:startOverride w:val="1"/>
    </w:lvlOverride>
  </w:num>
  <w:num w:numId="11" w16cid:durableId="1132213740">
    <w:abstractNumId w:val="9"/>
  </w:num>
  <w:num w:numId="12" w16cid:durableId="1880623633">
    <w:abstractNumId w:val="9"/>
    <w:lvlOverride w:ilvl="0">
      <w:startOverride w:val="1"/>
    </w:lvlOverride>
  </w:num>
  <w:num w:numId="13" w16cid:durableId="1699547822">
    <w:abstractNumId w:val="7"/>
  </w:num>
  <w:num w:numId="14" w16cid:durableId="1874884179">
    <w:abstractNumId w:val="7"/>
    <w:lvlOverride w:ilvl="0">
      <w:startOverride w:val="3"/>
    </w:lvlOverride>
  </w:num>
  <w:num w:numId="15" w16cid:durableId="17462985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50259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4010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33503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5327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21"/>
    <w:rsid w:val="000A376D"/>
    <w:rsid w:val="003166B1"/>
    <w:rsid w:val="003175E2"/>
    <w:rsid w:val="0033643B"/>
    <w:rsid w:val="003B21E5"/>
    <w:rsid w:val="0068495F"/>
    <w:rsid w:val="006C0B77"/>
    <w:rsid w:val="007D3B88"/>
    <w:rsid w:val="008242FF"/>
    <w:rsid w:val="00870751"/>
    <w:rsid w:val="008D52BD"/>
    <w:rsid w:val="00922C48"/>
    <w:rsid w:val="00996088"/>
    <w:rsid w:val="009D11FC"/>
    <w:rsid w:val="00A36621"/>
    <w:rsid w:val="00B915B7"/>
    <w:rsid w:val="00BF0A25"/>
    <w:rsid w:val="00C65B76"/>
    <w:rsid w:val="00C93006"/>
    <w:rsid w:val="00DB04B9"/>
    <w:rsid w:val="00E01431"/>
    <w:rsid w:val="00E93C2A"/>
    <w:rsid w:val="00EA59DF"/>
    <w:rsid w:val="00EE4070"/>
    <w:rsid w:val="00F01649"/>
    <w:rsid w:val="00F12C76"/>
    <w:rsid w:val="00F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0303"/>
  <w15:chartTrackingRefBased/>
  <w15:docId w15:val="{8A71E00F-4232-4CB8-9AE3-EDBED44F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0"/>
    <w:link w:val="10"/>
    <w:qFormat/>
    <w:rsid w:val="00F01649"/>
    <w:pPr>
      <w:keepNext/>
      <w:numPr>
        <w:numId w:val="1"/>
      </w:numPr>
      <w:suppressAutoHyphens/>
      <w:spacing w:before="480" w:line="276" w:lineRule="auto"/>
      <w:jc w:val="both"/>
      <w:outlineLvl w:val="0"/>
    </w:pPr>
    <w:rPr>
      <w:rFonts w:ascii="Cambria" w:eastAsia="Arial Unicode MS" w:hAnsi="Cambria" w:cs="font178"/>
      <w:b/>
      <w:bCs/>
      <w:color w:val="365F91"/>
      <w:kern w:val="2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01649"/>
    <w:rPr>
      <w:rFonts w:ascii="Cambria" w:eastAsia="Arial Unicode MS" w:hAnsi="Cambria" w:cs="font178"/>
      <w:b/>
      <w:bCs/>
      <w:color w:val="365F91"/>
      <w:sz w:val="28"/>
      <w:szCs w:val="28"/>
      <w:lang w:eastAsia="ar-SA"/>
      <w14:ligatures w14:val="none"/>
    </w:rPr>
  </w:style>
  <w:style w:type="paragraph" w:styleId="a0">
    <w:name w:val="Body Text"/>
    <w:basedOn w:val="a"/>
    <w:link w:val="a4"/>
    <w:uiPriority w:val="99"/>
    <w:semiHidden/>
    <w:unhideWhenUsed/>
    <w:rsid w:val="00F0164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F016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sonormal0">
    <w:name w:val="msonormal"/>
    <w:basedOn w:val="a"/>
    <w:rsid w:val="00F01649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a5">
    <w:name w:val="Normal (Web)"/>
    <w:basedOn w:val="a"/>
    <w:semiHidden/>
    <w:unhideWhenUsed/>
    <w:rsid w:val="00F01649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a6">
    <w:name w:val="header"/>
    <w:basedOn w:val="a"/>
    <w:link w:val="a7"/>
    <w:uiPriority w:val="99"/>
    <w:semiHidden/>
    <w:unhideWhenUsed/>
    <w:rsid w:val="00F01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016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semiHidden/>
    <w:unhideWhenUsed/>
    <w:rsid w:val="00F01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016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Body Text Indent"/>
    <w:basedOn w:val="a"/>
    <w:link w:val="ab"/>
    <w:semiHidden/>
    <w:unhideWhenUsed/>
    <w:rsid w:val="00F01649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semiHidden/>
    <w:rsid w:val="00F016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Без интервала Знак"/>
    <w:basedOn w:val="a1"/>
    <w:link w:val="ad"/>
    <w:uiPriority w:val="1"/>
    <w:locked/>
    <w:rsid w:val="00F01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c"/>
    <w:uiPriority w:val="1"/>
    <w:qFormat/>
    <w:rsid w:val="00F016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F016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customStyle="1" w:styleId="Style6">
    <w:name w:val="Style6"/>
    <w:basedOn w:val="a"/>
    <w:uiPriority w:val="99"/>
    <w:rsid w:val="00F01649"/>
    <w:pPr>
      <w:widowControl w:val="0"/>
      <w:autoSpaceDE w:val="0"/>
      <w:autoSpaceDN w:val="0"/>
      <w:adjustRightInd w:val="0"/>
      <w:spacing w:line="198" w:lineRule="exact"/>
      <w:jc w:val="center"/>
    </w:pPr>
  </w:style>
  <w:style w:type="paragraph" w:customStyle="1" w:styleId="Style8">
    <w:name w:val="Style8"/>
    <w:basedOn w:val="a"/>
    <w:uiPriority w:val="99"/>
    <w:rsid w:val="00F0164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F01649"/>
    <w:pPr>
      <w:widowControl w:val="0"/>
      <w:autoSpaceDE w:val="0"/>
      <w:autoSpaceDN w:val="0"/>
      <w:adjustRightInd w:val="0"/>
      <w:spacing w:line="219" w:lineRule="exact"/>
    </w:pPr>
  </w:style>
  <w:style w:type="paragraph" w:customStyle="1" w:styleId="Style5">
    <w:name w:val="Style5"/>
    <w:basedOn w:val="a"/>
    <w:rsid w:val="00F0164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F01649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3">
    <w:name w:val="Style13"/>
    <w:basedOn w:val="a"/>
    <w:rsid w:val="00F01649"/>
    <w:pPr>
      <w:widowControl w:val="0"/>
      <w:autoSpaceDE w:val="0"/>
      <w:autoSpaceDN w:val="0"/>
      <w:adjustRightInd w:val="0"/>
      <w:spacing w:line="216" w:lineRule="exact"/>
      <w:jc w:val="center"/>
    </w:pPr>
  </w:style>
  <w:style w:type="paragraph" w:customStyle="1" w:styleId="Style18">
    <w:name w:val="Style18"/>
    <w:basedOn w:val="a"/>
    <w:rsid w:val="00F01649"/>
    <w:pPr>
      <w:widowControl w:val="0"/>
      <w:autoSpaceDE w:val="0"/>
      <w:autoSpaceDN w:val="0"/>
      <w:adjustRightInd w:val="0"/>
      <w:spacing w:line="221" w:lineRule="exact"/>
      <w:ind w:hanging="77"/>
    </w:pPr>
  </w:style>
  <w:style w:type="paragraph" w:customStyle="1" w:styleId="Style20">
    <w:name w:val="Style20"/>
    <w:basedOn w:val="a"/>
    <w:uiPriority w:val="99"/>
    <w:rsid w:val="00F0164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F0164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F01649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42">
    <w:name w:val="Style42"/>
    <w:basedOn w:val="a"/>
    <w:rsid w:val="00F0164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F01649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F01649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rsid w:val="00F01649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F01649"/>
    <w:pPr>
      <w:widowControl w:val="0"/>
      <w:autoSpaceDE w:val="0"/>
      <w:autoSpaceDN w:val="0"/>
      <w:adjustRightInd w:val="0"/>
    </w:pPr>
  </w:style>
  <w:style w:type="paragraph" w:customStyle="1" w:styleId="c2">
    <w:name w:val="c2"/>
    <w:basedOn w:val="a"/>
    <w:rsid w:val="00F01649"/>
    <w:pPr>
      <w:spacing w:before="100" w:beforeAutospacing="1" w:after="100" w:afterAutospacing="1"/>
    </w:pPr>
  </w:style>
  <w:style w:type="paragraph" w:customStyle="1" w:styleId="2">
    <w:name w:val="Основной текст2"/>
    <w:basedOn w:val="a"/>
    <w:rsid w:val="00F01649"/>
    <w:pPr>
      <w:widowControl w:val="0"/>
      <w:shd w:val="clear" w:color="auto" w:fill="FFFFFF"/>
      <w:spacing w:before="360" w:line="283" w:lineRule="exact"/>
      <w:jc w:val="both"/>
    </w:pPr>
    <w:rPr>
      <w:rFonts w:eastAsia="Courier New"/>
      <w:sz w:val="23"/>
      <w:szCs w:val="23"/>
    </w:rPr>
  </w:style>
  <w:style w:type="paragraph" w:customStyle="1" w:styleId="Style1">
    <w:name w:val="Style1"/>
    <w:basedOn w:val="a"/>
    <w:uiPriority w:val="99"/>
    <w:rsid w:val="00F01649"/>
    <w:pPr>
      <w:widowControl w:val="0"/>
      <w:autoSpaceDE w:val="0"/>
      <w:autoSpaceDN w:val="0"/>
      <w:adjustRightInd w:val="0"/>
      <w:spacing w:line="324" w:lineRule="exact"/>
      <w:ind w:hanging="149"/>
    </w:pPr>
  </w:style>
  <w:style w:type="paragraph" w:customStyle="1" w:styleId="Style9">
    <w:name w:val="Style9"/>
    <w:basedOn w:val="a"/>
    <w:uiPriority w:val="99"/>
    <w:rsid w:val="00F01649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7">
    <w:name w:val="Style7"/>
    <w:basedOn w:val="a"/>
    <w:uiPriority w:val="99"/>
    <w:rsid w:val="00F01649"/>
    <w:pPr>
      <w:widowControl w:val="0"/>
      <w:autoSpaceDE w:val="0"/>
      <w:autoSpaceDN w:val="0"/>
      <w:adjustRightInd w:val="0"/>
      <w:spacing w:line="202" w:lineRule="exact"/>
      <w:ind w:firstLine="322"/>
      <w:jc w:val="both"/>
    </w:pPr>
  </w:style>
  <w:style w:type="paragraph" w:customStyle="1" w:styleId="Style2">
    <w:name w:val="Style2"/>
    <w:basedOn w:val="a"/>
    <w:rsid w:val="00F0164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F01649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2">
    <w:name w:val="Style12"/>
    <w:basedOn w:val="a"/>
    <w:uiPriority w:val="99"/>
    <w:rsid w:val="00F01649"/>
    <w:pPr>
      <w:widowControl w:val="0"/>
      <w:autoSpaceDE w:val="0"/>
      <w:autoSpaceDN w:val="0"/>
      <w:adjustRightInd w:val="0"/>
      <w:spacing w:line="264" w:lineRule="exact"/>
      <w:ind w:firstLine="341"/>
      <w:jc w:val="both"/>
    </w:pPr>
    <w:rPr>
      <w:rFonts w:ascii="Trebuchet MS" w:hAnsi="Trebuchet MS"/>
    </w:rPr>
  </w:style>
  <w:style w:type="paragraph" w:customStyle="1" w:styleId="Style11">
    <w:name w:val="Style11"/>
    <w:basedOn w:val="a"/>
    <w:uiPriority w:val="99"/>
    <w:rsid w:val="00F01649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ascii="Trebuchet MS" w:hAnsi="Trebuchet MS"/>
    </w:rPr>
  </w:style>
  <w:style w:type="character" w:customStyle="1" w:styleId="FontStyle64">
    <w:name w:val="Font Style64"/>
    <w:basedOn w:val="a1"/>
    <w:rsid w:val="00F0164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8">
    <w:name w:val="Font Style68"/>
    <w:basedOn w:val="a1"/>
    <w:rsid w:val="00F01649"/>
    <w:rPr>
      <w:rFonts w:ascii="Times New Roman" w:hAnsi="Times New Roman" w:cs="Times New Roman" w:hint="default"/>
      <w:sz w:val="18"/>
      <w:szCs w:val="18"/>
    </w:rPr>
  </w:style>
  <w:style w:type="character" w:customStyle="1" w:styleId="FontStyle63">
    <w:name w:val="Font Style63"/>
    <w:basedOn w:val="a1"/>
    <w:rsid w:val="00F0164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04">
    <w:name w:val="Font Style104"/>
    <w:basedOn w:val="a1"/>
    <w:rsid w:val="00F0164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basedOn w:val="a1"/>
    <w:rsid w:val="00F0164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03">
    <w:name w:val="Font Style103"/>
    <w:basedOn w:val="a1"/>
    <w:rsid w:val="00F01649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c0">
    <w:name w:val="c0"/>
    <w:basedOn w:val="a1"/>
    <w:rsid w:val="00F01649"/>
  </w:style>
  <w:style w:type="character" w:customStyle="1" w:styleId="9pt">
    <w:name w:val="Основной текст + 9 pt"/>
    <w:basedOn w:val="a1"/>
    <w:rsid w:val="00F016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bidi="ar-SA"/>
    </w:rPr>
  </w:style>
  <w:style w:type="character" w:customStyle="1" w:styleId="ae">
    <w:name w:val="Основной текст + Курсив"/>
    <w:aliases w:val="Интервал 0 pt4"/>
    <w:basedOn w:val="a1"/>
    <w:rsid w:val="00F01649"/>
    <w:rPr>
      <w:i/>
      <w:iCs/>
      <w:color w:val="000000"/>
      <w:spacing w:val="-10"/>
      <w:w w:val="100"/>
      <w:position w:val="0"/>
      <w:sz w:val="23"/>
      <w:szCs w:val="23"/>
      <w:lang w:val="ru-RU" w:bidi="ar-SA"/>
    </w:rPr>
  </w:style>
  <w:style w:type="character" w:customStyle="1" w:styleId="8">
    <w:name w:val="Основной текст + 8"/>
    <w:aliases w:val="5 pt1"/>
    <w:basedOn w:val="a1"/>
    <w:rsid w:val="00F01649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bidi="ar-SA"/>
    </w:rPr>
  </w:style>
  <w:style w:type="character" w:customStyle="1" w:styleId="FontStyle11">
    <w:name w:val="Font Style11"/>
    <w:uiPriority w:val="99"/>
    <w:rsid w:val="00F0164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12">
    <w:name w:val="Font Style12"/>
    <w:uiPriority w:val="99"/>
    <w:rsid w:val="00F01649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3">
    <w:name w:val="Font Style13"/>
    <w:uiPriority w:val="99"/>
    <w:rsid w:val="00F0164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uiPriority w:val="99"/>
    <w:rsid w:val="00F01649"/>
    <w:rPr>
      <w:rFonts w:ascii="Calibri" w:hAnsi="Calibri" w:cs="Calibri" w:hint="default"/>
      <w:b/>
      <w:bCs/>
      <w:sz w:val="30"/>
      <w:szCs w:val="30"/>
    </w:rPr>
  </w:style>
  <w:style w:type="character" w:customStyle="1" w:styleId="FontStyle26">
    <w:name w:val="Font Style26"/>
    <w:uiPriority w:val="99"/>
    <w:rsid w:val="00F01649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F01649"/>
    <w:rPr>
      <w:rFonts w:ascii="Calibri" w:hAnsi="Calibri" w:cs="Calibri" w:hint="default"/>
      <w:b/>
      <w:bCs/>
      <w:sz w:val="24"/>
      <w:szCs w:val="24"/>
    </w:rPr>
  </w:style>
  <w:style w:type="character" w:customStyle="1" w:styleId="FontStyle30">
    <w:name w:val="Font Style30"/>
    <w:uiPriority w:val="99"/>
    <w:rsid w:val="00F01649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32">
    <w:name w:val="Font Style32"/>
    <w:uiPriority w:val="99"/>
    <w:rsid w:val="00F01649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9">
    <w:name w:val="Font Style29"/>
    <w:uiPriority w:val="99"/>
    <w:rsid w:val="00F01649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35">
    <w:name w:val="Font Style35"/>
    <w:uiPriority w:val="99"/>
    <w:rsid w:val="00F01649"/>
    <w:rPr>
      <w:rFonts w:ascii="Times New Roman" w:hAnsi="Times New Roman" w:cs="Times New Roman" w:hint="default"/>
      <w:sz w:val="16"/>
      <w:szCs w:val="16"/>
    </w:rPr>
  </w:style>
  <w:style w:type="table" w:styleId="af">
    <w:name w:val="Table Grid"/>
    <w:basedOn w:val="a2"/>
    <w:uiPriority w:val="59"/>
    <w:rsid w:val="00F016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1"/>
    <w:qFormat/>
    <w:rsid w:val="00E014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3166B1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6882</Words>
  <Characters>39233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User180823</dc:creator>
  <cp:keywords/>
  <dc:description/>
  <cp:lastModifiedBy>User180823</cp:lastModifiedBy>
  <cp:revision>21</cp:revision>
  <cp:lastPrinted>2023-09-15T13:31:00Z</cp:lastPrinted>
  <dcterms:created xsi:type="dcterms:W3CDTF">2023-09-08T10:51:00Z</dcterms:created>
  <dcterms:modified xsi:type="dcterms:W3CDTF">2023-11-16T10:12:00Z</dcterms:modified>
</cp:coreProperties>
</file>