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37" w:rsidRDefault="00292C37" w:rsidP="00292C37">
      <w:pPr>
        <w:spacing w:after="0" w:line="240" w:lineRule="auto"/>
        <w:jc w:val="both"/>
        <w:rPr>
          <w:rFonts w:ascii="Times New Roman" w:eastAsia="Calibri" w:hAnsi="Times New Roman" w:cs="Times New Roman"/>
          <w:sz w:val="28"/>
          <w:szCs w:val="28"/>
        </w:rPr>
      </w:pPr>
    </w:p>
    <w:tbl>
      <w:tblPr>
        <w:tblpPr w:leftFromText="180" w:rightFromText="180" w:bottomFromText="160" w:vertAnchor="text" w:horzAnchor="page" w:tblpX="694" w:tblpY="443"/>
        <w:tblW w:w="15011" w:type="dxa"/>
        <w:tblLayout w:type="fixed"/>
        <w:tblCellMar>
          <w:top w:w="55" w:type="dxa"/>
          <w:left w:w="55" w:type="dxa"/>
          <w:bottom w:w="55" w:type="dxa"/>
          <w:right w:w="55" w:type="dxa"/>
        </w:tblCellMar>
        <w:tblLook w:val="04A0"/>
      </w:tblPr>
      <w:tblGrid>
        <w:gridCol w:w="5434"/>
        <w:gridCol w:w="4926"/>
        <w:gridCol w:w="4651"/>
      </w:tblGrid>
      <w:tr w:rsidR="00292C37" w:rsidRPr="00FF2D1E" w:rsidTr="002B002D">
        <w:trPr>
          <w:trHeight w:val="1664"/>
        </w:trPr>
        <w:tc>
          <w:tcPr>
            <w:tcW w:w="5434" w:type="dxa"/>
            <w:hideMark/>
          </w:tcPr>
          <w:p w:rsidR="00292C37" w:rsidRPr="00FF2D1E" w:rsidRDefault="00292C37" w:rsidP="002B002D">
            <w:pPr>
              <w:snapToGrid w:val="0"/>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Утверждаю </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Директор МКОУ </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w:t>
            </w:r>
            <w:proofErr w:type="spellStart"/>
            <w:r w:rsidRPr="00FF2D1E">
              <w:rPr>
                <w:rFonts w:ascii="Times New Roman" w:eastAsia="Times New Roman" w:hAnsi="Times New Roman" w:cs="Times New Roman"/>
                <w:sz w:val="24"/>
                <w:szCs w:val="24"/>
                <w:lang w:eastAsia="ru-RU"/>
              </w:rPr>
              <w:t>Нововладимировская</w:t>
            </w:r>
            <w:proofErr w:type="spellEnd"/>
            <w:r w:rsidRPr="00FF2D1E">
              <w:rPr>
                <w:rFonts w:ascii="Times New Roman" w:eastAsia="Times New Roman" w:hAnsi="Times New Roman" w:cs="Times New Roman"/>
                <w:sz w:val="24"/>
                <w:szCs w:val="24"/>
                <w:lang w:eastAsia="ru-RU"/>
              </w:rPr>
              <w:t xml:space="preserve"> СОШ»</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___________________</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proofErr w:type="spellStart"/>
            <w:r w:rsidRPr="00FF2D1E">
              <w:rPr>
                <w:rFonts w:ascii="Times New Roman" w:eastAsia="Times New Roman" w:hAnsi="Times New Roman" w:cs="Times New Roman"/>
                <w:sz w:val="24"/>
                <w:szCs w:val="24"/>
                <w:lang w:eastAsia="ru-RU"/>
              </w:rPr>
              <w:t>И.Б.Мантиков</w:t>
            </w:r>
            <w:proofErr w:type="spellEnd"/>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«__»______________20</w:t>
            </w:r>
            <w:r w:rsidR="00B76EE5">
              <w:rPr>
                <w:rFonts w:ascii="Times New Roman" w:eastAsia="Times New Roman" w:hAnsi="Times New Roman" w:cs="Times New Roman"/>
                <w:sz w:val="24"/>
                <w:szCs w:val="24"/>
                <w:lang w:eastAsia="ru-RU"/>
              </w:rPr>
              <w:t>23</w:t>
            </w:r>
            <w:r w:rsidRPr="00FF2D1E">
              <w:rPr>
                <w:rFonts w:ascii="Times New Roman" w:eastAsia="Times New Roman" w:hAnsi="Times New Roman" w:cs="Times New Roman"/>
                <w:sz w:val="24"/>
                <w:szCs w:val="24"/>
                <w:lang w:eastAsia="ru-RU"/>
              </w:rPr>
              <w:t>г.</w:t>
            </w:r>
          </w:p>
        </w:tc>
        <w:tc>
          <w:tcPr>
            <w:tcW w:w="4926" w:type="dxa"/>
          </w:tcPr>
          <w:p w:rsidR="00292C37" w:rsidRPr="00FF2D1E" w:rsidRDefault="00292C37" w:rsidP="002B002D">
            <w:pPr>
              <w:snapToGrid w:val="0"/>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Согласовано</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Зам. директора по УВР</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____________________</w:t>
            </w:r>
          </w:p>
          <w:p w:rsidR="00292C37" w:rsidRPr="00FF2D1E" w:rsidRDefault="00B76EE5" w:rsidP="002B002D">
            <w:pPr>
              <w:spacing w:after="0" w:line="100"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А.А.Курмамбаева</w:t>
            </w:r>
            <w:proofErr w:type="spellEnd"/>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«__»_________________20</w:t>
            </w:r>
            <w:r w:rsidR="00B76EE5">
              <w:rPr>
                <w:rFonts w:ascii="Times New Roman" w:eastAsia="Times New Roman" w:hAnsi="Times New Roman" w:cs="Times New Roman"/>
                <w:sz w:val="24"/>
                <w:szCs w:val="24"/>
                <w:lang w:eastAsia="ru-RU"/>
              </w:rPr>
              <w:t>23</w:t>
            </w:r>
            <w:r w:rsidRPr="00FF2D1E">
              <w:rPr>
                <w:rFonts w:ascii="Times New Roman" w:eastAsia="Times New Roman" w:hAnsi="Times New Roman" w:cs="Times New Roman"/>
                <w:sz w:val="24"/>
                <w:szCs w:val="24"/>
                <w:lang w:eastAsia="ru-RU"/>
              </w:rPr>
              <w:t>г</w:t>
            </w:r>
          </w:p>
        </w:tc>
        <w:tc>
          <w:tcPr>
            <w:tcW w:w="4651" w:type="dxa"/>
          </w:tcPr>
          <w:p w:rsidR="00292C37" w:rsidRPr="00FF2D1E" w:rsidRDefault="00292C37" w:rsidP="002B002D">
            <w:pPr>
              <w:snapToGrid w:val="0"/>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Рассмотрено </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на заседании МО  </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Протокол № ____</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от «___»__________20</w:t>
            </w:r>
            <w:r w:rsidR="00B76EE5">
              <w:rPr>
                <w:rFonts w:ascii="Times New Roman" w:eastAsia="Times New Roman" w:hAnsi="Times New Roman" w:cs="Times New Roman"/>
                <w:sz w:val="24"/>
                <w:szCs w:val="24"/>
                <w:lang w:eastAsia="ru-RU"/>
              </w:rPr>
              <w:t>23</w:t>
            </w:r>
            <w:r w:rsidRPr="00FF2D1E">
              <w:rPr>
                <w:rFonts w:ascii="Times New Roman" w:eastAsia="Times New Roman" w:hAnsi="Times New Roman" w:cs="Times New Roman"/>
                <w:sz w:val="24"/>
                <w:szCs w:val="24"/>
                <w:lang w:eastAsia="ru-RU"/>
              </w:rPr>
              <w:t>г</w:t>
            </w:r>
          </w:p>
          <w:p w:rsidR="00292C37"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Руководитель МО</w:t>
            </w:r>
          </w:p>
          <w:p w:rsidR="00B76EE5" w:rsidRPr="00FF2D1E" w:rsidRDefault="00B76EE5" w:rsidP="002B002D">
            <w:pPr>
              <w:spacing w:after="0"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С.Ш.Мусаева</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r w:rsidRPr="00FF2D1E">
              <w:rPr>
                <w:rFonts w:ascii="Times New Roman" w:eastAsia="Times New Roman" w:hAnsi="Times New Roman" w:cs="Times New Roman"/>
                <w:sz w:val="24"/>
                <w:szCs w:val="24"/>
                <w:lang w:eastAsia="ru-RU"/>
              </w:rPr>
              <w:t xml:space="preserve">     _______________________</w:t>
            </w:r>
          </w:p>
          <w:p w:rsidR="00292C37" w:rsidRPr="00FF2D1E" w:rsidRDefault="00292C37" w:rsidP="002B002D">
            <w:pPr>
              <w:spacing w:after="0" w:line="100" w:lineRule="atLeast"/>
              <w:rPr>
                <w:rFonts w:ascii="Times New Roman" w:eastAsia="Times New Roman" w:hAnsi="Times New Roman" w:cs="Times New Roman"/>
                <w:sz w:val="24"/>
                <w:szCs w:val="24"/>
                <w:lang w:eastAsia="ru-RU"/>
              </w:rPr>
            </w:pPr>
          </w:p>
        </w:tc>
      </w:tr>
    </w:tbl>
    <w:p w:rsidR="00292C37" w:rsidRPr="003B6824" w:rsidRDefault="00292C37" w:rsidP="00292C37">
      <w:pPr>
        <w:tabs>
          <w:tab w:val="left" w:pos="-180"/>
        </w:tabs>
        <w:spacing w:after="0" w:line="100" w:lineRule="atLeast"/>
        <w:ind w:right="-426"/>
        <w:jc w:val="center"/>
        <w:rPr>
          <w:rFonts w:ascii="Times New Roman" w:eastAsia="Times New Roman" w:hAnsi="Times New Roman" w:cs="Times New Roman"/>
          <w:b/>
          <w:sz w:val="24"/>
          <w:szCs w:val="24"/>
          <w:lang w:eastAsia="ru-RU"/>
        </w:rPr>
      </w:pPr>
      <w:r w:rsidRPr="00FF2D1E">
        <w:rPr>
          <w:rFonts w:ascii="Times New Roman" w:eastAsia="Times New Roman" w:hAnsi="Times New Roman" w:cs="Times New Roman"/>
          <w:b/>
          <w:sz w:val="24"/>
          <w:szCs w:val="24"/>
          <w:lang w:eastAsia="ru-RU"/>
        </w:rPr>
        <w:t>МКОУ «</w:t>
      </w:r>
      <w:proofErr w:type="spellStart"/>
      <w:r w:rsidRPr="00FF2D1E">
        <w:rPr>
          <w:rFonts w:ascii="Times New Roman" w:eastAsia="Times New Roman" w:hAnsi="Times New Roman" w:cs="Times New Roman"/>
          <w:b/>
          <w:sz w:val="24"/>
          <w:szCs w:val="24"/>
          <w:lang w:eastAsia="ru-RU"/>
        </w:rPr>
        <w:t>Нововладимировская</w:t>
      </w:r>
      <w:proofErr w:type="spellEnd"/>
      <w:r w:rsidRPr="00FF2D1E">
        <w:rPr>
          <w:rFonts w:ascii="Times New Roman" w:eastAsia="Times New Roman" w:hAnsi="Times New Roman" w:cs="Times New Roman"/>
          <w:b/>
          <w:sz w:val="24"/>
          <w:szCs w:val="24"/>
          <w:lang w:eastAsia="ru-RU"/>
        </w:rPr>
        <w:t xml:space="preserve"> СОШ»</w:t>
      </w:r>
    </w:p>
    <w:p w:rsidR="00292C37" w:rsidRPr="00FF2D1E" w:rsidRDefault="00292C37" w:rsidP="00292C37">
      <w:pPr>
        <w:spacing w:after="0" w:line="240" w:lineRule="auto"/>
        <w:rPr>
          <w:rFonts w:ascii="Times New Roman" w:eastAsia="Times New Roman" w:hAnsi="Times New Roman" w:cs="Times New Roman"/>
          <w:sz w:val="24"/>
          <w:szCs w:val="24"/>
          <w:lang w:eastAsia="ru-RU"/>
        </w:rPr>
      </w:pPr>
    </w:p>
    <w:p w:rsidR="00292C37" w:rsidRPr="00FF2D1E" w:rsidRDefault="00292C37" w:rsidP="00292C37">
      <w:pPr>
        <w:spacing w:after="0" w:line="240" w:lineRule="auto"/>
        <w:jc w:val="center"/>
        <w:rPr>
          <w:rFonts w:ascii="Times New Roman" w:eastAsia="Times New Roman" w:hAnsi="Times New Roman" w:cs="Times New Roman"/>
          <w:sz w:val="24"/>
          <w:szCs w:val="24"/>
          <w:lang w:eastAsia="ru-RU"/>
        </w:rPr>
      </w:pPr>
    </w:p>
    <w:p w:rsidR="00292C37" w:rsidRDefault="00292C37" w:rsidP="00292C37">
      <w:pPr>
        <w:keepNext/>
        <w:spacing w:before="240" w:after="60" w:line="240" w:lineRule="auto"/>
        <w:outlineLvl w:val="0"/>
        <w:rPr>
          <w:rFonts w:ascii="Cambria" w:eastAsia="Times New Roman" w:hAnsi="Cambria" w:cs="Times New Roman"/>
          <w:b/>
          <w:bCs/>
          <w:kern w:val="32"/>
          <w:sz w:val="32"/>
          <w:szCs w:val="32"/>
          <w:lang w:eastAsia="ru-RU"/>
        </w:rPr>
      </w:pPr>
    </w:p>
    <w:p w:rsidR="00292C37" w:rsidRDefault="00292C37" w:rsidP="00292C37">
      <w:pPr>
        <w:keepNext/>
        <w:spacing w:before="240" w:after="60" w:line="240" w:lineRule="auto"/>
        <w:outlineLvl w:val="0"/>
        <w:rPr>
          <w:rFonts w:ascii="Cambria" w:eastAsia="Times New Roman" w:hAnsi="Cambria" w:cs="Times New Roman"/>
          <w:b/>
          <w:bCs/>
          <w:kern w:val="32"/>
          <w:sz w:val="32"/>
          <w:szCs w:val="32"/>
          <w:lang w:eastAsia="ru-RU"/>
        </w:rPr>
      </w:pPr>
    </w:p>
    <w:p w:rsidR="00292C37" w:rsidRDefault="00292C37" w:rsidP="00292C37">
      <w:pPr>
        <w:keepNext/>
        <w:spacing w:before="240" w:after="60" w:line="240" w:lineRule="auto"/>
        <w:outlineLvl w:val="0"/>
        <w:rPr>
          <w:rFonts w:ascii="Cambria" w:eastAsia="Times New Roman" w:hAnsi="Cambria" w:cs="Times New Roman"/>
          <w:b/>
          <w:bCs/>
          <w:kern w:val="32"/>
          <w:sz w:val="32"/>
          <w:szCs w:val="32"/>
          <w:lang w:eastAsia="ru-RU"/>
        </w:rPr>
      </w:pPr>
    </w:p>
    <w:p w:rsidR="00B76EE5" w:rsidRDefault="00B76EE5" w:rsidP="00292C37">
      <w:pPr>
        <w:keepNext/>
        <w:spacing w:before="240" w:after="60" w:line="240" w:lineRule="auto"/>
        <w:jc w:val="center"/>
        <w:outlineLvl w:val="0"/>
        <w:rPr>
          <w:rFonts w:ascii="Cambria" w:eastAsia="Times New Roman" w:hAnsi="Cambria" w:cs="Times New Roman"/>
          <w:b/>
          <w:bCs/>
          <w:kern w:val="32"/>
          <w:sz w:val="32"/>
          <w:szCs w:val="32"/>
          <w:lang w:eastAsia="ru-RU"/>
        </w:rPr>
      </w:pPr>
    </w:p>
    <w:p w:rsidR="00292C37" w:rsidRPr="00FF2D1E" w:rsidRDefault="00292C37" w:rsidP="00292C37">
      <w:pPr>
        <w:keepNext/>
        <w:spacing w:before="240" w:after="60" w:line="240" w:lineRule="auto"/>
        <w:jc w:val="center"/>
        <w:outlineLvl w:val="0"/>
        <w:rPr>
          <w:rFonts w:ascii="Cambria" w:eastAsia="Times New Roman" w:hAnsi="Cambria" w:cs="Times New Roman"/>
          <w:b/>
          <w:bCs/>
          <w:kern w:val="32"/>
          <w:sz w:val="32"/>
          <w:szCs w:val="32"/>
          <w:lang w:eastAsia="ru-RU"/>
        </w:rPr>
      </w:pPr>
      <w:r w:rsidRPr="00FF2D1E">
        <w:rPr>
          <w:rFonts w:ascii="Cambria" w:eastAsia="Times New Roman" w:hAnsi="Cambria" w:cs="Times New Roman"/>
          <w:b/>
          <w:bCs/>
          <w:kern w:val="32"/>
          <w:sz w:val="32"/>
          <w:szCs w:val="32"/>
          <w:lang w:eastAsia="ru-RU"/>
        </w:rPr>
        <w:t>РАБОЧАЯ  ПРОГРАММА</w:t>
      </w:r>
    </w:p>
    <w:p w:rsidR="00292C37" w:rsidRPr="00FF2D1E" w:rsidRDefault="00292C37" w:rsidP="00292C37">
      <w:pPr>
        <w:spacing w:after="0" w:line="240" w:lineRule="auto"/>
        <w:jc w:val="center"/>
        <w:rPr>
          <w:rFonts w:ascii="Times New Roman" w:eastAsia="Times New Roman" w:hAnsi="Times New Roman" w:cs="Times New Roman"/>
          <w:sz w:val="24"/>
          <w:szCs w:val="24"/>
          <w:lang w:eastAsia="ru-RU"/>
        </w:rPr>
      </w:pPr>
    </w:p>
    <w:p w:rsidR="00292C37" w:rsidRPr="00FF2D1E" w:rsidRDefault="00292C37" w:rsidP="00292C37">
      <w:pPr>
        <w:spacing w:after="0" w:line="240" w:lineRule="auto"/>
        <w:jc w:val="center"/>
        <w:rPr>
          <w:rFonts w:ascii="Times New Roman" w:eastAsia="Times New Roman" w:hAnsi="Times New Roman" w:cs="Times New Roman"/>
          <w:sz w:val="24"/>
          <w:szCs w:val="24"/>
          <w:lang w:eastAsia="ru-RU"/>
        </w:rPr>
      </w:pPr>
    </w:p>
    <w:p w:rsidR="00292C37" w:rsidRPr="00FF2D1E" w:rsidRDefault="00292C37" w:rsidP="00292C37">
      <w:pPr>
        <w:spacing w:after="0" w:line="240" w:lineRule="auto"/>
        <w:rPr>
          <w:rFonts w:ascii="Times New Roman" w:eastAsia="Times New Roman" w:hAnsi="Times New Roman" w:cs="Times New Roman"/>
          <w:sz w:val="28"/>
          <w:szCs w:val="28"/>
          <w:lang w:eastAsia="ru-RU"/>
        </w:rPr>
      </w:pPr>
    </w:p>
    <w:p w:rsidR="00292C37" w:rsidRPr="00FF2D1E" w:rsidRDefault="00292C37" w:rsidP="00292C37">
      <w:pPr>
        <w:spacing w:after="0"/>
        <w:rPr>
          <w:rFonts w:ascii="Times New Roman" w:eastAsia="Times New Roman" w:hAnsi="Times New Roman" w:cs="Times New Roman"/>
          <w:sz w:val="28"/>
          <w:szCs w:val="28"/>
          <w:lang w:eastAsia="ru-RU"/>
        </w:rPr>
      </w:pPr>
      <w:r w:rsidRPr="00FF2D1E">
        <w:rPr>
          <w:rFonts w:ascii="Times New Roman" w:eastAsia="Times New Roman" w:hAnsi="Times New Roman" w:cs="Times New Roman"/>
          <w:b/>
          <w:sz w:val="28"/>
          <w:szCs w:val="28"/>
          <w:lang w:eastAsia="ru-RU"/>
        </w:rPr>
        <w:t>Предмет</w:t>
      </w:r>
      <w:proofErr w:type="gramStart"/>
      <w:r w:rsidRPr="00FF2D1E">
        <w:rPr>
          <w:rFonts w:ascii="Times New Roman" w:eastAsia="Times New Roman" w:hAnsi="Times New Roman" w:cs="Times New Roman"/>
          <w:b/>
          <w:sz w:val="28"/>
          <w:szCs w:val="28"/>
          <w:lang w:eastAsia="ru-RU"/>
        </w:rPr>
        <w:t xml:space="preserve"> :</w:t>
      </w:r>
      <w:proofErr w:type="gramEnd"/>
      <w:r w:rsidR="00B76EE5">
        <w:rPr>
          <w:rFonts w:ascii="Times New Roman" w:eastAsia="Times New Roman" w:hAnsi="Times New Roman" w:cs="Times New Roman"/>
          <w:b/>
          <w:sz w:val="28"/>
          <w:szCs w:val="28"/>
          <w:lang w:eastAsia="ru-RU"/>
        </w:rPr>
        <w:t xml:space="preserve"> </w:t>
      </w:r>
      <w:r w:rsidR="00E9614D">
        <w:rPr>
          <w:rFonts w:ascii="Times New Roman" w:eastAsia="Times New Roman" w:hAnsi="Times New Roman" w:cs="Times New Roman"/>
          <w:sz w:val="28"/>
          <w:szCs w:val="28"/>
          <w:lang w:eastAsia="ru-RU"/>
        </w:rPr>
        <w:t>Р</w:t>
      </w:r>
      <w:r w:rsidRPr="00FF2D1E">
        <w:rPr>
          <w:rFonts w:ascii="Times New Roman" w:eastAsia="Times New Roman" w:hAnsi="Times New Roman" w:cs="Times New Roman"/>
          <w:sz w:val="28"/>
          <w:szCs w:val="28"/>
          <w:lang w:eastAsia="ru-RU"/>
        </w:rPr>
        <w:t>усский</w:t>
      </w:r>
      <w:r w:rsidR="00E9614D">
        <w:rPr>
          <w:rFonts w:ascii="Times New Roman" w:eastAsia="Times New Roman" w:hAnsi="Times New Roman" w:cs="Times New Roman"/>
          <w:sz w:val="28"/>
          <w:szCs w:val="28"/>
          <w:lang w:eastAsia="ru-RU"/>
        </w:rPr>
        <w:t xml:space="preserve">  р</w:t>
      </w:r>
      <w:r w:rsidR="00E9614D" w:rsidRPr="00FF2D1E">
        <w:rPr>
          <w:rFonts w:ascii="Times New Roman" w:eastAsia="Times New Roman" w:hAnsi="Times New Roman" w:cs="Times New Roman"/>
          <w:sz w:val="28"/>
          <w:szCs w:val="28"/>
          <w:lang w:eastAsia="ru-RU"/>
        </w:rPr>
        <w:t>одной</w:t>
      </w:r>
      <w:r w:rsidR="00B76EE5">
        <w:rPr>
          <w:rFonts w:ascii="Times New Roman" w:eastAsia="Times New Roman" w:hAnsi="Times New Roman" w:cs="Times New Roman"/>
          <w:sz w:val="28"/>
          <w:szCs w:val="28"/>
          <w:lang w:eastAsia="ru-RU"/>
        </w:rPr>
        <w:t xml:space="preserve"> </w:t>
      </w:r>
      <w:r w:rsidRPr="00FF2D1E">
        <w:rPr>
          <w:rFonts w:ascii="Times New Roman" w:eastAsia="Times New Roman" w:hAnsi="Times New Roman" w:cs="Times New Roman"/>
          <w:sz w:val="28"/>
          <w:szCs w:val="28"/>
          <w:lang w:eastAsia="ru-RU"/>
        </w:rPr>
        <w:t>язык</w:t>
      </w:r>
    </w:p>
    <w:p w:rsidR="00292C37" w:rsidRPr="00FF2D1E" w:rsidRDefault="00292C37" w:rsidP="00292C37">
      <w:pPr>
        <w:spacing w:after="0" w:line="240" w:lineRule="auto"/>
        <w:rPr>
          <w:rFonts w:ascii="Times New Roman" w:eastAsia="Times New Roman" w:hAnsi="Times New Roman" w:cs="Times New Roman"/>
          <w:b/>
          <w:sz w:val="28"/>
          <w:szCs w:val="28"/>
          <w:lang w:eastAsia="ru-RU"/>
        </w:rPr>
      </w:pPr>
    </w:p>
    <w:p w:rsidR="00292C37" w:rsidRPr="00FF2D1E" w:rsidRDefault="00B76EE5" w:rsidP="00292C3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w:t>
      </w:r>
      <w:proofErr w:type="gramStart"/>
      <w:r>
        <w:rPr>
          <w:rFonts w:ascii="Times New Roman" w:eastAsia="Times New Roman" w:hAnsi="Times New Roman" w:cs="Times New Roman"/>
          <w:b/>
          <w:sz w:val="28"/>
          <w:szCs w:val="28"/>
          <w:lang w:eastAsia="ru-RU"/>
        </w:rPr>
        <w:t xml:space="preserve"> </w:t>
      </w:r>
      <w:r w:rsidR="00292C37" w:rsidRPr="00FF2D1E">
        <w:rPr>
          <w:rFonts w:ascii="Times New Roman" w:eastAsia="Times New Roman" w:hAnsi="Times New Roman" w:cs="Times New Roman"/>
          <w:b/>
          <w:sz w:val="28"/>
          <w:szCs w:val="28"/>
          <w:lang w:eastAsia="ru-RU"/>
        </w:rPr>
        <w:t>:</w:t>
      </w:r>
      <w:proofErr w:type="gramEnd"/>
      <w:r w:rsidR="00292C37" w:rsidRPr="00FF2D1E">
        <w:rPr>
          <w:rFonts w:ascii="Times New Roman" w:eastAsia="Times New Roman" w:hAnsi="Times New Roman" w:cs="Times New Roman"/>
          <w:b/>
          <w:sz w:val="28"/>
          <w:szCs w:val="28"/>
          <w:lang w:eastAsia="ru-RU"/>
        </w:rPr>
        <w:tab/>
      </w:r>
      <w:r w:rsidR="00292C37">
        <w:rPr>
          <w:rFonts w:ascii="Times New Roman" w:eastAsia="Times New Roman" w:hAnsi="Times New Roman" w:cs="Times New Roman"/>
          <w:b/>
          <w:sz w:val="28"/>
          <w:szCs w:val="28"/>
          <w:lang w:eastAsia="ru-RU"/>
        </w:rPr>
        <w:t>7</w:t>
      </w:r>
    </w:p>
    <w:p w:rsidR="00292C37" w:rsidRPr="00FF2D1E" w:rsidRDefault="00292C37" w:rsidP="00292C37">
      <w:pPr>
        <w:spacing w:after="0" w:line="240" w:lineRule="auto"/>
        <w:rPr>
          <w:rFonts w:ascii="Times New Roman" w:eastAsia="Times New Roman" w:hAnsi="Times New Roman" w:cs="Times New Roman"/>
          <w:b/>
          <w:sz w:val="28"/>
          <w:szCs w:val="28"/>
          <w:lang w:eastAsia="ru-RU"/>
        </w:rPr>
      </w:pPr>
    </w:p>
    <w:p w:rsidR="00292C37" w:rsidRPr="00FF2D1E" w:rsidRDefault="00292C37" w:rsidP="00292C37">
      <w:pPr>
        <w:spacing w:after="0" w:line="240" w:lineRule="auto"/>
        <w:rPr>
          <w:rFonts w:ascii="Times New Roman" w:eastAsia="Times New Roman" w:hAnsi="Times New Roman" w:cs="Times New Roman"/>
          <w:b/>
          <w:sz w:val="28"/>
          <w:szCs w:val="28"/>
          <w:lang w:eastAsia="ru-RU"/>
        </w:rPr>
      </w:pPr>
      <w:r w:rsidRPr="00FF2D1E">
        <w:rPr>
          <w:rFonts w:ascii="Times New Roman" w:eastAsia="Times New Roman" w:hAnsi="Times New Roman" w:cs="Times New Roman"/>
          <w:b/>
          <w:sz w:val="28"/>
          <w:szCs w:val="28"/>
          <w:lang w:eastAsia="ru-RU"/>
        </w:rPr>
        <w:t xml:space="preserve">Учитель:   </w:t>
      </w:r>
      <w:r w:rsidR="00B76EE5">
        <w:rPr>
          <w:rFonts w:ascii="Times New Roman" w:eastAsia="Times New Roman" w:hAnsi="Times New Roman" w:cs="Times New Roman"/>
          <w:sz w:val="28"/>
          <w:szCs w:val="28"/>
          <w:lang w:eastAsia="ru-RU"/>
        </w:rPr>
        <w:t>Мусаева С.Ш</w:t>
      </w:r>
      <w:r>
        <w:rPr>
          <w:rFonts w:ascii="Times New Roman" w:eastAsia="Times New Roman" w:hAnsi="Times New Roman" w:cs="Times New Roman"/>
          <w:sz w:val="28"/>
          <w:szCs w:val="28"/>
          <w:lang w:eastAsia="ru-RU"/>
        </w:rPr>
        <w:t>.</w:t>
      </w:r>
    </w:p>
    <w:p w:rsidR="00292C37" w:rsidRPr="00FF2D1E" w:rsidRDefault="00292C37" w:rsidP="00292C37">
      <w:pPr>
        <w:spacing w:after="0" w:line="240" w:lineRule="auto"/>
        <w:rPr>
          <w:rFonts w:ascii="Times New Roman" w:eastAsia="Times New Roman" w:hAnsi="Times New Roman" w:cs="Times New Roman"/>
          <w:b/>
          <w:sz w:val="28"/>
          <w:szCs w:val="28"/>
          <w:lang w:eastAsia="ru-RU"/>
        </w:rPr>
      </w:pPr>
    </w:p>
    <w:p w:rsidR="00292C37" w:rsidRPr="00FF2D1E" w:rsidRDefault="00292C37" w:rsidP="00292C37">
      <w:pPr>
        <w:spacing w:after="0" w:line="240" w:lineRule="auto"/>
        <w:rPr>
          <w:rFonts w:ascii="Times New Roman" w:eastAsia="Times New Roman" w:hAnsi="Times New Roman" w:cs="Times New Roman"/>
          <w:sz w:val="28"/>
          <w:szCs w:val="28"/>
          <w:lang w:eastAsia="ru-RU"/>
        </w:rPr>
      </w:pPr>
      <w:r w:rsidRPr="00FF2D1E">
        <w:rPr>
          <w:rFonts w:ascii="Times New Roman" w:eastAsia="Times New Roman" w:hAnsi="Times New Roman" w:cs="Times New Roman"/>
          <w:b/>
          <w:sz w:val="28"/>
          <w:szCs w:val="28"/>
          <w:lang w:eastAsia="ru-RU"/>
        </w:rPr>
        <w:t>Количество часов</w:t>
      </w:r>
      <w:proofErr w:type="gramStart"/>
      <w:r w:rsidRPr="00FF2D1E">
        <w:rPr>
          <w:rFonts w:ascii="Times New Roman" w:eastAsia="Times New Roman" w:hAnsi="Times New Roman" w:cs="Times New Roman"/>
          <w:b/>
          <w:sz w:val="28"/>
          <w:szCs w:val="28"/>
          <w:lang w:eastAsia="ru-RU"/>
        </w:rPr>
        <w:t xml:space="preserve"> :</w:t>
      </w:r>
      <w:proofErr w:type="gramEnd"/>
      <w:r w:rsidR="00B76EE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68</w:t>
      </w:r>
      <w:r w:rsidRPr="00FF2D1E">
        <w:rPr>
          <w:rFonts w:ascii="Times New Roman" w:eastAsia="Times New Roman" w:hAnsi="Times New Roman" w:cs="Times New Roman"/>
          <w:sz w:val="28"/>
          <w:szCs w:val="28"/>
          <w:lang w:eastAsia="ru-RU"/>
        </w:rPr>
        <w:t>ч  (2 часа в неделю)</w:t>
      </w:r>
    </w:p>
    <w:p w:rsidR="00292C37" w:rsidRPr="00FF2D1E" w:rsidRDefault="00292C37" w:rsidP="00292C37">
      <w:pPr>
        <w:spacing w:after="0" w:line="240" w:lineRule="auto"/>
        <w:rPr>
          <w:rFonts w:ascii="Times New Roman" w:eastAsia="Times New Roman" w:hAnsi="Times New Roman" w:cs="Times New Roman"/>
          <w:sz w:val="28"/>
          <w:szCs w:val="28"/>
          <w:lang w:eastAsia="ru-RU"/>
        </w:rPr>
      </w:pPr>
    </w:p>
    <w:p w:rsidR="00292C37" w:rsidRPr="00FF2D1E" w:rsidRDefault="00292C37" w:rsidP="00292C37">
      <w:pPr>
        <w:spacing w:after="0" w:line="240" w:lineRule="auto"/>
        <w:rPr>
          <w:rFonts w:ascii="Times New Roman" w:eastAsia="Times New Roman" w:hAnsi="Times New Roman" w:cs="Times New Roman"/>
          <w:sz w:val="28"/>
          <w:szCs w:val="28"/>
          <w:lang w:eastAsia="ru-RU"/>
        </w:rPr>
      </w:pPr>
      <w:r w:rsidRPr="00FF2D1E">
        <w:rPr>
          <w:rFonts w:ascii="Times New Roman" w:eastAsia="Times New Roman" w:hAnsi="Times New Roman" w:cs="Times New Roman"/>
          <w:b/>
          <w:sz w:val="28"/>
          <w:szCs w:val="28"/>
          <w:lang w:eastAsia="ru-RU"/>
        </w:rPr>
        <w:t>Рабочая  программа</w:t>
      </w:r>
      <w:r w:rsidRPr="00FF2D1E">
        <w:rPr>
          <w:rFonts w:ascii="Times New Roman" w:eastAsia="Times New Roman" w:hAnsi="Times New Roman" w:cs="Times New Roman"/>
          <w:sz w:val="28"/>
          <w:szCs w:val="28"/>
          <w:lang w:eastAsia="ru-RU"/>
        </w:rPr>
        <w:t xml:space="preserve">  по русскому</w:t>
      </w:r>
      <w:r w:rsidR="00E9614D" w:rsidRPr="00FF2D1E">
        <w:rPr>
          <w:rFonts w:ascii="Times New Roman" w:eastAsia="Times New Roman" w:hAnsi="Times New Roman" w:cs="Times New Roman"/>
          <w:sz w:val="28"/>
          <w:szCs w:val="28"/>
          <w:lang w:eastAsia="ru-RU"/>
        </w:rPr>
        <w:t>родному</w:t>
      </w:r>
      <w:r w:rsidRPr="00FF2D1E">
        <w:rPr>
          <w:rFonts w:ascii="Times New Roman" w:eastAsia="Times New Roman" w:hAnsi="Times New Roman" w:cs="Times New Roman"/>
          <w:sz w:val="28"/>
          <w:szCs w:val="28"/>
          <w:lang w:eastAsia="ru-RU"/>
        </w:rPr>
        <w:t xml:space="preserve"> языку  составлена:</w:t>
      </w:r>
    </w:p>
    <w:p w:rsidR="00292C37" w:rsidRPr="00FF2D1E" w:rsidRDefault="00292C37" w:rsidP="00292C37">
      <w:pPr>
        <w:spacing w:after="0" w:line="240" w:lineRule="auto"/>
        <w:rPr>
          <w:rFonts w:ascii="Times New Roman" w:eastAsia="Times New Roman" w:hAnsi="Times New Roman" w:cs="Times New Roman"/>
          <w:sz w:val="28"/>
          <w:szCs w:val="28"/>
          <w:lang w:eastAsia="ru-RU"/>
        </w:rPr>
      </w:pPr>
      <w:r w:rsidRPr="00FF2D1E">
        <w:rPr>
          <w:rFonts w:ascii="Times New Roman" w:eastAsia="Times New Roman" w:hAnsi="Times New Roman" w:cs="Times New Roman"/>
          <w:sz w:val="28"/>
          <w:szCs w:val="28"/>
          <w:lang w:eastAsia="ru-RU"/>
        </w:rPr>
        <w:t xml:space="preserve">1. </w:t>
      </w:r>
      <w:r w:rsidR="0039757F">
        <w:rPr>
          <w:rFonts w:ascii="Times New Roman" w:eastAsia="Times New Roman" w:hAnsi="Times New Roman" w:cs="Times New Roman"/>
          <w:sz w:val="28"/>
          <w:szCs w:val="28"/>
          <w:lang w:eastAsia="ru-RU"/>
        </w:rPr>
        <w:t>Н</w:t>
      </w:r>
      <w:r w:rsidRPr="00FF2D1E">
        <w:rPr>
          <w:rFonts w:ascii="Times New Roman" w:eastAsia="Times New Roman" w:hAnsi="Times New Roman" w:cs="Times New Roman"/>
          <w:sz w:val="28"/>
          <w:szCs w:val="28"/>
          <w:lang w:eastAsia="ru-RU"/>
        </w:rPr>
        <w:t xml:space="preserve">а основе </w:t>
      </w:r>
      <w:r w:rsidRPr="00FF2D1E">
        <w:rPr>
          <w:rFonts w:ascii="Times New Roman" w:eastAsia="Times New Roman" w:hAnsi="Times New Roman" w:cs="Times New Roman"/>
          <w:sz w:val="28"/>
          <w:szCs w:val="28"/>
          <w:lang w:eastAsia="ru-RU" w:bidi="ru-RU"/>
        </w:rPr>
        <w:t xml:space="preserve">учебника </w:t>
      </w:r>
      <w:r w:rsidRPr="00FF2D1E">
        <w:rPr>
          <w:rFonts w:ascii="Times New Roman" w:eastAsia="Times New Roman" w:hAnsi="Times New Roman" w:cs="Times New Roman"/>
          <w:sz w:val="28"/>
          <w:szCs w:val="28"/>
        </w:rPr>
        <w:t>О. М. Александровой, О. В. Загоровской</w:t>
      </w:r>
      <w:proofErr w:type="gramStart"/>
      <w:r w:rsidRPr="00FF2D1E">
        <w:rPr>
          <w:rFonts w:ascii="Times New Roman" w:eastAsia="Times New Roman" w:hAnsi="Times New Roman" w:cs="Times New Roman"/>
          <w:sz w:val="24"/>
          <w:szCs w:val="24"/>
        </w:rPr>
        <w:t xml:space="preserve"> ,</w:t>
      </w:r>
      <w:proofErr w:type="gramEnd"/>
      <w:r w:rsidR="006E3039">
        <w:rPr>
          <w:rFonts w:ascii="Times New Roman" w:eastAsia="Times New Roman" w:hAnsi="Times New Roman" w:cs="Times New Roman"/>
          <w:sz w:val="24"/>
          <w:szCs w:val="24"/>
        </w:rPr>
        <w:t>С.</w:t>
      </w:r>
      <w:r w:rsidRPr="00E9614D">
        <w:rPr>
          <w:rFonts w:ascii="Times New Roman" w:eastAsia="Times New Roman" w:hAnsi="Times New Roman" w:cs="Times New Roman"/>
          <w:sz w:val="28"/>
          <w:szCs w:val="28"/>
        </w:rPr>
        <w:t>И. Богданова;</w:t>
      </w:r>
    </w:p>
    <w:p w:rsidR="00292C37" w:rsidRPr="00FF2D1E" w:rsidRDefault="00292C37" w:rsidP="00292C37">
      <w:pPr>
        <w:spacing w:after="0" w:line="240" w:lineRule="auto"/>
        <w:rPr>
          <w:rFonts w:ascii="Times New Roman" w:eastAsia="Times New Roman" w:hAnsi="Times New Roman" w:cs="Times New Roman"/>
          <w:sz w:val="28"/>
          <w:szCs w:val="28"/>
          <w:lang w:eastAsia="ru-RU"/>
        </w:rPr>
      </w:pPr>
      <w:r w:rsidRPr="00FF2D1E">
        <w:rPr>
          <w:rFonts w:ascii="Times New Roman" w:eastAsia="Times New Roman" w:hAnsi="Times New Roman" w:cs="Times New Roman"/>
          <w:sz w:val="28"/>
          <w:szCs w:val="28"/>
          <w:lang w:eastAsia="ru-RU"/>
        </w:rPr>
        <w:t>2.</w:t>
      </w:r>
      <w:r w:rsidR="0039757F">
        <w:rPr>
          <w:rFonts w:ascii="Times New Roman" w:eastAsia="Times New Roman" w:hAnsi="Times New Roman" w:cs="Times New Roman"/>
          <w:sz w:val="28"/>
          <w:szCs w:val="28"/>
          <w:lang w:eastAsia="ru-RU"/>
        </w:rPr>
        <w:t>П</w:t>
      </w:r>
      <w:r w:rsidRPr="00FF2D1E">
        <w:rPr>
          <w:rFonts w:ascii="Times New Roman" w:eastAsia="Times New Roman" w:hAnsi="Times New Roman" w:cs="Times New Roman"/>
          <w:sz w:val="28"/>
          <w:szCs w:val="28"/>
          <w:lang w:eastAsia="ru-RU"/>
        </w:rPr>
        <w:t>оложения о рабочих программах МКОУ «</w:t>
      </w:r>
      <w:proofErr w:type="spellStart"/>
      <w:r w:rsidRPr="00FF2D1E">
        <w:rPr>
          <w:rFonts w:ascii="Times New Roman" w:eastAsia="Times New Roman" w:hAnsi="Times New Roman" w:cs="Times New Roman"/>
          <w:sz w:val="28"/>
          <w:szCs w:val="28"/>
          <w:lang w:eastAsia="ru-RU"/>
        </w:rPr>
        <w:t>Нововладимировская</w:t>
      </w:r>
      <w:proofErr w:type="spellEnd"/>
      <w:r w:rsidRPr="00FF2D1E">
        <w:rPr>
          <w:rFonts w:ascii="Times New Roman" w:eastAsia="Times New Roman" w:hAnsi="Times New Roman" w:cs="Times New Roman"/>
          <w:sz w:val="28"/>
          <w:szCs w:val="28"/>
          <w:lang w:eastAsia="ru-RU"/>
        </w:rPr>
        <w:t xml:space="preserve"> СОШ»</w:t>
      </w:r>
    </w:p>
    <w:p w:rsidR="00292C37" w:rsidRPr="00FF2D1E" w:rsidRDefault="00292C37" w:rsidP="00292C37">
      <w:pPr>
        <w:spacing w:after="0" w:line="240" w:lineRule="auto"/>
        <w:rPr>
          <w:rFonts w:ascii="Times New Roman" w:eastAsia="Times New Roman" w:hAnsi="Times New Roman" w:cs="Times New Roman"/>
          <w:sz w:val="28"/>
          <w:szCs w:val="28"/>
          <w:lang w:eastAsia="ru-RU"/>
        </w:rPr>
      </w:pPr>
      <w:r w:rsidRPr="00FF2D1E">
        <w:rPr>
          <w:rFonts w:ascii="Times New Roman" w:eastAsia="Times New Roman" w:hAnsi="Times New Roman" w:cs="Times New Roman"/>
          <w:sz w:val="28"/>
          <w:szCs w:val="28"/>
          <w:lang w:eastAsia="ru-RU"/>
        </w:rPr>
        <w:t>3.</w:t>
      </w:r>
      <w:r w:rsidR="0039757F">
        <w:rPr>
          <w:rFonts w:ascii="Times New Roman" w:eastAsia="Times New Roman" w:hAnsi="Times New Roman" w:cs="Times New Roman"/>
          <w:sz w:val="28"/>
          <w:szCs w:val="28"/>
          <w:lang w:eastAsia="ru-RU"/>
        </w:rPr>
        <w:t>У</w:t>
      </w:r>
      <w:r w:rsidRPr="00FF2D1E">
        <w:rPr>
          <w:rFonts w:ascii="Times New Roman" w:eastAsia="Times New Roman" w:hAnsi="Times New Roman" w:cs="Times New Roman"/>
          <w:sz w:val="28"/>
          <w:szCs w:val="28"/>
          <w:lang w:eastAsia="ru-RU"/>
        </w:rPr>
        <w:t>чебного плана МКОУ «</w:t>
      </w:r>
      <w:proofErr w:type="spellStart"/>
      <w:r w:rsidRPr="00FF2D1E">
        <w:rPr>
          <w:rFonts w:ascii="Times New Roman" w:eastAsia="Times New Roman" w:hAnsi="Times New Roman" w:cs="Times New Roman"/>
          <w:sz w:val="28"/>
          <w:szCs w:val="28"/>
          <w:lang w:eastAsia="ru-RU"/>
        </w:rPr>
        <w:t>Нововладимировская</w:t>
      </w:r>
      <w:proofErr w:type="spellEnd"/>
      <w:r w:rsidRPr="00FF2D1E">
        <w:rPr>
          <w:rFonts w:ascii="Times New Roman" w:eastAsia="Times New Roman" w:hAnsi="Times New Roman" w:cs="Times New Roman"/>
          <w:sz w:val="28"/>
          <w:szCs w:val="28"/>
          <w:lang w:eastAsia="ru-RU"/>
        </w:rPr>
        <w:t xml:space="preserve"> СОШ» на 20</w:t>
      </w:r>
      <w:r w:rsidR="00B76EE5">
        <w:rPr>
          <w:rFonts w:ascii="Times New Roman" w:eastAsia="Times New Roman" w:hAnsi="Times New Roman" w:cs="Times New Roman"/>
          <w:sz w:val="28"/>
          <w:szCs w:val="28"/>
          <w:lang w:eastAsia="ru-RU"/>
        </w:rPr>
        <w:t>23</w:t>
      </w:r>
      <w:r w:rsidRPr="00FF2D1E">
        <w:rPr>
          <w:rFonts w:ascii="Times New Roman" w:eastAsia="Times New Roman" w:hAnsi="Times New Roman" w:cs="Times New Roman"/>
          <w:sz w:val="28"/>
          <w:szCs w:val="28"/>
          <w:lang w:eastAsia="ru-RU"/>
        </w:rPr>
        <w:t>-202</w:t>
      </w:r>
      <w:r w:rsidR="00B76EE5">
        <w:rPr>
          <w:rFonts w:ascii="Times New Roman" w:eastAsia="Times New Roman" w:hAnsi="Times New Roman" w:cs="Times New Roman"/>
          <w:sz w:val="28"/>
          <w:szCs w:val="28"/>
          <w:lang w:eastAsia="ru-RU"/>
        </w:rPr>
        <w:t>4</w:t>
      </w:r>
      <w:r w:rsidRPr="00FF2D1E">
        <w:rPr>
          <w:rFonts w:ascii="Times New Roman" w:eastAsia="Times New Roman" w:hAnsi="Times New Roman" w:cs="Times New Roman"/>
          <w:sz w:val="28"/>
          <w:szCs w:val="28"/>
          <w:lang w:eastAsia="ru-RU"/>
        </w:rPr>
        <w:t xml:space="preserve"> учебный год.</w:t>
      </w:r>
    </w:p>
    <w:p w:rsidR="00292C37" w:rsidRPr="00FF2D1E" w:rsidRDefault="00292C37" w:rsidP="00292C37">
      <w:pPr>
        <w:spacing w:after="0" w:line="240" w:lineRule="auto"/>
        <w:rPr>
          <w:rFonts w:ascii="Times New Roman" w:eastAsia="Times New Roman" w:hAnsi="Times New Roman" w:cs="Times New Roman"/>
          <w:sz w:val="28"/>
          <w:szCs w:val="28"/>
          <w:lang w:eastAsia="ru-RU"/>
        </w:rPr>
      </w:pPr>
    </w:p>
    <w:p w:rsidR="00292C37" w:rsidRPr="00FF2D1E" w:rsidRDefault="00292C37" w:rsidP="00292C37">
      <w:pPr>
        <w:spacing w:after="0" w:line="240" w:lineRule="auto"/>
        <w:rPr>
          <w:rFonts w:ascii="Times New Roman" w:eastAsia="Times New Roman" w:hAnsi="Times New Roman" w:cs="Times New Roman"/>
          <w:sz w:val="28"/>
          <w:szCs w:val="28"/>
          <w:lang w:eastAsia="ru-RU"/>
        </w:rPr>
      </w:pPr>
    </w:p>
    <w:p w:rsidR="00292C37" w:rsidRPr="00FF2D1E" w:rsidRDefault="00292C37" w:rsidP="00292C37">
      <w:pPr>
        <w:tabs>
          <w:tab w:val="left" w:pos="1214"/>
        </w:tabs>
        <w:spacing w:after="0" w:line="240" w:lineRule="auto"/>
        <w:jc w:val="both"/>
        <w:rPr>
          <w:rFonts w:ascii="Times New Roman" w:eastAsia="Times New Roman" w:hAnsi="Times New Roman" w:cs="Times New Roman"/>
          <w:sz w:val="24"/>
          <w:szCs w:val="24"/>
        </w:rPr>
      </w:pPr>
      <w:r w:rsidRPr="00FF2D1E">
        <w:rPr>
          <w:rFonts w:ascii="Times New Roman" w:eastAsia="Times New Roman" w:hAnsi="Times New Roman" w:cs="Times New Roman"/>
          <w:b/>
          <w:sz w:val="28"/>
          <w:szCs w:val="28"/>
          <w:lang w:eastAsia="ru-RU"/>
        </w:rPr>
        <w:t xml:space="preserve">Учебник </w:t>
      </w:r>
      <w:proofErr w:type="gramStart"/>
      <w:r w:rsidRPr="00FF2D1E">
        <w:rPr>
          <w:rFonts w:ascii="Times New Roman" w:eastAsia="Times New Roman" w:hAnsi="Times New Roman" w:cs="Times New Roman"/>
          <w:b/>
          <w:sz w:val="28"/>
          <w:szCs w:val="28"/>
          <w:lang w:eastAsia="ru-RU"/>
        </w:rPr>
        <w:t>:</w:t>
      </w:r>
      <w:r w:rsidRPr="00FF2D1E">
        <w:rPr>
          <w:rFonts w:ascii="Times New Roman" w:eastAsia="Times New Roman" w:hAnsi="Times New Roman" w:cs="Times New Roman"/>
          <w:sz w:val="28"/>
          <w:szCs w:val="28"/>
        </w:rPr>
        <w:t>Р</w:t>
      </w:r>
      <w:proofErr w:type="gramEnd"/>
      <w:r w:rsidRPr="00FF2D1E">
        <w:rPr>
          <w:rFonts w:ascii="Times New Roman" w:eastAsia="Times New Roman" w:hAnsi="Times New Roman" w:cs="Times New Roman"/>
          <w:sz w:val="28"/>
          <w:szCs w:val="28"/>
        </w:rPr>
        <w:t xml:space="preserve">усский родной язык : </w:t>
      </w:r>
      <w:r>
        <w:rPr>
          <w:rFonts w:ascii="Times New Roman" w:eastAsia="Times New Roman" w:hAnsi="Times New Roman" w:cs="Times New Roman"/>
          <w:sz w:val="28"/>
          <w:szCs w:val="28"/>
        </w:rPr>
        <w:t>7</w:t>
      </w:r>
      <w:r w:rsidRPr="00FF2D1E">
        <w:rPr>
          <w:rFonts w:ascii="Times New Roman" w:eastAsia="Times New Roman" w:hAnsi="Times New Roman" w:cs="Times New Roman"/>
          <w:sz w:val="28"/>
          <w:szCs w:val="28"/>
        </w:rPr>
        <w:t xml:space="preserve"> класс  [О. М. Александрова, О. В. Загоровская, И. Богданов и др.]. — М.: Просвещение, 201</w:t>
      </w:r>
      <w:r w:rsidR="00E9614D">
        <w:rPr>
          <w:rFonts w:ascii="Times New Roman" w:eastAsia="Times New Roman" w:hAnsi="Times New Roman" w:cs="Times New Roman"/>
          <w:sz w:val="28"/>
          <w:szCs w:val="28"/>
        </w:rPr>
        <w:t>9</w:t>
      </w:r>
      <w:r w:rsidRPr="00FF2D1E">
        <w:rPr>
          <w:rFonts w:ascii="Times New Roman" w:eastAsia="Times New Roman" w:hAnsi="Times New Roman" w:cs="Times New Roman"/>
          <w:sz w:val="28"/>
          <w:szCs w:val="28"/>
        </w:rPr>
        <w:t>г.</w:t>
      </w:r>
    </w:p>
    <w:p w:rsidR="00292C37" w:rsidRDefault="00292C37" w:rsidP="00292C37">
      <w:pPr>
        <w:spacing w:after="0" w:line="240" w:lineRule="auto"/>
        <w:ind w:firstLine="709"/>
        <w:jc w:val="both"/>
        <w:rPr>
          <w:rFonts w:ascii="Times New Roman" w:eastAsia="Calibri" w:hAnsi="Times New Roman" w:cs="Times New Roman"/>
          <w:sz w:val="28"/>
          <w:szCs w:val="28"/>
        </w:rPr>
      </w:pPr>
    </w:p>
    <w:p w:rsidR="00292C37" w:rsidRDefault="00292C37" w:rsidP="00292C37">
      <w:pPr>
        <w:spacing w:after="0" w:line="240" w:lineRule="auto"/>
        <w:ind w:firstLine="709"/>
        <w:jc w:val="both"/>
        <w:rPr>
          <w:rFonts w:ascii="Times New Roman" w:eastAsia="Calibri" w:hAnsi="Times New Roman" w:cs="Times New Roman"/>
          <w:sz w:val="28"/>
          <w:szCs w:val="28"/>
        </w:rPr>
      </w:pPr>
    </w:p>
    <w:p w:rsidR="00292C37" w:rsidRPr="005F5B65" w:rsidRDefault="00292C37" w:rsidP="00292C37">
      <w:pPr>
        <w:pageBreakBefore/>
        <w:spacing w:after="0" w:line="240" w:lineRule="auto"/>
        <w:jc w:val="both"/>
        <w:rPr>
          <w:rFonts w:ascii="Times New Roman" w:eastAsia="Calibri" w:hAnsi="Times New Roman" w:cs="Times New Roman"/>
        </w:rPr>
      </w:pPr>
      <w:r w:rsidRPr="005F5B65">
        <w:rPr>
          <w:rFonts w:ascii="Times New Roman" w:eastAsia="Calibri" w:hAnsi="Times New Roman" w:cs="Times New Roman"/>
        </w:rPr>
        <w:lastRenderedPageBreak/>
        <w:t>Нормативную правовую основу настоящей примерной программы по учебному предмету «Русский родной язык» составляют следующие документы:</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Федеральный закон от 29 декабря 2012 г. № 273-ФЗ «Об образовании в Российской Федерации» (далее – Федеральный закон об образовании);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Закон Российской Федерации от 25 октября 1991 г. № 1807-1 «О языках народов Российской Федерации» (в редакции Федерального закона № 185-ФЗ);</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292C37" w:rsidRPr="005F5B65" w:rsidRDefault="00292C37" w:rsidP="00292C37">
      <w:pPr>
        <w:spacing w:after="0" w:line="240" w:lineRule="auto"/>
        <w:ind w:firstLine="709"/>
        <w:jc w:val="both"/>
        <w:rPr>
          <w:rFonts w:ascii="Times New Roman" w:eastAsia="Calibri" w:hAnsi="Times New Roman" w:cs="Times New Roman"/>
        </w:rPr>
      </w:pPr>
      <w:proofErr w:type="gramStart"/>
      <w:r w:rsidRPr="005F5B65">
        <w:rPr>
          <w:rFonts w:ascii="Times New Roman" w:eastAsia="Calibri" w:hAnsi="Times New Roman" w:cs="Times New Roman"/>
        </w:rPr>
        <w:t xml:space="preserve">Примерная программа (далее – программа) разработана на основе требований федерального государственного образовательного стандарта основного общего </w:t>
      </w:r>
      <w:proofErr w:type="spellStart"/>
      <w:r w:rsidRPr="005F5B65">
        <w:rPr>
          <w:rFonts w:ascii="Times New Roman" w:eastAsia="Calibri" w:hAnsi="Times New Roman" w:cs="Times New Roman"/>
        </w:rPr>
        <w:t>образованияк</w:t>
      </w:r>
      <w:proofErr w:type="spellEnd"/>
      <w:r w:rsidRPr="005F5B65">
        <w:rPr>
          <w:rFonts w:ascii="Times New Roman" w:eastAsia="Calibri" w:hAnsi="Times New Roman" w:cs="Times New Roman"/>
        </w:rPr>
        <w:t xml:space="preserve">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roofErr w:type="gramEnd"/>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Программа устанавливает требования к результатам освоения основной образовательной программы основного общего образования по русскому родному языку на личностном, метапредметном и предметном уровнях, примерное содержание учебного предмета</w:t>
      </w:r>
      <w:proofErr w:type="gramStart"/>
      <w:r w:rsidRPr="005F5B65">
        <w:rPr>
          <w:rFonts w:ascii="Times New Roman" w:eastAsia="Calibri" w:hAnsi="Times New Roman" w:cs="Times New Roman"/>
        </w:rPr>
        <w:t>«Р</w:t>
      </w:r>
      <w:proofErr w:type="gramEnd"/>
      <w:r w:rsidRPr="005F5B65">
        <w:rPr>
          <w:rFonts w:ascii="Times New Roman" w:eastAsia="Calibri" w:hAnsi="Times New Roman" w:cs="Times New Roman"/>
        </w:rPr>
        <w:t>усский родной язык».</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«Русский родной язык». </w:t>
      </w:r>
    </w:p>
    <w:p w:rsidR="00292C37" w:rsidRPr="005F5B65" w:rsidRDefault="00292C37" w:rsidP="00292C37">
      <w:pPr>
        <w:spacing w:after="0" w:line="240" w:lineRule="auto"/>
        <w:ind w:firstLine="709"/>
        <w:contextualSpacing/>
        <w:jc w:val="both"/>
        <w:rPr>
          <w:rFonts w:ascii="Times New Roman" w:eastAsia="Times New Roman" w:hAnsi="Times New Roman" w:cs="Times New Roman"/>
          <w:b/>
          <w:caps/>
          <w:lang w:eastAsia="ru-RU"/>
        </w:rPr>
      </w:pPr>
    </w:p>
    <w:p w:rsidR="00292C37" w:rsidRPr="005F5B65" w:rsidRDefault="00292C37" w:rsidP="00292C37">
      <w:pPr>
        <w:spacing w:after="0" w:line="240" w:lineRule="auto"/>
        <w:ind w:firstLine="709"/>
        <w:contextualSpacing/>
        <w:jc w:val="center"/>
        <w:rPr>
          <w:rFonts w:ascii="Times New Roman" w:eastAsia="Times New Roman" w:hAnsi="Times New Roman" w:cs="Times New Roman"/>
          <w:b/>
          <w:caps/>
          <w:lang w:eastAsia="ru-RU"/>
        </w:rPr>
      </w:pPr>
      <w:r w:rsidRPr="005F5B65">
        <w:rPr>
          <w:rFonts w:ascii="Times New Roman" w:eastAsia="Times New Roman" w:hAnsi="Times New Roman" w:cs="Times New Roman"/>
          <w:b/>
          <w:caps/>
          <w:lang w:eastAsia="ru-RU"/>
        </w:rPr>
        <w:t>Пояснительная записка</w:t>
      </w:r>
    </w:p>
    <w:p w:rsidR="00292C37" w:rsidRPr="005F5B65" w:rsidRDefault="00292C37" w:rsidP="00292C37">
      <w:pPr>
        <w:spacing w:after="0" w:line="240" w:lineRule="auto"/>
        <w:ind w:firstLine="709"/>
        <w:jc w:val="both"/>
        <w:rPr>
          <w:rFonts w:ascii="Times New Roman" w:eastAsia="Calibri" w:hAnsi="Times New Roman" w:cs="Times New Roman"/>
          <w:b/>
          <w:bCs/>
          <w:i/>
        </w:rPr>
      </w:pPr>
      <w:r w:rsidRPr="005F5B65">
        <w:rPr>
          <w:rFonts w:ascii="Times New Roman" w:eastAsia="Calibri" w:hAnsi="Times New Roman" w:cs="Times New Roman"/>
          <w:b/>
          <w:bCs/>
          <w:i/>
        </w:rPr>
        <w:t>Общая характеристика учебного предмета «Русский родной язык»</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292C37" w:rsidRPr="005F5B65" w:rsidRDefault="00292C37" w:rsidP="00292C37">
      <w:pPr>
        <w:spacing w:after="0" w:line="240" w:lineRule="auto"/>
        <w:ind w:firstLine="709"/>
        <w:jc w:val="both"/>
        <w:rPr>
          <w:rFonts w:ascii="Times New Roman" w:eastAsia="Calibri" w:hAnsi="Times New Roman" w:cs="Times New Roman"/>
          <w:strike/>
        </w:rPr>
      </w:pPr>
      <w:r w:rsidRPr="005F5B65">
        <w:rPr>
          <w:rFonts w:ascii="Times New Roman" w:eastAsia="Calibri" w:hAnsi="Times New Roman" w:cs="Times New Roman"/>
        </w:rPr>
        <w:t>В содержании курса «Русский родной язык» предусматривается расширение сведений, имеющих отношениене к внутреннему системному устройству языка, как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292C37" w:rsidRPr="005F5B65" w:rsidRDefault="00292C37" w:rsidP="00292C37">
      <w:pPr>
        <w:spacing w:after="0" w:line="240" w:lineRule="auto"/>
        <w:ind w:firstLine="708"/>
        <w:jc w:val="both"/>
        <w:rPr>
          <w:rFonts w:ascii="Times New Roman" w:eastAsia="Calibri" w:hAnsi="Times New Roman" w:cs="Times New Roman"/>
        </w:rPr>
      </w:pPr>
      <w:r w:rsidRPr="005F5B65">
        <w:rPr>
          <w:rFonts w:ascii="Times New Roman" w:eastAsia="Calibri" w:hAnsi="Times New Roman" w:cs="Times New Roman"/>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w:t>
      </w:r>
      <w:r w:rsidRPr="005F5B65">
        <w:rPr>
          <w:rFonts w:ascii="Times New Roman" w:eastAsia="Calibri" w:hAnsi="Times New Roman" w:cs="Times New Roman"/>
        </w:rPr>
        <w:lastRenderedPageBreak/>
        <w:t>России и мира; расширение представлений о русской языковой картине мира,о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292C37" w:rsidRPr="005F5B65" w:rsidRDefault="00292C37" w:rsidP="00292C37">
      <w:pPr>
        <w:spacing w:after="0" w:line="240" w:lineRule="auto"/>
        <w:ind w:firstLine="709"/>
        <w:jc w:val="both"/>
        <w:rPr>
          <w:rFonts w:ascii="Times New Roman" w:eastAsia="Calibri" w:hAnsi="Times New Roman" w:cs="Times New Roman"/>
        </w:rPr>
      </w:pPr>
    </w:p>
    <w:p w:rsidR="00292C37" w:rsidRPr="005F5B65" w:rsidRDefault="00292C37" w:rsidP="00292C37">
      <w:pPr>
        <w:spacing w:after="0" w:line="240" w:lineRule="auto"/>
        <w:ind w:firstLine="709"/>
        <w:jc w:val="center"/>
        <w:rPr>
          <w:rFonts w:ascii="Times New Roman" w:eastAsia="Calibri" w:hAnsi="Times New Roman" w:cs="Times New Roman"/>
          <w:b/>
          <w:i/>
        </w:rPr>
      </w:pPr>
      <w:r w:rsidRPr="005F5B65">
        <w:rPr>
          <w:rFonts w:ascii="Times New Roman" w:eastAsia="Calibri" w:hAnsi="Times New Roman" w:cs="Times New Roman"/>
          <w:b/>
          <w:i/>
        </w:rPr>
        <w:t>Основные содержательные линии программы учебного предмета «Русский родной язык»</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w:t>
      </w:r>
      <w:proofErr w:type="spellStart"/>
      <w:r w:rsidRPr="005F5B65">
        <w:rPr>
          <w:rFonts w:ascii="Times New Roman" w:eastAsia="Calibri" w:hAnsi="Times New Roman" w:cs="Times New Roman"/>
        </w:rPr>
        <w:t>ихи</w:t>
      </w:r>
      <w:proofErr w:type="spellEnd"/>
      <w:r w:rsidRPr="005F5B65">
        <w:rPr>
          <w:rFonts w:ascii="Times New Roman" w:eastAsia="Calibri" w:hAnsi="Times New Roman" w:cs="Times New Roman"/>
        </w:rPr>
        <w:t xml:space="preserve"> имеют преимущественно практико-ориентированный характер.</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В соответствии с этим в программе выделяются следующие блоки: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В первом блоке – </w:t>
      </w:r>
      <w:r w:rsidRPr="005F5B65">
        <w:rPr>
          <w:rFonts w:ascii="Times New Roman" w:eastAsia="Calibri" w:hAnsi="Times New Roman" w:cs="Times New Roman"/>
          <w:b/>
        </w:rPr>
        <w:t>«Язык и культура»</w:t>
      </w:r>
      <w:r w:rsidRPr="005F5B65">
        <w:rPr>
          <w:rFonts w:ascii="Times New Roman" w:eastAsia="Calibri" w:hAnsi="Times New Roman" w:cs="Times New Roman"/>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Второй блок – </w:t>
      </w:r>
      <w:r w:rsidRPr="005F5B65">
        <w:rPr>
          <w:rFonts w:ascii="Times New Roman" w:eastAsia="Calibri" w:hAnsi="Times New Roman" w:cs="Times New Roman"/>
          <w:b/>
        </w:rPr>
        <w:t>«Культура речи»</w:t>
      </w:r>
      <w:r w:rsidRPr="005F5B65">
        <w:rPr>
          <w:rFonts w:ascii="Times New Roman" w:eastAsia="Calibri" w:hAnsi="Times New Roman" w:cs="Times New Roman"/>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В третьем блоке – </w:t>
      </w:r>
      <w:r w:rsidRPr="005F5B65">
        <w:rPr>
          <w:rFonts w:ascii="Times New Roman" w:eastAsia="Calibri" w:hAnsi="Times New Roman" w:cs="Times New Roman"/>
          <w:b/>
        </w:rPr>
        <w:t>«Речь. Речевая деятельность. Текст»</w:t>
      </w:r>
      <w:r w:rsidRPr="005F5B65">
        <w:rPr>
          <w:rFonts w:ascii="Times New Roman" w:eastAsia="Calibri" w:hAnsi="Times New Roman" w:cs="Times New Roman"/>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292C37" w:rsidRPr="005F5B65" w:rsidRDefault="00292C37" w:rsidP="00292C37">
      <w:pPr>
        <w:spacing w:after="0" w:line="240" w:lineRule="auto"/>
        <w:ind w:firstLine="709"/>
        <w:contextualSpacing/>
        <w:jc w:val="center"/>
        <w:rPr>
          <w:rFonts w:ascii="Times New Roman" w:eastAsia="Calibri" w:hAnsi="Times New Roman" w:cs="Times New Roman"/>
          <w:caps/>
        </w:rPr>
      </w:pPr>
    </w:p>
    <w:p w:rsidR="00292C37" w:rsidRPr="005F5B65" w:rsidRDefault="00292C37" w:rsidP="00292C37">
      <w:pPr>
        <w:shd w:val="clear" w:color="auto" w:fill="FFFFFF"/>
        <w:autoSpaceDE w:val="0"/>
        <w:autoSpaceDN w:val="0"/>
        <w:adjustRightInd w:val="0"/>
        <w:spacing w:after="0" w:line="240" w:lineRule="auto"/>
        <w:ind w:firstLine="709"/>
        <w:jc w:val="center"/>
        <w:rPr>
          <w:rFonts w:ascii="Times New Roman" w:eastAsia="Calibri" w:hAnsi="Times New Roman" w:cs="Times New Roman"/>
          <w:b/>
          <w:bCs/>
          <w:i/>
        </w:rPr>
      </w:pPr>
      <w:r w:rsidRPr="005F5B65">
        <w:rPr>
          <w:rFonts w:ascii="Times New Roman" w:eastAsia="Calibri" w:hAnsi="Times New Roman" w:cs="Times New Roman"/>
          <w:b/>
          <w:bCs/>
          <w:i/>
        </w:rPr>
        <w:t>Цели изучения учебного предмета «Русский родной язык»</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В соответствии с этим в курсе русского родного языка актуализируются следующие цели:</w:t>
      </w:r>
    </w:p>
    <w:p w:rsidR="00292C37" w:rsidRPr="005F5B65" w:rsidRDefault="00292C37" w:rsidP="00292C37">
      <w:pPr>
        <w:numPr>
          <w:ilvl w:val="0"/>
          <w:numId w:val="2"/>
        </w:num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292C37" w:rsidRPr="005F5B65" w:rsidRDefault="00292C37" w:rsidP="00292C37">
      <w:pPr>
        <w:numPr>
          <w:ilvl w:val="0"/>
          <w:numId w:val="2"/>
        </w:num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lastRenderedPageBreak/>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92C37" w:rsidRPr="005F5B65" w:rsidRDefault="00292C37" w:rsidP="00292C37">
      <w:pPr>
        <w:numPr>
          <w:ilvl w:val="0"/>
          <w:numId w:val="2"/>
        </w:num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292C37" w:rsidRPr="005F5B65" w:rsidRDefault="00292C37" w:rsidP="00292C37">
      <w:pPr>
        <w:numPr>
          <w:ilvl w:val="0"/>
          <w:numId w:val="2"/>
        </w:num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92C37" w:rsidRPr="005F5B65" w:rsidRDefault="00292C37" w:rsidP="00292C37">
      <w:pPr>
        <w:numPr>
          <w:ilvl w:val="0"/>
          <w:numId w:val="2"/>
        </w:num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292C37" w:rsidRPr="005F5B65" w:rsidRDefault="00292C37" w:rsidP="00292C37">
      <w:pPr>
        <w:tabs>
          <w:tab w:val="left" w:pos="993"/>
        </w:tabs>
        <w:spacing w:after="0" w:line="240" w:lineRule="auto"/>
        <w:jc w:val="center"/>
        <w:rPr>
          <w:rFonts w:ascii="Times New Roman" w:eastAsia="Calibri" w:hAnsi="Times New Roman" w:cs="Times New Roman"/>
        </w:rPr>
      </w:pPr>
    </w:p>
    <w:p w:rsidR="00292C37" w:rsidRPr="005F5B65" w:rsidRDefault="00292C37" w:rsidP="00292C37">
      <w:pPr>
        <w:tabs>
          <w:tab w:val="left" w:pos="993"/>
        </w:tabs>
        <w:spacing w:after="0" w:line="240" w:lineRule="auto"/>
        <w:jc w:val="center"/>
        <w:rPr>
          <w:rFonts w:ascii="Times New Roman" w:eastAsia="Calibri" w:hAnsi="Times New Roman" w:cs="Times New Roman"/>
          <w:b/>
          <w:i/>
        </w:rPr>
      </w:pPr>
      <w:r w:rsidRPr="005F5B65">
        <w:rPr>
          <w:rFonts w:ascii="Times New Roman" w:eastAsia="Calibri" w:hAnsi="Times New Roman" w:cs="Times New Roman"/>
          <w:b/>
          <w:i/>
        </w:rPr>
        <w:t>Место учебного предмета «Русский родной язык» в учебном плане</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Программа по родному русскому языку 7 класса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объеме </w:t>
      </w:r>
      <w:r w:rsidR="000537F6" w:rsidRPr="005F5B65">
        <w:rPr>
          <w:rFonts w:ascii="Times New Roman" w:eastAsia="Calibri" w:hAnsi="Times New Roman" w:cs="Times New Roman"/>
        </w:rPr>
        <w:t>34</w:t>
      </w:r>
      <w:r w:rsidRPr="005F5B65">
        <w:rPr>
          <w:rFonts w:ascii="Times New Roman" w:eastAsia="Calibri" w:hAnsi="Times New Roman" w:cs="Times New Roman"/>
        </w:rPr>
        <w:t xml:space="preserve"> час</w:t>
      </w:r>
      <w:r w:rsidR="000537F6" w:rsidRPr="005F5B65">
        <w:rPr>
          <w:rFonts w:ascii="Times New Roman" w:eastAsia="Calibri" w:hAnsi="Times New Roman" w:cs="Times New Roman"/>
        </w:rPr>
        <w:t>а</w:t>
      </w:r>
      <w:r w:rsidRPr="005F5B65">
        <w:rPr>
          <w:rFonts w:ascii="Times New Roman" w:eastAsia="Calibri" w:hAnsi="Times New Roman" w:cs="Times New Roman"/>
        </w:rPr>
        <w:t xml:space="preserve"> ( </w:t>
      </w:r>
      <w:r w:rsidR="000537F6" w:rsidRPr="005F5B65">
        <w:rPr>
          <w:rFonts w:ascii="Times New Roman" w:eastAsia="Calibri" w:hAnsi="Times New Roman" w:cs="Times New Roman"/>
        </w:rPr>
        <w:t>1</w:t>
      </w:r>
      <w:r w:rsidRPr="005F5B65">
        <w:rPr>
          <w:rFonts w:ascii="Times New Roman" w:eastAsia="Calibri" w:hAnsi="Times New Roman" w:cs="Times New Roman"/>
        </w:rPr>
        <w:t xml:space="preserve"> час в неделю)</w:t>
      </w:r>
      <w:proofErr w:type="gramStart"/>
      <w:r w:rsidRPr="005F5B65">
        <w:rPr>
          <w:rFonts w:ascii="Times New Roman" w:eastAsia="Calibri" w:hAnsi="Times New Roman" w:cs="Times New Roman"/>
        </w:rPr>
        <w:t>.</w:t>
      </w:r>
      <w:r w:rsidR="000537F6" w:rsidRPr="005F5B65">
        <w:rPr>
          <w:rFonts w:ascii="Times New Roman" w:eastAsia="Calibri" w:hAnsi="Times New Roman" w:cs="Times New Roman"/>
        </w:rPr>
        <w:t>С</w:t>
      </w:r>
      <w:proofErr w:type="gramEnd"/>
      <w:r w:rsidR="000537F6" w:rsidRPr="005F5B65">
        <w:rPr>
          <w:rFonts w:ascii="Times New Roman" w:eastAsia="Calibri" w:hAnsi="Times New Roman" w:cs="Times New Roman"/>
        </w:rPr>
        <w:t>огласно учебному плану МКОУ «</w:t>
      </w:r>
      <w:proofErr w:type="spellStart"/>
      <w:r w:rsidR="000537F6" w:rsidRPr="005F5B65">
        <w:rPr>
          <w:rFonts w:ascii="Times New Roman" w:eastAsia="Calibri" w:hAnsi="Times New Roman" w:cs="Times New Roman"/>
        </w:rPr>
        <w:t>НововладимировскаяСОШ</w:t>
      </w:r>
      <w:proofErr w:type="spellEnd"/>
      <w:r w:rsidR="000537F6" w:rsidRPr="005F5B65">
        <w:rPr>
          <w:rFonts w:ascii="Times New Roman" w:eastAsia="Calibri" w:hAnsi="Times New Roman" w:cs="Times New Roman"/>
        </w:rPr>
        <w:t>» и по просьбам родителей и учащихся в части ,формируемой участниками образовательных отношений ,на  изучение предмета «Русский родной язык</w:t>
      </w:r>
      <w:proofErr w:type="gramStart"/>
      <w:r w:rsidR="000537F6" w:rsidRPr="005F5B65">
        <w:rPr>
          <w:rFonts w:ascii="Times New Roman" w:eastAsia="Calibri" w:hAnsi="Times New Roman" w:cs="Times New Roman"/>
        </w:rPr>
        <w:t>»д</w:t>
      </w:r>
      <w:proofErr w:type="gramEnd"/>
      <w:r w:rsidR="000537F6" w:rsidRPr="005F5B65">
        <w:rPr>
          <w:rFonts w:ascii="Times New Roman" w:eastAsia="Calibri" w:hAnsi="Times New Roman" w:cs="Times New Roman"/>
        </w:rPr>
        <w:t xml:space="preserve">ополнительно </w:t>
      </w:r>
      <w:r w:rsidR="003F75F5" w:rsidRPr="005F5B65">
        <w:rPr>
          <w:rFonts w:ascii="Times New Roman" w:eastAsia="Calibri" w:hAnsi="Times New Roman" w:cs="Times New Roman"/>
        </w:rPr>
        <w:t xml:space="preserve">выделяется 1час . </w:t>
      </w:r>
      <w:r w:rsidR="006E3039">
        <w:rPr>
          <w:rFonts w:ascii="Times New Roman" w:eastAsia="Calibri" w:hAnsi="Times New Roman" w:cs="Times New Roman"/>
        </w:rPr>
        <w:t>Т</w:t>
      </w:r>
      <w:r w:rsidR="003F75F5" w:rsidRPr="005F5B65">
        <w:rPr>
          <w:rFonts w:ascii="Times New Roman" w:eastAsia="Calibri" w:hAnsi="Times New Roman" w:cs="Times New Roman"/>
        </w:rPr>
        <w:t>аким образом, общее  количество часов, выделенных на изучение курса «Русский родной язык» в общеобразовательном учреждении -68 часов, из расчета 2 часа в неделю.</w:t>
      </w:r>
    </w:p>
    <w:p w:rsidR="00292C37" w:rsidRPr="005F5B65" w:rsidRDefault="00292C37" w:rsidP="00292C37">
      <w:pPr>
        <w:spacing w:after="0" w:line="240" w:lineRule="auto"/>
        <w:ind w:firstLine="709"/>
        <w:jc w:val="both"/>
        <w:rPr>
          <w:rFonts w:ascii="Times New Roman" w:eastAsia="Calibri" w:hAnsi="Times New Roman" w:cs="Times New Roman"/>
          <w:b/>
          <w:bCs/>
          <w:i/>
        </w:rPr>
      </w:pPr>
    </w:p>
    <w:p w:rsidR="00292C37" w:rsidRPr="005F5B65" w:rsidRDefault="00292C37" w:rsidP="00292C37">
      <w:pPr>
        <w:widowControl w:val="0"/>
        <w:tabs>
          <w:tab w:val="left" w:pos="5430"/>
        </w:tabs>
        <w:autoSpaceDE w:val="0"/>
        <w:autoSpaceDN w:val="0"/>
        <w:spacing w:after="0" w:line="240" w:lineRule="auto"/>
        <w:jc w:val="both"/>
        <w:rPr>
          <w:rFonts w:ascii="Times New Roman" w:eastAsia="Times New Roman" w:hAnsi="Times New Roman" w:cs="Times New Roman"/>
          <w:b/>
          <w:smallCaps/>
          <w:lang w:eastAsia="ru-RU"/>
        </w:rPr>
      </w:pPr>
    </w:p>
    <w:p w:rsidR="00292C37" w:rsidRPr="005F5B65" w:rsidRDefault="00292C37" w:rsidP="00292C37">
      <w:pPr>
        <w:widowControl w:val="0"/>
        <w:tabs>
          <w:tab w:val="left" w:pos="5430"/>
        </w:tabs>
        <w:autoSpaceDE w:val="0"/>
        <w:autoSpaceDN w:val="0"/>
        <w:spacing w:after="0" w:line="240" w:lineRule="auto"/>
        <w:ind w:firstLine="709"/>
        <w:jc w:val="center"/>
        <w:rPr>
          <w:rFonts w:ascii="Times New Roman" w:eastAsia="Times New Roman" w:hAnsi="Times New Roman" w:cs="Times New Roman"/>
          <w:b/>
          <w:smallCaps/>
          <w:lang w:eastAsia="ru-RU"/>
        </w:rPr>
      </w:pPr>
      <w:r w:rsidRPr="005F5B65">
        <w:rPr>
          <w:rFonts w:ascii="Times New Roman" w:eastAsia="Times New Roman" w:hAnsi="Times New Roman" w:cs="Times New Roman"/>
          <w:b/>
          <w:smallCaps/>
          <w:lang w:eastAsia="ru-RU"/>
        </w:rPr>
        <w:t>ТРЕБОВАНИЯ К РЕЗУЛЬТАТАМ ОСВОЕНИЯ ПРИМЕРНОЙ ПРОГРАММЫ ОСНОВНОГО ОБЩЕГО ОБРАЗОВАНИЯ ПО РУССКОМУ РОДНОМУ ЯЗЫКУ</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Изучение предметной области «Родной язык и родная литература» должно обеспечивать: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приобщение к литературному наследию своего народа;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формирование причастности к свершениям и традициям своего народа;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осознание исторической преемственности поколений, своей ответственности за сохранение культуры народа;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292C37" w:rsidRPr="005F5B65" w:rsidRDefault="00292C37" w:rsidP="00292C37">
      <w:pPr>
        <w:widowControl w:val="0"/>
        <w:numPr>
          <w:ilvl w:val="0"/>
          <w:numId w:val="3"/>
        </w:numPr>
        <w:autoSpaceDE w:val="0"/>
        <w:autoSpaceDN w:val="0"/>
        <w:spacing w:after="0" w:line="240" w:lineRule="auto"/>
        <w:ind w:firstLine="709"/>
        <w:jc w:val="both"/>
        <w:rPr>
          <w:rFonts w:ascii="Times New Roman" w:eastAsia="Times New Roman" w:hAnsi="Times New Roman" w:cs="Times New Roman"/>
          <w:b/>
          <w:lang w:eastAsia="ru-RU"/>
        </w:rPr>
      </w:pPr>
      <w:r w:rsidRPr="005F5B65">
        <w:rPr>
          <w:rFonts w:ascii="Times New Roman" w:eastAsia="Times New Roman" w:hAnsi="Times New Roman" w:cs="Times New Roman"/>
          <w:b/>
          <w:lang w:eastAsia="ru-RU"/>
        </w:rPr>
        <w:t>Понимание взаимосвязи языка, культуры и истории народа, говорящего на нём:</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роли русского родного языка в жизни общества и государства, в современном мире;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роли русского родного языка в жизни человека;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языка как развивающегося явления, взаимо</w:t>
      </w:r>
      <w:r w:rsidRPr="005F5B65">
        <w:rPr>
          <w:rFonts w:ascii="Times New Roman" w:eastAsia="Calibri" w:hAnsi="Times New Roman" w:cs="Times New Roman"/>
          <w:lang w:eastAsia="ru-RU"/>
        </w:rPr>
        <w:t>связи исторического развития языка с историей общества;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национального своеобразия, богатства, выразительности русского родного языка;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lastRenderedPageBreak/>
        <w:t xml:space="preserve">понимание и истолкование значения слов с национально-культурным компонентом, правильное употребление их в </w:t>
      </w:r>
      <w:proofErr w:type="spellStart"/>
      <w:r w:rsidRPr="005F5B65">
        <w:rPr>
          <w:rFonts w:ascii="Times New Roman" w:eastAsia="Calibri" w:hAnsi="Times New Roman" w:cs="Times New Roman"/>
        </w:rPr>
        <w:t>речи</w:t>
      </w:r>
      <w:proofErr w:type="gramStart"/>
      <w:r w:rsidRPr="005F5B65">
        <w:rPr>
          <w:rFonts w:ascii="Times New Roman" w:eastAsia="Calibri" w:hAnsi="Times New Roman" w:cs="Times New Roman"/>
        </w:rPr>
        <w:t>;п</w:t>
      </w:r>
      <w:proofErr w:type="gramEnd"/>
      <w:r w:rsidRPr="005F5B65">
        <w:rPr>
          <w:rFonts w:ascii="Times New Roman" w:eastAsia="Calibri" w:hAnsi="Times New Roman" w:cs="Times New Roman"/>
        </w:rPr>
        <w:t>онимание</w:t>
      </w:r>
      <w:proofErr w:type="spellEnd"/>
      <w:r w:rsidRPr="005F5B65">
        <w:rPr>
          <w:rFonts w:ascii="Times New Roman" w:eastAsia="Calibri" w:hAnsi="Times New Roman" w:cs="Times New Roman"/>
        </w:rPr>
        <w:t xml:space="preserve">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понимание слов с живой внутренней формой, специфическим </w:t>
      </w:r>
      <w:proofErr w:type="spellStart"/>
      <w:r w:rsidRPr="005F5B65">
        <w:rPr>
          <w:rFonts w:ascii="Times New Roman" w:eastAsia="Calibri" w:hAnsi="Times New Roman" w:cs="Times New Roman"/>
        </w:rPr>
        <w:t>оценочно-характеризующимзначением</w:t>
      </w:r>
      <w:proofErr w:type="spellEnd"/>
      <w:r w:rsidRPr="005F5B65">
        <w:rPr>
          <w:rFonts w:ascii="Times New Roman" w:eastAsia="Calibri" w:hAnsi="Times New Roman" w:cs="Times New Roman"/>
        </w:rPr>
        <w:t xml:space="preserve">; осознание национального своеобразия общеязыковых и художественных </w:t>
      </w:r>
      <w:proofErr w:type="spellStart"/>
      <w:r w:rsidRPr="005F5B65">
        <w:rPr>
          <w:rFonts w:ascii="Times New Roman" w:eastAsia="Calibri" w:hAnsi="Times New Roman" w:cs="Times New Roman"/>
        </w:rPr>
        <w:t>метафор</w:t>
      </w:r>
      <w:proofErr w:type="gramStart"/>
      <w:r w:rsidRPr="005F5B65">
        <w:rPr>
          <w:rFonts w:ascii="Times New Roman" w:eastAsia="Calibri" w:hAnsi="Times New Roman" w:cs="Times New Roman"/>
        </w:rPr>
        <w:t>,н</w:t>
      </w:r>
      <w:proofErr w:type="gramEnd"/>
      <w:r w:rsidRPr="005F5B65">
        <w:rPr>
          <w:rFonts w:ascii="Times New Roman" w:eastAsia="Calibri" w:hAnsi="Times New Roman" w:cs="Times New Roman"/>
        </w:rPr>
        <w:t>ародных</w:t>
      </w:r>
      <w:proofErr w:type="spellEnd"/>
      <w:r w:rsidRPr="005F5B65">
        <w:rPr>
          <w:rFonts w:ascii="Times New Roman" w:eastAsia="Calibri" w:hAnsi="Times New Roman" w:cs="Times New Roman"/>
        </w:rPr>
        <w:t xml:space="preserve"> и поэтических слов-символов, обладающих традиционной метафорической образностью; распознавание, характеристика.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понимание и истолкование значения пословиц и </w:t>
      </w:r>
      <w:proofErr w:type="spellStart"/>
      <w:r w:rsidRPr="005F5B65">
        <w:rPr>
          <w:rFonts w:ascii="Times New Roman" w:eastAsia="Times New Roman" w:hAnsi="Times New Roman" w:cs="Times New Roman"/>
          <w:lang w:eastAsia="ru-RU"/>
        </w:rPr>
        <w:t>поговорок</w:t>
      </w:r>
      <w:proofErr w:type="gramStart"/>
      <w:r w:rsidRPr="005F5B65">
        <w:rPr>
          <w:rFonts w:ascii="Times New Roman" w:eastAsia="Times New Roman" w:hAnsi="Times New Roman" w:cs="Times New Roman"/>
          <w:lang w:eastAsia="ru-RU"/>
        </w:rPr>
        <w:t>,к</w:t>
      </w:r>
      <w:proofErr w:type="gramEnd"/>
      <w:r w:rsidRPr="005F5B65">
        <w:rPr>
          <w:rFonts w:ascii="Times New Roman" w:eastAsia="Times New Roman" w:hAnsi="Times New Roman" w:cs="Times New Roman"/>
          <w:lang w:eastAsia="ru-RU"/>
        </w:rPr>
        <w:t>рылатых</w:t>
      </w:r>
      <w:proofErr w:type="spellEnd"/>
      <w:r w:rsidRPr="005F5B65">
        <w:rPr>
          <w:rFonts w:ascii="Times New Roman" w:eastAsia="Times New Roman" w:hAnsi="Times New Roman" w:cs="Times New Roman"/>
          <w:lang w:eastAsia="ru-RU"/>
        </w:rPr>
        <w:t xml:space="preserve">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w:t>
      </w:r>
      <w:proofErr w:type="spellStart"/>
      <w:r w:rsidRPr="005F5B65">
        <w:rPr>
          <w:rFonts w:ascii="Times New Roman" w:eastAsia="Times New Roman" w:hAnsi="Times New Roman" w:cs="Times New Roman"/>
          <w:lang w:eastAsia="ru-RU"/>
        </w:rPr>
        <w:t>ролистарославянского</w:t>
      </w:r>
      <w:proofErr w:type="spellEnd"/>
      <w:r w:rsidRPr="005F5B65">
        <w:rPr>
          <w:rFonts w:ascii="Times New Roman" w:eastAsia="Times New Roman" w:hAnsi="Times New Roman" w:cs="Times New Roman"/>
          <w:lang w:eastAsia="ru-RU"/>
        </w:rPr>
        <w:t xml:space="preserve">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Calibri" w:hAnsi="Times New Roman" w:cs="Times New Roman"/>
          <w:lang w:eastAsia="ru-RU"/>
        </w:rPr>
        <w:t xml:space="preserve">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w:t>
      </w:r>
      <w:r w:rsidRPr="005F5B65">
        <w:rPr>
          <w:rFonts w:ascii="Times New Roman" w:eastAsia="Times New Roman" w:hAnsi="Times New Roman" w:cs="Times New Roman"/>
          <w:lang w:eastAsia="ru-RU"/>
        </w:rPr>
        <w:t xml:space="preserve">определение значения современных </w:t>
      </w:r>
      <w:r w:rsidRPr="005F5B65">
        <w:rPr>
          <w:rFonts w:ascii="Times New Roman" w:eastAsia="Calibri" w:hAnsi="Times New Roman" w:cs="Times New Roman"/>
          <w:lang w:eastAsia="ru-RU"/>
        </w:rPr>
        <w:t xml:space="preserve">неологизмов </w:t>
      </w:r>
      <w:r w:rsidRPr="005F5B65">
        <w:rPr>
          <w:rFonts w:ascii="Times New Roman" w:eastAsia="Times New Roman" w:hAnsi="Times New Roman" w:cs="Times New Roman"/>
          <w:lang w:eastAsia="ru-RU"/>
        </w:rPr>
        <w:t>характеристика неологизмов по сфере употребления и стилистической окраске;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292C37" w:rsidRPr="005F5B65" w:rsidRDefault="00292C37" w:rsidP="00292C37">
      <w:pPr>
        <w:spacing w:after="0" w:line="240" w:lineRule="auto"/>
        <w:ind w:firstLine="709"/>
        <w:jc w:val="both"/>
        <w:rPr>
          <w:rFonts w:ascii="Times New Roman" w:eastAsia="Times New Roman" w:hAnsi="Times New Roman" w:cs="Times New Roman"/>
          <w:lang w:eastAsia="ru-RU"/>
        </w:rPr>
      </w:pPr>
      <w:r w:rsidRPr="005F5B65">
        <w:rPr>
          <w:rFonts w:ascii="Times New Roman" w:eastAsia="Calibri" w:hAnsi="Times New Roman" w:cs="Times New Roman"/>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5F5B65">
        <w:rPr>
          <w:rFonts w:ascii="Times New Roman" w:eastAsia="Calibri" w:hAnsi="Times New Roman" w:cs="Times New Roman"/>
          <w:lang w:eastAsia="ru-RU"/>
        </w:rPr>
        <w:t>эпитетов, метафор и сравнений.</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5F5B65">
        <w:rPr>
          <w:rFonts w:ascii="Times New Roman" w:eastAsia="Times New Roman" w:hAnsi="Times New Roman" w:cs="Times New Roman"/>
          <w:b/>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важности соблюдения норм современного русского литературного языка для культурного человека;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соблюдение на письме и в устной речи норм современного русского литературного языка и правил речевого этикета;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стремление к речевому самосовершенствованию;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формирование ответственности за языковую культуру как общечеловеческую ценность;</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b/>
          <w:lang w:eastAsia="ru-RU"/>
        </w:rPr>
        <w:t>соблюдение основных орфоэпических и акцентологических норм современного русского литературного языка</w:t>
      </w:r>
      <w:r w:rsidRPr="005F5B65">
        <w:rPr>
          <w:rFonts w:ascii="Times New Roman" w:eastAsia="Times New Roman" w:hAnsi="Times New Roman" w:cs="Times New Roman"/>
          <w:lang w:eastAsia="ru-RU"/>
        </w:rPr>
        <w:t xml:space="preserve">: произношение имен </w:t>
      </w:r>
      <w:r w:rsidRPr="005F5B65">
        <w:rPr>
          <w:rFonts w:ascii="Times New Roman" w:eastAsia="Times New Roman" w:hAnsi="Times New Roman" w:cs="Times New Roman"/>
          <w:lang w:eastAsia="ru-RU"/>
        </w:rPr>
        <w:lastRenderedPageBreak/>
        <w:t xml:space="preserve">существительных‚ прилагательных, глаголов‚ полных причастий‚ кратких форм страдательных причастий прошедшего времени‚ деепричастий‚ </w:t>
      </w:r>
      <w:proofErr w:type="spellStart"/>
      <w:r w:rsidRPr="005F5B65">
        <w:rPr>
          <w:rFonts w:ascii="Times New Roman" w:eastAsia="Times New Roman" w:hAnsi="Times New Roman" w:cs="Times New Roman"/>
          <w:lang w:eastAsia="ru-RU"/>
        </w:rPr>
        <w:t>наречий;произношение</w:t>
      </w:r>
      <w:proofErr w:type="spellEnd"/>
      <w:r w:rsidRPr="005F5B65">
        <w:rPr>
          <w:rFonts w:ascii="Times New Roman" w:eastAsia="Times New Roman" w:hAnsi="Times New Roman" w:cs="Times New Roman"/>
          <w:lang w:eastAsia="ru-RU"/>
        </w:rPr>
        <w:t xml:space="preserve">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5F5B65">
        <w:rPr>
          <w:rFonts w:ascii="Times New Roman" w:eastAsia="Times New Roman" w:hAnsi="Times New Roman" w:cs="Times New Roman"/>
          <w:i/>
          <w:lang w:eastAsia="ru-RU"/>
        </w:rPr>
        <w:t>ж</w:t>
      </w:r>
      <w:r w:rsidRPr="005F5B65">
        <w:rPr>
          <w:rFonts w:ascii="Times New Roman" w:eastAsia="Times New Roman" w:hAnsi="Times New Roman" w:cs="Times New Roman"/>
          <w:lang w:eastAsia="ru-RU"/>
        </w:rPr>
        <w:t xml:space="preserve"> и </w:t>
      </w:r>
      <w:proofErr w:type="spellStart"/>
      <w:r w:rsidRPr="005F5B65">
        <w:rPr>
          <w:rFonts w:ascii="Times New Roman" w:eastAsia="Times New Roman" w:hAnsi="Times New Roman" w:cs="Times New Roman"/>
          <w:i/>
          <w:lang w:eastAsia="ru-RU"/>
        </w:rPr>
        <w:t>ш</w:t>
      </w:r>
      <w:proofErr w:type="spellEnd"/>
      <w:r w:rsidRPr="005F5B65">
        <w:rPr>
          <w:rFonts w:ascii="Times New Roman" w:eastAsia="Times New Roman" w:hAnsi="Times New Roman" w:cs="Times New Roman"/>
          <w:lang w:eastAsia="ru-RU"/>
        </w:rPr>
        <w:t xml:space="preserve">; произношение сочетания </w:t>
      </w:r>
      <w:proofErr w:type="spellStart"/>
      <w:r w:rsidRPr="005F5B65">
        <w:rPr>
          <w:rFonts w:ascii="Times New Roman" w:eastAsia="Times New Roman" w:hAnsi="Times New Roman" w:cs="Times New Roman"/>
          <w:i/>
          <w:lang w:eastAsia="ru-RU"/>
        </w:rPr>
        <w:t>чн</w:t>
      </w:r>
      <w:proofErr w:type="spellEnd"/>
      <w:r w:rsidRPr="005F5B65">
        <w:rPr>
          <w:rFonts w:ascii="Times New Roman" w:eastAsia="Times New Roman" w:hAnsi="Times New Roman" w:cs="Times New Roman"/>
          <w:lang w:eastAsia="ru-RU"/>
        </w:rPr>
        <w:t xml:space="preserve"> и </w:t>
      </w:r>
      <w:proofErr w:type="spellStart"/>
      <w:r w:rsidRPr="005F5B65">
        <w:rPr>
          <w:rFonts w:ascii="Times New Roman" w:eastAsia="Times New Roman" w:hAnsi="Times New Roman" w:cs="Times New Roman"/>
          <w:i/>
          <w:lang w:eastAsia="ru-RU"/>
        </w:rPr>
        <w:t>чт</w:t>
      </w:r>
      <w:proofErr w:type="spellEnd"/>
      <w:r w:rsidRPr="005F5B65">
        <w:rPr>
          <w:rFonts w:ascii="Times New Roman" w:eastAsia="Times New Roman" w:hAnsi="Times New Roman" w:cs="Times New Roman"/>
          <w:lang w:eastAsia="ru-RU"/>
        </w:rPr>
        <w:t>; произношение женских отчеств на -</w:t>
      </w:r>
      <w:proofErr w:type="spellStart"/>
      <w:r w:rsidRPr="005F5B65">
        <w:rPr>
          <w:rFonts w:ascii="Times New Roman" w:eastAsia="Times New Roman" w:hAnsi="Times New Roman" w:cs="Times New Roman"/>
          <w:i/>
          <w:lang w:eastAsia="ru-RU"/>
        </w:rPr>
        <w:t>ична</w:t>
      </w:r>
      <w:proofErr w:type="spellEnd"/>
      <w:r w:rsidRPr="005F5B65">
        <w:rPr>
          <w:rFonts w:ascii="Times New Roman" w:eastAsia="Times New Roman" w:hAnsi="Times New Roman" w:cs="Times New Roman"/>
          <w:lang w:eastAsia="ru-RU"/>
        </w:rPr>
        <w:t>, -</w:t>
      </w:r>
      <w:proofErr w:type="spellStart"/>
      <w:r w:rsidRPr="005F5B65">
        <w:rPr>
          <w:rFonts w:ascii="Times New Roman" w:eastAsia="Times New Roman" w:hAnsi="Times New Roman" w:cs="Times New Roman"/>
          <w:i/>
          <w:lang w:eastAsia="ru-RU"/>
        </w:rPr>
        <w:t>инична</w:t>
      </w:r>
      <w:proofErr w:type="spellEnd"/>
      <w:r w:rsidRPr="005F5B65">
        <w:rPr>
          <w:rFonts w:ascii="Times New Roman" w:eastAsia="Times New Roman" w:hAnsi="Times New Roman" w:cs="Times New Roman"/>
          <w:lang w:eastAsia="ru-RU"/>
        </w:rPr>
        <w:t xml:space="preserve">; произношение твердого [н] перед мягкими [ф'] и [в']; произношение мягкого [н] перед </w:t>
      </w:r>
      <w:r w:rsidRPr="005F5B65">
        <w:rPr>
          <w:rFonts w:ascii="Times New Roman" w:eastAsia="Times New Roman" w:hAnsi="Times New Roman" w:cs="Times New Roman"/>
          <w:i/>
          <w:lang w:eastAsia="ru-RU"/>
        </w:rPr>
        <w:t>ч</w:t>
      </w:r>
      <w:r w:rsidRPr="005F5B65">
        <w:rPr>
          <w:rFonts w:ascii="Times New Roman" w:eastAsia="Times New Roman" w:hAnsi="Times New Roman" w:cs="Times New Roman"/>
          <w:lang w:eastAsia="ru-RU"/>
        </w:rPr>
        <w:t xml:space="preserve"> и </w:t>
      </w:r>
      <w:r w:rsidRPr="005F5B65">
        <w:rPr>
          <w:rFonts w:ascii="Times New Roman" w:eastAsia="Times New Roman" w:hAnsi="Times New Roman" w:cs="Times New Roman"/>
          <w:i/>
          <w:lang w:eastAsia="ru-RU"/>
        </w:rPr>
        <w:t>щ</w:t>
      </w:r>
      <w:r w:rsidRPr="005F5B65">
        <w:rPr>
          <w:rFonts w:ascii="Times New Roman" w:eastAsia="Times New Roman" w:hAnsi="Times New Roman" w:cs="Times New Roman"/>
          <w:lang w:eastAsia="ru-RU"/>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осознание смыслоразличительной роли ударения на примере омографов;</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различение произносительных различий в русском языке, обусловленных темпом речи и стилями речи;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употребление слов с учётом стилистических вариантов орфоэпической нормы;</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понимание активных процессов в области произношения и ударения;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b/>
          <w:lang w:eastAsia="ru-RU"/>
        </w:rPr>
        <w:t xml:space="preserve">соблюдение основных лексических норм современного русского литературного языка: </w:t>
      </w:r>
      <w:r w:rsidRPr="005F5B65">
        <w:rPr>
          <w:rFonts w:ascii="Times New Roman" w:eastAsia="Times New Roman" w:hAnsi="Times New Roman" w:cs="Times New Roman"/>
          <w:lang w:eastAsia="ru-RU"/>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различение стилистических вариантов лексической нормы;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употребление имён существительных, прилагательных, глаголов с учётом стилистических вариантов лексической нормы;</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употребление синонимов, антонимов‚ омонимов с учётом стилистических вариантов лексической нормы;</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различение типичных речевых ошибок;</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редактирование текста с целью исправления речевых ошибок;</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5F5B65">
        <w:rPr>
          <w:rFonts w:ascii="Times New Roman" w:eastAsia="Times New Roman" w:hAnsi="Times New Roman" w:cs="Times New Roman"/>
          <w:lang w:eastAsia="ru-RU"/>
        </w:rPr>
        <w:t>выявление и исправление речевых ошибок в устной речи;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b/>
          <w:lang w:eastAsia="ru-RU"/>
        </w:rPr>
        <w:t xml:space="preserve">соблюдение основных грамматических норм современного русского литературного языка: </w:t>
      </w:r>
      <w:r w:rsidRPr="005F5B65">
        <w:rPr>
          <w:rFonts w:ascii="Times New Roman" w:eastAsia="Times New Roman" w:hAnsi="Times New Roman" w:cs="Times New Roman"/>
          <w:lang w:eastAsia="ru-RU"/>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5F5B65">
        <w:rPr>
          <w:rFonts w:ascii="Times New Roman" w:eastAsia="Times New Roman" w:hAnsi="Times New Roman" w:cs="Times New Roman"/>
          <w:i/>
          <w:lang w:eastAsia="ru-RU"/>
        </w:rPr>
        <w:t>благодаря, согласно, вопреки</w:t>
      </w:r>
      <w:r w:rsidRPr="005F5B65">
        <w:rPr>
          <w:rFonts w:ascii="Times New Roman" w:eastAsia="Times New Roman" w:hAnsi="Times New Roman" w:cs="Times New Roman"/>
          <w:lang w:eastAsia="ru-RU"/>
        </w:rPr>
        <w:t xml:space="preserve">; употребление предлогов </w:t>
      </w:r>
      <w:r w:rsidRPr="005F5B65">
        <w:rPr>
          <w:rFonts w:ascii="Times New Roman" w:eastAsia="Times New Roman" w:hAnsi="Times New Roman" w:cs="Times New Roman"/>
          <w:i/>
          <w:lang w:eastAsia="ru-RU"/>
        </w:rPr>
        <w:t>о</w:t>
      </w:r>
      <w:r w:rsidRPr="005F5B65">
        <w:rPr>
          <w:rFonts w:ascii="Times New Roman" w:eastAsia="Times New Roman" w:hAnsi="Times New Roman" w:cs="Times New Roman"/>
          <w:lang w:eastAsia="ru-RU"/>
        </w:rPr>
        <w:t xml:space="preserve">‚ </w:t>
      </w:r>
      <w:r w:rsidRPr="005F5B65">
        <w:rPr>
          <w:rFonts w:ascii="Times New Roman" w:eastAsia="Times New Roman" w:hAnsi="Times New Roman" w:cs="Times New Roman"/>
          <w:i/>
          <w:lang w:eastAsia="ru-RU"/>
        </w:rPr>
        <w:t>по</w:t>
      </w:r>
      <w:r w:rsidRPr="005F5B65">
        <w:rPr>
          <w:rFonts w:ascii="Times New Roman" w:eastAsia="Times New Roman" w:hAnsi="Times New Roman" w:cs="Times New Roman"/>
          <w:lang w:eastAsia="ru-RU"/>
        </w:rPr>
        <w:t xml:space="preserve">‚ </w:t>
      </w:r>
      <w:r w:rsidRPr="005F5B65">
        <w:rPr>
          <w:rFonts w:ascii="Times New Roman" w:eastAsia="Times New Roman" w:hAnsi="Times New Roman" w:cs="Times New Roman"/>
          <w:i/>
          <w:lang w:eastAsia="ru-RU"/>
        </w:rPr>
        <w:t>из</w:t>
      </w:r>
      <w:r w:rsidRPr="005F5B65">
        <w:rPr>
          <w:rFonts w:ascii="Times New Roman" w:eastAsia="Times New Roman" w:hAnsi="Times New Roman" w:cs="Times New Roman"/>
          <w:lang w:eastAsia="ru-RU"/>
        </w:rPr>
        <w:t xml:space="preserve">‚ </w:t>
      </w:r>
      <w:r w:rsidRPr="005F5B65">
        <w:rPr>
          <w:rFonts w:ascii="Times New Roman" w:eastAsia="Times New Roman" w:hAnsi="Times New Roman" w:cs="Times New Roman"/>
          <w:i/>
          <w:lang w:eastAsia="ru-RU"/>
        </w:rPr>
        <w:t>с</w:t>
      </w:r>
      <w:r w:rsidRPr="005F5B65">
        <w:rPr>
          <w:rFonts w:ascii="Times New Roman" w:eastAsia="Times New Roman" w:hAnsi="Times New Roman" w:cs="Times New Roman"/>
          <w:lang w:eastAsia="ru-RU"/>
        </w:rPr>
        <w:t xml:space="preserve"> в составе словосочетания‚ употребление предлога </w:t>
      </w:r>
      <w:r w:rsidRPr="005F5B65">
        <w:rPr>
          <w:rFonts w:ascii="Times New Roman" w:eastAsia="Times New Roman" w:hAnsi="Times New Roman" w:cs="Times New Roman"/>
          <w:i/>
          <w:lang w:eastAsia="ru-RU"/>
        </w:rPr>
        <w:t>по</w:t>
      </w:r>
      <w:r w:rsidRPr="005F5B65">
        <w:rPr>
          <w:rFonts w:ascii="Times New Roman" w:eastAsia="Times New Roman" w:hAnsi="Times New Roman" w:cs="Times New Roman"/>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определение типичных грамматических ошибок в речи;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w:t>
      </w:r>
      <w:proofErr w:type="spellStart"/>
      <w:r w:rsidRPr="005F5B65">
        <w:rPr>
          <w:rFonts w:ascii="Times New Roman" w:eastAsia="Times New Roman" w:hAnsi="Times New Roman" w:cs="Times New Roman"/>
          <w:lang w:eastAsia="ru-RU"/>
        </w:rPr>
        <w:t>рода‚форм</w:t>
      </w:r>
      <w:proofErr w:type="spellEnd"/>
      <w:r w:rsidRPr="005F5B65">
        <w:rPr>
          <w:rFonts w:ascii="Times New Roman" w:eastAsia="Times New Roman" w:hAnsi="Times New Roman" w:cs="Times New Roman"/>
          <w:lang w:eastAsia="ru-RU"/>
        </w:rPr>
        <w:t xml:space="preserve"> существительных мужского рода множественного числа с окончаниями </w:t>
      </w:r>
      <w:r w:rsidRPr="005F5B65">
        <w:rPr>
          <w:rFonts w:ascii="Times New Roman" w:eastAsia="Times New Roman" w:hAnsi="Times New Roman" w:cs="Times New Roman"/>
          <w:i/>
          <w:lang w:eastAsia="ru-RU"/>
        </w:rPr>
        <w:t>–а(-я)</w:t>
      </w:r>
      <w:r w:rsidRPr="005F5B65">
        <w:rPr>
          <w:rFonts w:ascii="Times New Roman" w:eastAsia="Times New Roman" w:hAnsi="Times New Roman" w:cs="Times New Roman"/>
          <w:lang w:eastAsia="ru-RU"/>
        </w:rPr>
        <w:t xml:space="preserve">, </w:t>
      </w:r>
      <w:r w:rsidRPr="005F5B65">
        <w:rPr>
          <w:rFonts w:ascii="Times New Roman" w:eastAsia="Times New Roman" w:hAnsi="Times New Roman" w:cs="Times New Roman"/>
          <w:i/>
          <w:lang w:eastAsia="ru-RU"/>
        </w:rPr>
        <w:t>-ы(и)</w:t>
      </w:r>
      <w:r w:rsidRPr="005F5B65">
        <w:rPr>
          <w:rFonts w:ascii="Times New Roman" w:eastAsia="Times New Roman" w:hAnsi="Times New Roman" w:cs="Times New Roman"/>
          <w:lang w:eastAsia="ru-RU"/>
        </w:rPr>
        <w:t>‚ различающихся по смыслу‚ литературных и разговорных форм глаголов‚ причастий‚ деепричастий‚ наречий;</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правильное употребление имён существительных, прилагательных, глаголов с  учётом вариантов грамматической нормы;</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lastRenderedPageBreak/>
        <w:t>выявление и исправление грамматических ошибок в устной речи;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b/>
          <w:lang w:eastAsia="ru-RU"/>
        </w:rPr>
        <w:t xml:space="preserve">соблюдение основных норм русского речевого </w:t>
      </w:r>
      <w:proofErr w:type="spellStart"/>
      <w:r w:rsidRPr="005F5B65">
        <w:rPr>
          <w:rFonts w:ascii="Times New Roman" w:eastAsia="Times New Roman" w:hAnsi="Times New Roman" w:cs="Times New Roman"/>
          <w:b/>
          <w:lang w:eastAsia="ru-RU"/>
        </w:rPr>
        <w:t>этикета</w:t>
      </w:r>
      <w:proofErr w:type="gramStart"/>
      <w:r w:rsidRPr="005F5B65">
        <w:rPr>
          <w:rFonts w:ascii="Times New Roman" w:eastAsia="Times New Roman" w:hAnsi="Times New Roman" w:cs="Times New Roman"/>
          <w:b/>
          <w:lang w:eastAsia="ru-RU"/>
        </w:rPr>
        <w:t>:</w:t>
      </w:r>
      <w:r w:rsidRPr="005F5B65">
        <w:rPr>
          <w:rFonts w:ascii="Times New Roman" w:eastAsia="Times New Roman" w:hAnsi="Times New Roman" w:cs="Times New Roman"/>
          <w:lang w:eastAsia="ru-RU"/>
        </w:rPr>
        <w:t>э</w:t>
      </w:r>
      <w:proofErr w:type="gramEnd"/>
      <w:r w:rsidRPr="005F5B65">
        <w:rPr>
          <w:rFonts w:ascii="Times New Roman" w:eastAsia="Times New Roman" w:hAnsi="Times New Roman" w:cs="Times New Roman"/>
          <w:lang w:eastAsia="ru-RU"/>
        </w:rPr>
        <w:t>тикетные</w:t>
      </w:r>
      <w:proofErr w:type="spellEnd"/>
      <w:r w:rsidRPr="005F5B65">
        <w:rPr>
          <w:rFonts w:ascii="Times New Roman" w:eastAsia="Times New Roman" w:hAnsi="Times New Roman" w:cs="Times New Roman"/>
          <w:lang w:eastAsia="ru-RU"/>
        </w:rPr>
        <w:t xml:space="preserve">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соблюдение этикетных форм и устойчивых формул‚ принципов  этикетного  общения, лежащих в основе национального речевого этикета;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соблюдение русской этикетной вербальной и невербальной манеры общения;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использование в общении этикетных речевых тактик и приёмов‚ помогающих противостоять речевой агрессии;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использование при общении в электронной среде этики и русского речевого этикета;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соблюдение норм русского этикетного речевого поведения в ситуациях делового общения;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понимание активных процессов в русском речевом этикете;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b/>
          <w:lang w:eastAsia="ru-RU"/>
        </w:rPr>
        <w:t>соблюдение основных орфографических норм современного русского литературного язык</w:t>
      </w:r>
      <w:proofErr w:type="gramStart"/>
      <w:r w:rsidRPr="005F5B65">
        <w:rPr>
          <w:rFonts w:ascii="Times New Roman" w:eastAsia="Times New Roman" w:hAnsi="Times New Roman" w:cs="Times New Roman"/>
          <w:b/>
          <w:lang w:eastAsia="ru-RU"/>
        </w:rPr>
        <w:t>а</w:t>
      </w:r>
      <w:r w:rsidRPr="005F5B65">
        <w:rPr>
          <w:rFonts w:ascii="Times New Roman" w:eastAsia="Times New Roman" w:hAnsi="Times New Roman" w:cs="Times New Roman"/>
          <w:lang w:eastAsia="ru-RU"/>
        </w:rPr>
        <w:t>(</w:t>
      </w:r>
      <w:proofErr w:type="gramEnd"/>
      <w:r w:rsidRPr="005F5B65">
        <w:rPr>
          <w:rFonts w:ascii="Times New Roman" w:eastAsia="Times New Roman" w:hAnsi="Times New Roman" w:cs="Times New Roman"/>
          <w:lang w:eastAsia="ru-RU"/>
        </w:rPr>
        <w:t>в рамках изученного в основном курсе);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b/>
          <w:lang w:eastAsia="ru-RU"/>
        </w:rPr>
        <w:t>соблюдение основных пунктуационных норм современного русского литературного язык</w:t>
      </w:r>
      <w:proofErr w:type="gramStart"/>
      <w:r w:rsidRPr="005F5B65">
        <w:rPr>
          <w:rFonts w:ascii="Times New Roman" w:eastAsia="Times New Roman" w:hAnsi="Times New Roman" w:cs="Times New Roman"/>
          <w:b/>
          <w:lang w:eastAsia="ru-RU"/>
        </w:rPr>
        <w:t>и</w:t>
      </w:r>
      <w:r w:rsidRPr="005F5B65">
        <w:rPr>
          <w:rFonts w:ascii="Times New Roman" w:eastAsia="Times New Roman" w:hAnsi="Times New Roman" w:cs="Times New Roman"/>
          <w:lang w:eastAsia="ru-RU"/>
        </w:rPr>
        <w:t>(</w:t>
      </w:r>
      <w:proofErr w:type="gramEnd"/>
      <w:r w:rsidRPr="005F5B65">
        <w:rPr>
          <w:rFonts w:ascii="Times New Roman" w:eastAsia="Times New Roman" w:hAnsi="Times New Roman" w:cs="Times New Roman"/>
          <w:lang w:eastAsia="ru-RU"/>
        </w:rPr>
        <w:t>в рамках изученного в основном курсе);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использование словарей синонимов, антонимов‚ омонимов‚ </w:t>
      </w:r>
      <w:proofErr w:type="spellStart"/>
      <w:r w:rsidRPr="005F5B65">
        <w:rPr>
          <w:rFonts w:ascii="Times New Roman" w:eastAsia="Times New Roman" w:hAnsi="Times New Roman" w:cs="Times New Roman"/>
          <w:lang w:eastAsia="ru-RU"/>
        </w:rPr>
        <w:t>паронимовдля</w:t>
      </w:r>
      <w:proofErr w:type="spellEnd"/>
      <w:r w:rsidRPr="005F5B65">
        <w:rPr>
          <w:rFonts w:ascii="Times New Roman" w:eastAsia="Times New Roman" w:hAnsi="Times New Roman" w:cs="Times New Roman"/>
          <w:lang w:eastAsia="ru-RU"/>
        </w:rPr>
        <w:t xml:space="preserve"> уточнения значения слов, подбора к ним синонимов, антонимов‚ омонимов‚ паронимов, а также в процессе редактирования текста;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5F5B65">
        <w:rPr>
          <w:rFonts w:ascii="Times New Roman" w:eastAsia="Times New Roman" w:hAnsi="Times New Roman" w:cs="Times New Roman"/>
          <w:b/>
          <w:lang w:eastAsia="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292C37" w:rsidRPr="005F5B65" w:rsidRDefault="00292C37" w:rsidP="00292C37">
      <w:pPr>
        <w:widowControl w:val="0"/>
        <w:autoSpaceDE w:val="0"/>
        <w:autoSpaceDN w:val="0"/>
        <w:spacing w:after="0" w:line="240" w:lineRule="auto"/>
        <w:ind w:firstLine="709"/>
        <w:jc w:val="both"/>
        <w:rPr>
          <w:rFonts w:ascii="Times New Roman" w:eastAsia="Calibri" w:hAnsi="Times New Roman" w:cs="Times New Roman"/>
          <w:lang w:eastAsia="ru-RU"/>
        </w:rPr>
      </w:pPr>
      <w:r w:rsidRPr="005F5B65">
        <w:rPr>
          <w:rFonts w:ascii="Times New Roman" w:eastAsia="Times New Roman" w:hAnsi="Times New Roman" w:cs="Times New Roman"/>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5F5B65">
        <w:rPr>
          <w:rFonts w:ascii="Times New Roman" w:eastAsia="Times New Roman" w:hAnsi="Times New Roman" w:cs="Times New Roman"/>
          <w:lang w:eastAsia="ru-RU"/>
        </w:rPr>
        <w:t>микротем</w:t>
      </w:r>
      <w:proofErr w:type="spellEnd"/>
      <w:r w:rsidRPr="005F5B65">
        <w:rPr>
          <w:rFonts w:ascii="Times New Roman" w:eastAsia="Times New Roman" w:hAnsi="Times New Roman" w:cs="Times New Roman"/>
          <w:lang w:eastAsia="ru-RU"/>
        </w:rPr>
        <w:t>; основных типов текстовых структур (индуктивные, дедуктивные, рамочные/ дедуктивно-индуктивные, стержневые/индуктивно-дедуктивные);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владение правилами информационной безопасности при общении в социальных сетях;</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участие в беседе, споре, владение правилами корректного речевого поведения в споре;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владение умениями учебно-делового общения: убеждения собеседника; побуждения собеседника к действию; информирования об объекте; объяснения </w:t>
      </w:r>
      <w:r w:rsidRPr="005F5B65">
        <w:rPr>
          <w:rFonts w:ascii="Times New Roman" w:eastAsia="Times New Roman" w:hAnsi="Times New Roman" w:cs="Times New Roman"/>
          <w:lang w:eastAsia="ru-RU"/>
        </w:rPr>
        <w:lastRenderedPageBreak/>
        <w:t xml:space="preserve">сущности объекта; оценки;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создание устных и письменных текстов описательного типа: определение, дефиниция, собственно описание, пояснение;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создание устных и письменных текстов </w:t>
      </w:r>
      <w:proofErr w:type="spellStart"/>
      <w:r w:rsidRPr="005F5B65">
        <w:rPr>
          <w:rFonts w:ascii="Times New Roman" w:eastAsia="Times New Roman" w:hAnsi="Times New Roman" w:cs="Times New Roman"/>
          <w:lang w:eastAsia="ru-RU"/>
        </w:rPr>
        <w:t>аргументативного</w:t>
      </w:r>
      <w:proofErr w:type="spellEnd"/>
      <w:r w:rsidRPr="005F5B65">
        <w:rPr>
          <w:rFonts w:ascii="Times New Roman" w:eastAsia="Times New Roman" w:hAnsi="Times New Roman" w:cs="Times New Roman"/>
          <w:lang w:eastAsia="ru-RU"/>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чтение, комплексный анализ и создание текстов публицистических жанро</w:t>
      </w:r>
      <w:proofErr w:type="gramStart"/>
      <w:r w:rsidRPr="005F5B65">
        <w:rPr>
          <w:rFonts w:ascii="Times New Roman" w:eastAsia="Times New Roman" w:hAnsi="Times New Roman" w:cs="Times New Roman"/>
          <w:lang w:eastAsia="ru-RU"/>
        </w:rPr>
        <w:t>в(</w:t>
      </w:r>
      <w:proofErr w:type="gramEnd"/>
      <w:r w:rsidRPr="005F5B65">
        <w:rPr>
          <w:rFonts w:ascii="Times New Roman" w:eastAsia="Times New Roman" w:hAnsi="Times New Roman" w:cs="Times New Roman"/>
          <w:lang w:eastAsia="ru-RU"/>
        </w:rPr>
        <w:t>девиз, слоган, путевые записки, проблемный очерк; тексты рекламных объявлений);</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5F5B65">
        <w:rPr>
          <w:rFonts w:ascii="Times New Roman" w:eastAsia="Times New Roman" w:hAnsi="Times New Roman" w:cs="Times New Roman"/>
          <w:lang w:eastAsia="ru-RU"/>
        </w:rPr>
        <w:t>фактуальной</w:t>
      </w:r>
      <w:proofErr w:type="spellEnd"/>
      <w:r w:rsidRPr="005F5B65">
        <w:rPr>
          <w:rFonts w:ascii="Times New Roman" w:eastAsia="Times New Roman" w:hAnsi="Times New Roman" w:cs="Times New Roman"/>
          <w:lang w:eastAsia="ru-RU"/>
        </w:rPr>
        <w:t xml:space="preserve"> и </w:t>
      </w:r>
      <w:proofErr w:type="spellStart"/>
      <w:r w:rsidRPr="005F5B65">
        <w:rPr>
          <w:rFonts w:ascii="Times New Roman" w:eastAsia="Times New Roman" w:hAnsi="Times New Roman" w:cs="Times New Roman"/>
          <w:lang w:eastAsia="ru-RU"/>
        </w:rPr>
        <w:t>подтекстовой</w:t>
      </w:r>
      <w:proofErr w:type="spellEnd"/>
      <w:r w:rsidRPr="005F5B65">
        <w:rPr>
          <w:rFonts w:ascii="Times New Roman" w:eastAsia="Times New Roman" w:hAnsi="Times New Roman" w:cs="Times New Roman"/>
          <w:lang w:eastAsia="ru-RU"/>
        </w:rPr>
        <w:t xml:space="preserve"> информации текста, его сильных позиций; </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создание объявлений (в устной и письменной форме); деловых писем;</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292C37" w:rsidRPr="005F5B65" w:rsidRDefault="00292C37" w:rsidP="00292C3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292C37" w:rsidRPr="005F5B65" w:rsidRDefault="00292C37" w:rsidP="00292C37">
      <w:pPr>
        <w:spacing w:after="0" w:line="360" w:lineRule="auto"/>
        <w:jc w:val="both"/>
        <w:rPr>
          <w:rFonts w:ascii="Times New Roman" w:eastAsia="Calibri" w:hAnsi="Times New Roman" w:cs="Times New Roman"/>
          <w:b/>
        </w:rPr>
      </w:pPr>
    </w:p>
    <w:p w:rsidR="00292C37" w:rsidRPr="005F5B65" w:rsidRDefault="00292C37" w:rsidP="00292C37">
      <w:pPr>
        <w:pStyle w:val="a4"/>
        <w:numPr>
          <w:ilvl w:val="0"/>
          <w:numId w:val="1"/>
        </w:numPr>
        <w:spacing w:after="0" w:line="360" w:lineRule="auto"/>
        <w:ind w:firstLine="709"/>
        <w:rPr>
          <w:rFonts w:ascii="Times New Roman" w:eastAsia="Calibri" w:hAnsi="Times New Roman" w:cs="Times New Roman"/>
          <w:b/>
        </w:rPr>
      </w:pPr>
      <w:r w:rsidRPr="005F5B65">
        <w:rPr>
          <w:rFonts w:ascii="Times New Roman" w:eastAsia="Calibri" w:hAnsi="Times New Roman" w:cs="Times New Roman"/>
          <w:b/>
        </w:rPr>
        <w:t>Планируемые результаты</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Личностные результаты</w:t>
      </w:r>
      <w:r w:rsidRPr="005F5B65">
        <w:rPr>
          <w:rFonts w:ascii="Times New Roman" w:eastAsia="Calibri" w:hAnsi="Times New Roman" w:cs="Times New Roman"/>
        </w:rPr>
        <w:t xml:space="preserve"> освоения русского (родного) языка и литературы:</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292C37" w:rsidRPr="005F5B65" w:rsidRDefault="00292C37"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 (Основные направления воспитательной деятельности</w:t>
      </w:r>
      <w:proofErr w:type="gramStart"/>
      <w:r w:rsidRPr="005F5B65">
        <w:rPr>
          <w:rFonts w:ascii="Times New Roman" w:eastAsia="Calibri" w:hAnsi="Times New Roman" w:cs="Times New Roman"/>
        </w:rPr>
        <w:t>.</w:t>
      </w:r>
      <w:proofErr w:type="gramEnd"/>
      <w:r w:rsidRPr="005F5B65">
        <w:rPr>
          <w:rFonts w:ascii="Times New Roman" w:eastAsia="Calibri" w:hAnsi="Times New Roman" w:cs="Times New Roman"/>
        </w:rPr>
        <w:t xml:space="preserve">  </w:t>
      </w:r>
      <w:proofErr w:type="gramStart"/>
      <w:r w:rsidRPr="005F5B65">
        <w:rPr>
          <w:rFonts w:ascii="Times New Roman" w:eastAsia="Calibri" w:hAnsi="Times New Roman" w:cs="Times New Roman"/>
        </w:rPr>
        <w:t>и</w:t>
      </w:r>
      <w:proofErr w:type="gramEnd"/>
      <w:r w:rsidRPr="005F5B65">
        <w:rPr>
          <w:rFonts w:ascii="Times New Roman" w:eastAsia="Calibri" w:hAnsi="Times New Roman" w:cs="Times New Roman"/>
        </w:rPr>
        <w:t>з  Стратегии развития воспитания в Российской Федерации на период до 2025 года)</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1.</w:t>
      </w:r>
      <w:r w:rsidRPr="005F5B65">
        <w:rPr>
          <w:rFonts w:ascii="Times New Roman" w:eastAsia="Calibri" w:hAnsi="Times New Roman" w:cs="Times New Roman"/>
          <w:b/>
          <w:bCs/>
        </w:rPr>
        <w:tab/>
        <w:t>Гражданское воспитание включает:</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развитие культуры межнационального общения;</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формирование приверженности идеям интернационализма, дружбы, равенства, взаимопомощи народов;</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воспитание уважительного отношения к национальному достоинству людей, их чувствам, религиозным убеждениям;</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развитие в детской среде ответственности, принципов коллективизма и социальной солидарности;</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2.</w:t>
      </w:r>
      <w:r w:rsidRPr="005F5B65">
        <w:rPr>
          <w:rFonts w:ascii="Times New Roman" w:eastAsia="Calibri" w:hAnsi="Times New Roman" w:cs="Times New Roman"/>
          <w:b/>
          <w:bCs/>
        </w:rPr>
        <w:tab/>
        <w:t>Патриотическое воспитание предусматривает:</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формирование российской гражданской идентичности;</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 патриотического воспитания;</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lastRenderedPageBreak/>
        <w:t>- формирование умения ориентироваться в современных общественно- 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развитие уважения к таким символам государства, как герб, флаг, гимн Российской Федерации, к историческим символам и памятникам Отечества;</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w:t>
      </w:r>
      <w:r w:rsidRPr="005F5B65">
        <w:rPr>
          <w:rFonts w:ascii="Times New Roman" w:eastAsia="Calibri" w:hAnsi="Times New Roman" w:cs="Times New Roman"/>
        </w:rPr>
        <w:tab/>
        <w:t>развитие поисковой и краеведческой деятельности, детского познавательного туризма.</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3.</w:t>
      </w:r>
      <w:r w:rsidRPr="005F5B65">
        <w:rPr>
          <w:rFonts w:ascii="Times New Roman" w:eastAsia="Calibri" w:hAnsi="Times New Roman" w:cs="Times New Roman"/>
          <w:b/>
          <w:bCs/>
        </w:rPr>
        <w:tab/>
        <w:t>Духовно-нравственное воспитание осуществляется за счет:</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развития у детей нравственных чувств (чести, долга, справедливости, милосердия и дружелюбия);</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формирования выраженной в поведении нравственной позиции, в том числе способности к сознательному выбору добра;</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развития сопереживания и формирования позитивного отношения к людям, в том числе к лицам с ограниченными возможностями здоровья и инвалидам;</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содействия формированию у детей позитивных жизненных ориентиров и планов;</w:t>
      </w:r>
    </w:p>
    <w:p w:rsidR="00895DF1" w:rsidRPr="005F5B65" w:rsidRDefault="00895DF1" w:rsidP="00895DF1">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оказания помощи детям в выработке моделей поведения в различных трудных жизненных ситуациях, в том числе проблемных, стрессовых и конфликтных.</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4.</w:t>
      </w:r>
      <w:r w:rsidRPr="005F5B65">
        <w:rPr>
          <w:rFonts w:ascii="Times New Roman" w:eastAsia="Calibri" w:hAnsi="Times New Roman" w:cs="Times New Roman"/>
          <w:b/>
          <w:bCs/>
        </w:rPr>
        <w:tab/>
        <w:t>Эстетическое воспитание предполагает:</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w:t>
      </w:r>
      <w:r w:rsidRPr="005F5B65">
        <w:rPr>
          <w:rFonts w:ascii="Times New Roman" w:eastAsia="Calibri" w:hAnsi="Times New Roman" w:cs="Times New Roman"/>
        </w:rPr>
        <w:tab/>
        <w:t>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создание равных для всех детей возможностей доступа к культурным ценностям;</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воспитание уважения к культуре, языкам, традициям и обычаям народов, проживающих в Российской Федерации;</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приобщение к классическим и современным высокохудожественным отечественным и мировым произведениям искусства и литературы;</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популяризация российских культурных, нравственных и семейных ценностей;</w:t>
      </w:r>
    </w:p>
    <w:p w:rsidR="00895DF1" w:rsidRPr="005F5B65" w:rsidRDefault="00895DF1" w:rsidP="00895DF1">
      <w:pPr>
        <w:spacing w:after="0" w:line="240" w:lineRule="auto"/>
        <w:ind w:hanging="142"/>
        <w:jc w:val="both"/>
        <w:rPr>
          <w:rFonts w:ascii="Times New Roman" w:eastAsia="Calibri" w:hAnsi="Times New Roman" w:cs="Times New Roman"/>
        </w:rPr>
      </w:pPr>
      <w:r w:rsidRPr="005F5B65">
        <w:rPr>
          <w:rFonts w:ascii="Times New Roman" w:eastAsia="Calibri" w:hAnsi="Times New Roman" w:cs="Times New Roman"/>
        </w:rPr>
        <w:t>-</w:t>
      </w:r>
      <w:r w:rsidRPr="005F5B65">
        <w:rPr>
          <w:rFonts w:ascii="Times New Roman" w:eastAsia="Calibri" w:hAnsi="Times New Roman" w:cs="Times New Roman"/>
        </w:rPr>
        <w:tab/>
        <w:t>сохранение, поддержки и развитие этнических культурных традиций и народного творчества.</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5.</w:t>
      </w:r>
      <w:r w:rsidRPr="005F5B65">
        <w:rPr>
          <w:rFonts w:ascii="Times New Roman" w:eastAsia="Calibri" w:hAnsi="Times New Roman" w:cs="Times New Roman"/>
          <w:b/>
          <w:bCs/>
        </w:rPr>
        <w:tab/>
        <w:t>Физическое воспитание, формирование культуры здоровья и эмоционального благополучия включает:</w:t>
      </w:r>
    </w:p>
    <w:p w:rsidR="00895DF1" w:rsidRPr="005F5B65" w:rsidRDefault="00895DF1" w:rsidP="00895DF1">
      <w:pPr>
        <w:spacing w:after="0" w:line="240" w:lineRule="auto"/>
        <w:ind w:hanging="284"/>
        <w:jc w:val="both"/>
        <w:rPr>
          <w:rFonts w:ascii="Times New Roman" w:eastAsia="Calibri" w:hAnsi="Times New Roman" w:cs="Times New Roman"/>
        </w:rPr>
      </w:pPr>
      <w:r w:rsidRPr="005F5B65">
        <w:rPr>
          <w:rFonts w:ascii="Times New Roman" w:eastAsia="Calibri" w:hAnsi="Times New Roman" w:cs="Times New Roman"/>
        </w:rPr>
        <w:t>-</w:t>
      </w:r>
      <w:r w:rsidRPr="005F5B65">
        <w:rPr>
          <w:rFonts w:ascii="Times New Roman" w:eastAsia="Calibri" w:hAnsi="Times New Roman" w:cs="Times New Roman"/>
        </w:rPr>
        <w:tab/>
        <w:t>формирование ответственного отношения к своему здоровью и потребности в здоровом образе жизни;</w:t>
      </w:r>
    </w:p>
    <w:p w:rsidR="00895DF1" w:rsidRPr="005F5B65" w:rsidRDefault="00895DF1" w:rsidP="00895DF1">
      <w:pPr>
        <w:spacing w:after="0" w:line="240" w:lineRule="auto"/>
        <w:ind w:hanging="142"/>
        <w:jc w:val="both"/>
        <w:rPr>
          <w:rFonts w:ascii="Times New Roman" w:eastAsia="Calibri" w:hAnsi="Times New Roman" w:cs="Times New Roman"/>
        </w:rPr>
      </w:pPr>
      <w:r w:rsidRPr="005F5B65">
        <w:rPr>
          <w:rFonts w:ascii="Times New Roman" w:eastAsia="Calibri" w:hAnsi="Times New Roman" w:cs="Times New Roman"/>
        </w:rPr>
        <w:t>-</w:t>
      </w:r>
      <w:r w:rsidRPr="005F5B65">
        <w:rPr>
          <w:rFonts w:ascii="Times New Roman" w:eastAsia="Calibri" w:hAnsi="Times New Roman" w:cs="Times New Roman"/>
        </w:rPr>
        <w:tab/>
        <w:t>формирование системы мотивации к активному и здоровому образу жизни, занятиям физической культурой и спортом, развитие культуры здорового питания;</w:t>
      </w:r>
    </w:p>
    <w:p w:rsidR="00895DF1" w:rsidRPr="005F5B65" w:rsidRDefault="00895DF1" w:rsidP="00895DF1">
      <w:pPr>
        <w:spacing w:after="0" w:line="240" w:lineRule="auto"/>
        <w:ind w:firstLine="142"/>
        <w:jc w:val="both"/>
        <w:rPr>
          <w:rFonts w:ascii="Times New Roman" w:eastAsia="Calibri" w:hAnsi="Times New Roman" w:cs="Times New Roman"/>
        </w:rPr>
      </w:pPr>
      <w:r w:rsidRPr="005F5B65">
        <w:rPr>
          <w:rFonts w:ascii="Times New Roman" w:eastAsia="Calibri" w:hAnsi="Times New Roman" w:cs="Times New Roman"/>
        </w:rPr>
        <w:t>- развитие культуры безопасной жизнедеятельности, профилактику наркотической и алкогольной зависимости, табакокурения и других вредных привычек;</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6.</w:t>
      </w:r>
      <w:r w:rsidRPr="005F5B65">
        <w:rPr>
          <w:rFonts w:ascii="Times New Roman" w:eastAsia="Calibri" w:hAnsi="Times New Roman" w:cs="Times New Roman"/>
          <w:b/>
          <w:bCs/>
        </w:rPr>
        <w:tab/>
        <w:t>Трудовое воспитание реализуется посредством:</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воспитания уважения к труду и людям труда, трудовым достижениям;</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содействия профессиональному самоопределению, приобщения к социально значимой деятельности для осмысленного выбора профессии.</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7.</w:t>
      </w:r>
      <w:r w:rsidRPr="005F5B65">
        <w:rPr>
          <w:rFonts w:ascii="Times New Roman" w:eastAsia="Calibri" w:hAnsi="Times New Roman" w:cs="Times New Roman"/>
          <w:b/>
          <w:bCs/>
        </w:rPr>
        <w:tab/>
        <w:t>Экологическое воспитание включает:</w:t>
      </w:r>
    </w:p>
    <w:p w:rsidR="00895DF1" w:rsidRPr="005F5B65" w:rsidRDefault="00895DF1" w:rsidP="00895DF1">
      <w:pPr>
        <w:spacing w:after="0" w:line="240" w:lineRule="auto"/>
        <w:ind w:hanging="142"/>
        <w:jc w:val="both"/>
        <w:rPr>
          <w:rFonts w:ascii="Times New Roman" w:eastAsia="Calibri" w:hAnsi="Times New Roman" w:cs="Times New Roman"/>
        </w:rPr>
      </w:pPr>
      <w:r w:rsidRPr="005F5B65">
        <w:rPr>
          <w:rFonts w:ascii="Times New Roman" w:eastAsia="Calibri" w:hAnsi="Times New Roman" w:cs="Times New Roman"/>
        </w:rPr>
        <w:t>-</w:t>
      </w:r>
      <w:r w:rsidRPr="005F5B65">
        <w:rPr>
          <w:rFonts w:ascii="Times New Roman" w:eastAsia="Calibri" w:hAnsi="Times New Roman" w:cs="Times New Roman"/>
        </w:rPr>
        <w:tab/>
        <w:t>развитие экологической культуры, бережного отношения к родной земле, природным богатствам России и мира;</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895DF1" w:rsidRPr="005F5B65" w:rsidRDefault="00895DF1" w:rsidP="00895DF1">
      <w:pPr>
        <w:spacing w:after="0" w:line="240" w:lineRule="auto"/>
        <w:ind w:firstLine="709"/>
        <w:jc w:val="both"/>
        <w:rPr>
          <w:rFonts w:ascii="Times New Roman" w:eastAsia="Calibri" w:hAnsi="Times New Roman" w:cs="Times New Roman"/>
          <w:b/>
          <w:bCs/>
        </w:rPr>
      </w:pPr>
      <w:r w:rsidRPr="005F5B65">
        <w:rPr>
          <w:rFonts w:ascii="Times New Roman" w:eastAsia="Calibri" w:hAnsi="Times New Roman" w:cs="Times New Roman"/>
          <w:b/>
          <w:bCs/>
        </w:rPr>
        <w:t>8.</w:t>
      </w:r>
      <w:r w:rsidRPr="005F5B65">
        <w:rPr>
          <w:rFonts w:ascii="Times New Roman" w:eastAsia="Calibri" w:hAnsi="Times New Roman" w:cs="Times New Roman"/>
          <w:b/>
          <w:bCs/>
        </w:rPr>
        <w:tab/>
        <w:t>Ценности научного познания подразумевает:</w:t>
      </w:r>
    </w:p>
    <w:p w:rsidR="00895DF1" w:rsidRPr="005F5B65" w:rsidRDefault="00895DF1" w:rsidP="00895DF1">
      <w:pPr>
        <w:spacing w:after="0" w:line="240" w:lineRule="auto"/>
        <w:jc w:val="both"/>
        <w:rPr>
          <w:rFonts w:ascii="Times New Roman" w:eastAsia="Calibri" w:hAnsi="Times New Roman" w:cs="Times New Roman"/>
        </w:rPr>
      </w:pPr>
      <w:r w:rsidRPr="005F5B65">
        <w:rPr>
          <w:rFonts w:ascii="Times New Roman" w:eastAsia="Calibri" w:hAnsi="Times New Roman" w:cs="Times New Roman"/>
        </w:rPr>
        <w:t>- содействие повышению привлекательности науки для подрастающего поколения, поддержку научно-технического творчества детей;</w:t>
      </w:r>
    </w:p>
    <w:p w:rsidR="00895DF1" w:rsidRPr="005F5B65" w:rsidRDefault="00895DF1" w:rsidP="00895DF1">
      <w:pPr>
        <w:spacing w:after="0" w:line="240" w:lineRule="auto"/>
        <w:ind w:firstLine="142"/>
        <w:jc w:val="both"/>
        <w:rPr>
          <w:rFonts w:ascii="Times New Roman" w:eastAsia="Calibri" w:hAnsi="Times New Roman" w:cs="Times New Roman"/>
        </w:rPr>
      </w:pPr>
      <w:r w:rsidRPr="005F5B65">
        <w:rPr>
          <w:rFonts w:ascii="Times New Roman" w:eastAsia="Calibri" w:hAnsi="Times New Roman" w:cs="Times New Roman"/>
        </w:rPr>
        <w:t>-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Метапредметные результаты</w:t>
      </w:r>
      <w:r w:rsidRPr="005F5B65">
        <w:rPr>
          <w:rFonts w:ascii="Times New Roman" w:eastAsia="Calibri" w:hAnsi="Times New Roman" w:cs="Times New Roman"/>
        </w:rPr>
        <w:t xml:space="preserve"> освоения русского (родного) языка: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1) владение всеми видами речевой деятельности: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аудирование и чтение:</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владение разными видами чтения (поисковым, просмотровым, ознакомительным, изучающим) текстов разных стилей и жанров;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адекватное восприятие на слух текстов разных стилей и жанров; владение разными видами аудирования (выборочным, ознакомительным, детальным);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lastRenderedPageBreak/>
        <w:t xml:space="preserve">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овладение приёмами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говорение и письмо:</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умение воспроизводить прослушанный или прочитанный текст с заданной степенью свернутости (план, пересказ, конспект, аннотация);</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умение создавать устные и письменные тексты разных типов, стилей речи и жанров с учетом замысла, адресата и ситуации общения;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осуществление речевого самоконтроля в процессе учебой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 выступление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roofErr w:type="gramStart"/>
      <w:r w:rsidRPr="005F5B65">
        <w:rPr>
          <w:rFonts w:ascii="Times New Roman" w:eastAsia="Calibri" w:hAnsi="Times New Roman" w:cs="Times New Roman"/>
        </w:rPr>
        <w:t xml:space="preserve"> )</w:t>
      </w:r>
      <w:proofErr w:type="gramEnd"/>
      <w:r w:rsidRPr="005F5B65">
        <w:rPr>
          <w:rFonts w:ascii="Times New Roman" w:eastAsia="Calibri" w:hAnsi="Times New Roman" w:cs="Times New Roman"/>
        </w:rPr>
        <w:t xml:space="preserve">;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Предметные результаты</w:t>
      </w:r>
      <w:r w:rsidRPr="005F5B65">
        <w:rPr>
          <w:rFonts w:ascii="Times New Roman" w:eastAsia="Calibri" w:hAnsi="Times New Roman" w:cs="Times New Roman"/>
        </w:rPr>
        <w:t xml:space="preserve"> освоения русского (родного) языка и литературы:</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2) понимание места родного языка в системе гуманитарных наук и его роли в образовании в целом;</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3) усвоение основ научных знаний о родном языке; понимание взаимосвязи его уровней и единиц;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292C37" w:rsidRPr="005F5B65" w:rsidRDefault="00292C37" w:rsidP="00292C37">
      <w:pPr>
        <w:spacing w:after="0" w:line="240" w:lineRule="auto"/>
        <w:ind w:firstLine="709"/>
        <w:jc w:val="both"/>
        <w:rPr>
          <w:rFonts w:ascii="Times New Roman" w:eastAsia="Calibri" w:hAnsi="Times New Roman" w:cs="Times New Roman"/>
        </w:rPr>
      </w:pP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многоаспектный анализ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952D2" w:rsidRPr="005F5B65" w:rsidRDefault="002952D2" w:rsidP="002952D2">
      <w:pPr>
        <w:pStyle w:val="c4"/>
        <w:shd w:val="clear" w:color="auto" w:fill="FFFFFF"/>
        <w:spacing w:before="0" w:beforeAutospacing="0" w:after="0" w:afterAutospacing="0"/>
        <w:ind w:left="426"/>
        <w:jc w:val="both"/>
        <w:rPr>
          <w:b/>
          <w:bCs/>
          <w:color w:val="000000"/>
          <w:sz w:val="22"/>
          <w:szCs w:val="22"/>
        </w:rPr>
      </w:pPr>
      <w:r w:rsidRPr="005F5B65">
        <w:rPr>
          <w:rStyle w:val="c6"/>
          <w:b/>
          <w:bCs/>
          <w:i/>
          <w:iCs/>
          <w:color w:val="000000"/>
          <w:sz w:val="22"/>
          <w:szCs w:val="22"/>
          <w:u w:val="single"/>
        </w:rPr>
        <w:t>Выпускник получит возможность научиться:</w:t>
      </w:r>
    </w:p>
    <w:p w:rsidR="002952D2" w:rsidRPr="005F5B65" w:rsidRDefault="002952D2" w:rsidP="002952D2">
      <w:pPr>
        <w:pStyle w:val="c4"/>
        <w:numPr>
          <w:ilvl w:val="0"/>
          <w:numId w:val="5"/>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952D2" w:rsidRPr="005F5B65" w:rsidRDefault="002952D2" w:rsidP="002952D2">
      <w:pPr>
        <w:pStyle w:val="c4"/>
        <w:numPr>
          <w:ilvl w:val="0"/>
          <w:numId w:val="5"/>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высказывать собственную точку зрения на решение проблемы.</w:t>
      </w:r>
    </w:p>
    <w:p w:rsidR="002952D2" w:rsidRPr="005F5B65" w:rsidRDefault="002952D2" w:rsidP="002952D2">
      <w:pPr>
        <w:pStyle w:val="c4"/>
        <w:shd w:val="clear" w:color="auto" w:fill="FFFFFF"/>
        <w:spacing w:before="0" w:beforeAutospacing="0" w:after="0" w:afterAutospacing="0"/>
        <w:ind w:left="568"/>
        <w:jc w:val="both"/>
        <w:rPr>
          <w:color w:val="000000"/>
          <w:sz w:val="22"/>
          <w:szCs w:val="22"/>
        </w:rPr>
      </w:pPr>
      <w:r w:rsidRPr="005F5B65">
        <w:rPr>
          <w:rStyle w:val="c32"/>
          <w:b/>
          <w:bCs/>
          <w:color w:val="000000"/>
          <w:sz w:val="22"/>
          <w:szCs w:val="22"/>
        </w:rPr>
        <w:t>Говорение</w:t>
      </w:r>
    </w:p>
    <w:p w:rsidR="002952D2" w:rsidRPr="005F5B65" w:rsidRDefault="002952D2" w:rsidP="002952D2">
      <w:pPr>
        <w:pStyle w:val="c4"/>
        <w:shd w:val="clear" w:color="auto" w:fill="FFFFFF"/>
        <w:spacing w:before="0" w:beforeAutospacing="0" w:after="0" w:afterAutospacing="0"/>
        <w:ind w:left="568"/>
        <w:jc w:val="both"/>
        <w:rPr>
          <w:color w:val="000000"/>
          <w:sz w:val="22"/>
          <w:szCs w:val="22"/>
        </w:rPr>
      </w:pPr>
      <w:r w:rsidRPr="005F5B65">
        <w:rPr>
          <w:rStyle w:val="c19"/>
          <w:color w:val="000000"/>
          <w:sz w:val="22"/>
          <w:szCs w:val="22"/>
        </w:rPr>
        <w:t>Выпускник научится:</w:t>
      </w:r>
    </w:p>
    <w:p w:rsidR="002952D2" w:rsidRPr="005F5B65" w:rsidRDefault="002952D2" w:rsidP="002952D2">
      <w:pPr>
        <w:pStyle w:val="c4"/>
        <w:numPr>
          <w:ilvl w:val="0"/>
          <w:numId w:val="6"/>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952D2" w:rsidRPr="005F5B65" w:rsidRDefault="002952D2" w:rsidP="002952D2">
      <w:pPr>
        <w:pStyle w:val="c4"/>
        <w:numPr>
          <w:ilvl w:val="0"/>
          <w:numId w:val="6"/>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обсуждать и чётко формулировать цели, план совместной групповой учебной деятельности, распределение частей работы;</w:t>
      </w:r>
    </w:p>
    <w:p w:rsidR="002952D2" w:rsidRPr="005F5B65" w:rsidRDefault="002952D2" w:rsidP="002952D2">
      <w:pPr>
        <w:pStyle w:val="c4"/>
        <w:numPr>
          <w:ilvl w:val="0"/>
          <w:numId w:val="6"/>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952D2" w:rsidRPr="005F5B65" w:rsidRDefault="002952D2" w:rsidP="002952D2">
      <w:pPr>
        <w:pStyle w:val="c4"/>
        <w:numPr>
          <w:ilvl w:val="0"/>
          <w:numId w:val="6"/>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952D2" w:rsidRPr="005F5B65" w:rsidRDefault="002952D2" w:rsidP="002952D2">
      <w:pPr>
        <w:pStyle w:val="c4"/>
        <w:shd w:val="clear" w:color="auto" w:fill="FFFFFF"/>
        <w:spacing w:before="0" w:beforeAutospacing="0" w:after="0" w:afterAutospacing="0"/>
        <w:ind w:left="360"/>
        <w:jc w:val="both"/>
        <w:rPr>
          <w:b/>
          <w:bCs/>
          <w:color w:val="000000"/>
          <w:sz w:val="22"/>
          <w:szCs w:val="22"/>
        </w:rPr>
      </w:pPr>
      <w:r w:rsidRPr="005F5B65">
        <w:rPr>
          <w:rStyle w:val="c6"/>
          <w:b/>
          <w:bCs/>
          <w:i/>
          <w:iCs/>
          <w:color w:val="000000"/>
          <w:sz w:val="22"/>
          <w:szCs w:val="22"/>
          <w:u w:val="single"/>
        </w:rPr>
        <w:t>Выпускник получит возможность научиться:</w:t>
      </w:r>
    </w:p>
    <w:p w:rsidR="002952D2" w:rsidRPr="005F5B65" w:rsidRDefault="002952D2" w:rsidP="002952D2">
      <w:pPr>
        <w:pStyle w:val="c4"/>
        <w:numPr>
          <w:ilvl w:val="0"/>
          <w:numId w:val="7"/>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952D2" w:rsidRPr="005F5B65" w:rsidRDefault="002952D2" w:rsidP="002952D2">
      <w:pPr>
        <w:pStyle w:val="c4"/>
        <w:numPr>
          <w:ilvl w:val="0"/>
          <w:numId w:val="7"/>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выступать перед аудиторией с докладом; публично защищать проект, реферат;</w:t>
      </w:r>
    </w:p>
    <w:p w:rsidR="002952D2" w:rsidRPr="005F5B65" w:rsidRDefault="002952D2" w:rsidP="002952D2">
      <w:pPr>
        <w:pStyle w:val="c4"/>
        <w:numPr>
          <w:ilvl w:val="0"/>
          <w:numId w:val="7"/>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участвовать в дискуссии на учебно-научные темы, соблюдая нормы учебно-научного общения;</w:t>
      </w:r>
    </w:p>
    <w:p w:rsidR="002952D2" w:rsidRPr="005F5B65" w:rsidRDefault="002952D2" w:rsidP="002952D2">
      <w:pPr>
        <w:pStyle w:val="c4"/>
        <w:numPr>
          <w:ilvl w:val="0"/>
          <w:numId w:val="7"/>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анализировать и оценивать речевые высказывания с точки зрения их успешности в достижении прогнозируемого результата.</w:t>
      </w:r>
    </w:p>
    <w:p w:rsidR="002952D2" w:rsidRPr="005F5B65" w:rsidRDefault="002952D2" w:rsidP="002952D2">
      <w:pPr>
        <w:pStyle w:val="c3"/>
        <w:shd w:val="clear" w:color="auto" w:fill="FFFFFF"/>
        <w:spacing w:before="0" w:beforeAutospacing="0" w:after="0" w:afterAutospacing="0"/>
        <w:ind w:left="710"/>
        <w:jc w:val="both"/>
        <w:rPr>
          <w:color w:val="000000"/>
          <w:sz w:val="22"/>
          <w:szCs w:val="22"/>
        </w:rPr>
      </w:pPr>
      <w:r w:rsidRPr="005F5B65">
        <w:rPr>
          <w:rStyle w:val="c32"/>
          <w:b/>
          <w:bCs/>
          <w:color w:val="000000"/>
          <w:sz w:val="22"/>
          <w:szCs w:val="22"/>
        </w:rPr>
        <w:t>Письмо</w:t>
      </w:r>
    </w:p>
    <w:p w:rsidR="002952D2" w:rsidRPr="005F5B65" w:rsidRDefault="002952D2" w:rsidP="002952D2">
      <w:pPr>
        <w:pStyle w:val="c3"/>
        <w:shd w:val="clear" w:color="auto" w:fill="FFFFFF"/>
        <w:spacing w:before="0" w:beforeAutospacing="0" w:after="0" w:afterAutospacing="0"/>
        <w:ind w:left="710"/>
        <w:jc w:val="both"/>
        <w:rPr>
          <w:color w:val="000000"/>
          <w:sz w:val="22"/>
          <w:szCs w:val="22"/>
        </w:rPr>
      </w:pPr>
      <w:r w:rsidRPr="005F5B65">
        <w:rPr>
          <w:rStyle w:val="c32"/>
          <w:b/>
          <w:bCs/>
          <w:color w:val="000000"/>
          <w:sz w:val="22"/>
          <w:szCs w:val="22"/>
        </w:rPr>
        <w:t>Выпускник научится:</w:t>
      </w:r>
    </w:p>
    <w:p w:rsidR="002952D2" w:rsidRPr="005F5B65" w:rsidRDefault="002952D2" w:rsidP="002952D2">
      <w:pPr>
        <w:pStyle w:val="c4"/>
        <w:numPr>
          <w:ilvl w:val="0"/>
          <w:numId w:val="8"/>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w:t>
      </w:r>
    </w:p>
    <w:p w:rsidR="002952D2" w:rsidRPr="005F5B65" w:rsidRDefault="002952D2" w:rsidP="002952D2">
      <w:pPr>
        <w:pStyle w:val="c4"/>
        <w:numPr>
          <w:ilvl w:val="0"/>
          <w:numId w:val="8"/>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2952D2" w:rsidRPr="005F5B65" w:rsidRDefault="002952D2" w:rsidP="002952D2">
      <w:pPr>
        <w:pStyle w:val="c4"/>
        <w:numPr>
          <w:ilvl w:val="0"/>
          <w:numId w:val="8"/>
        </w:numPr>
        <w:shd w:val="clear" w:color="auto" w:fill="FFFFFF"/>
        <w:spacing w:before="30" w:beforeAutospacing="0" w:after="30" w:afterAutospacing="0"/>
        <w:ind w:left="1364"/>
        <w:jc w:val="both"/>
        <w:rPr>
          <w:color w:val="000000"/>
          <w:sz w:val="22"/>
          <w:szCs w:val="22"/>
        </w:rPr>
      </w:pPr>
      <w:r w:rsidRPr="005F5B65">
        <w:rPr>
          <w:rStyle w:val="c19"/>
          <w:color w:val="000000"/>
          <w:sz w:val="22"/>
          <w:szCs w:val="22"/>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952D2" w:rsidRPr="005F5B65" w:rsidRDefault="002952D2" w:rsidP="002952D2">
      <w:pPr>
        <w:pStyle w:val="c3"/>
        <w:shd w:val="clear" w:color="auto" w:fill="FFFFFF"/>
        <w:spacing w:before="0" w:beforeAutospacing="0" w:after="0" w:afterAutospacing="0"/>
        <w:ind w:left="710"/>
        <w:jc w:val="both"/>
        <w:rPr>
          <w:b/>
          <w:bCs/>
          <w:color w:val="000000"/>
          <w:sz w:val="22"/>
          <w:szCs w:val="22"/>
        </w:rPr>
      </w:pPr>
      <w:r w:rsidRPr="005F5B65">
        <w:rPr>
          <w:rStyle w:val="c6"/>
          <w:b/>
          <w:bCs/>
          <w:i/>
          <w:iCs/>
          <w:color w:val="000000"/>
          <w:sz w:val="22"/>
          <w:szCs w:val="22"/>
          <w:u w:val="single"/>
        </w:rPr>
        <w:t>Выпускник получит возможность научиться:</w:t>
      </w:r>
    </w:p>
    <w:p w:rsidR="002952D2" w:rsidRPr="005F5B65" w:rsidRDefault="002952D2" w:rsidP="002952D2">
      <w:pPr>
        <w:pStyle w:val="c3"/>
        <w:numPr>
          <w:ilvl w:val="0"/>
          <w:numId w:val="9"/>
        </w:numPr>
        <w:shd w:val="clear" w:color="auto" w:fill="FFFFFF"/>
        <w:spacing w:before="30" w:beforeAutospacing="0" w:after="30" w:afterAutospacing="0"/>
        <w:ind w:left="1430"/>
        <w:jc w:val="both"/>
        <w:rPr>
          <w:color w:val="000000"/>
          <w:sz w:val="22"/>
          <w:szCs w:val="22"/>
        </w:rPr>
      </w:pPr>
      <w:r w:rsidRPr="005F5B65">
        <w:rPr>
          <w:rStyle w:val="c19"/>
          <w:color w:val="000000"/>
          <w:sz w:val="22"/>
          <w:szCs w:val="22"/>
        </w:rPr>
        <w:t>составлять тезисы выступления, конспекты.</w:t>
      </w:r>
    </w:p>
    <w:p w:rsidR="002952D2" w:rsidRPr="005F5B65" w:rsidRDefault="002952D2" w:rsidP="002952D2">
      <w:pPr>
        <w:pStyle w:val="c4"/>
        <w:shd w:val="clear" w:color="auto" w:fill="FFFFFF"/>
        <w:spacing w:before="0" w:beforeAutospacing="0" w:after="0" w:afterAutospacing="0"/>
        <w:ind w:left="850"/>
        <w:jc w:val="both"/>
        <w:rPr>
          <w:color w:val="000000"/>
          <w:sz w:val="22"/>
          <w:szCs w:val="22"/>
        </w:rPr>
      </w:pPr>
      <w:r w:rsidRPr="005F5B65">
        <w:rPr>
          <w:rStyle w:val="c56"/>
          <w:b/>
          <w:bCs/>
          <w:i/>
          <w:iCs/>
          <w:color w:val="000000"/>
          <w:sz w:val="22"/>
          <w:szCs w:val="22"/>
        </w:rPr>
        <w:lastRenderedPageBreak/>
        <w:t>Текст</w:t>
      </w:r>
    </w:p>
    <w:p w:rsidR="002952D2" w:rsidRPr="005F5B65" w:rsidRDefault="002952D2" w:rsidP="002952D2">
      <w:pPr>
        <w:pStyle w:val="c4"/>
        <w:shd w:val="clear" w:color="auto" w:fill="FFFFFF"/>
        <w:spacing w:before="0" w:beforeAutospacing="0" w:after="0" w:afterAutospacing="0"/>
        <w:ind w:left="850"/>
        <w:jc w:val="both"/>
        <w:rPr>
          <w:color w:val="000000"/>
          <w:sz w:val="22"/>
          <w:szCs w:val="22"/>
        </w:rPr>
      </w:pPr>
      <w:r w:rsidRPr="005F5B65">
        <w:rPr>
          <w:rStyle w:val="c32"/>
          <w:b/>
          <w:bCs/>
          <w:color w:val="000000"/>
          <w:sz w:val="22"/>
          <w:szCs w:val="22"/>
        </w:rPr>
        <w:t>Выпускник научится:</w:t>
      </w:r>
    </w:p>
    <w:p w:rsidR="002952D2" w:rsidRPr="005F5B65" w:rsidRDefault="002952D2" w:rsidP="002952D2">
      <w:pPr>
        <w:pStyle w:val="c3"/>
        <w:numPr>
          <w:ilvl w:val="0"/>
          <w:numId w:val="10"/>
        </w:numPr>
        <w:shd w:val="clear" w:color="auto" w:fill="FFFFFF"/>
        <w:spacing w:before="30" w:beforeAutospacing="0" w:after="30" w:afterAutospacing="0"/>
        <w:ind w:left="1430"/>
        <w:jc w:val="both"/>
        <w:rPr>
          <w:color w:val="000000"/>
          <w:sz w:val="22"/>
          <w:szCs w:val="22"/>
        </w:rPr>
      </w:pPr>
      <w:r w:rsidRPr="005F5B65">
        <w:rPr>
          <w:rStyle w:val="c19"/>
          <w:color w:val="000000"/>
          <w:sz w:val="22"/>
          <w:szCs w:val="22"/>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952D2" w:rsidRPr="005F5B65" w:rsidRDefault="002952D2" w:rsidP="002952D2">
      <w:pPr>
        <w:pStyle w:val="c3"/>
        <w:numPr>
          <w:ilvl w:val="0"/>
          <w:numId w:val="10"/>
        </w:numPr>
        <w:shd w:val="clear" w:color="auto" w:fill="FFFFFF"/>
        <w:spacing w:before="30" w:beforeAutospacing="0" w:after="30" w:afterAutospacing="0"/>
        <w:ind w:left="1430"/>
        <w:jc w:val="both"/>
        <w:rPr>
          <w:color w:val="000000"/>
          <w:sz w:val="22"/>
          <w:szCs w:val="22"/>
        </w:rPr>
      </w:pPr>
      <w:r w:rsidRPr="005F5B65">
        <w:rPr>
          <w:rStyle w:val="c19"/>
          <w:color w:val="000000"/>
          <w:sz w:val="22"/>
          <w:szCs w:val="22"/>
        </w:rPr>
        <w:t>осуществлять информационную переработку текста, передавая его содержание в виде плана (простого, сложного), тезисов, схемы, таблицы и т. п.;</w:t>
      </w:r>
    </w:p>
    <w:p w:rsidR="00292C37" w:rsidRPr="005F5B65" w:rsidRDefault="002952D2" w:rsidP="000F5D6C">
      <w:pPr>
        <w:pStyle w:val="c3"/>
        <w:numPr>
          <w:ilvl w:val="0"/>
          <w:numId w:val="10"/>
        </w:numPr>
        <w:shd w:val="clear" w:color="auto" w:fill="FFFFFF"/>
        <w:spacing w:before="30" w:beforeAutospacing="0" w:after="30" w:afterAutospacing="0"/>
        <w:ind w:left="1430"/>
        <w:jc w:val="both"/>
        <w:rPr>
          <w:color w:val="000000"/>
          <w:sz w:val="22"/>
          <w:szCs w:val="22"/>
        </w:rPr>
      </w:pPr>
      <w:r w:rsidRPr="005F5B65">
        <w:rPr>
          <w:rStyle w:val="c19"/>
          <w:color w:val="000000"/>
          <w:sz w:val="22"/>
          <w:szCs w:val="22"/>
        </w:rPr>
        <w:t>создавать и редактировать собственные тексты различных типов речи, стилей, жанров с учётом требований к построению связного текста.</w:t>
      </w:r>
    </w:p>
    <w:p w:rsidR="002952D2" w:rsidRPr="005F5B65" w:rsidRDefault="002952D2" w:rsidP="00292C37">
      <w:pPr>
        <w:spacing w:after="0" w:line="240" w:lineRule="auto"/>
        <w:jc w:val="both"/>
        <w:rPr>
          <w:rFonts w:ascii="Times New Roman" w:eastAsia="Calibri" w:hAnsi="Times New Roman" w:cs="Times New Roman"/>
        </w:rPr>
      </w:pPr>
    </w:p>
    <w:p w:rsidR="00292C37" w:rsidRPr="005F5B65" w:rsidRDefault="00292C37" w:rsidP="00292C37">
      <w:pPr>
        <w:pStyle w:val="a4"/>
        <w:spacing w:after="0" w:line="240" w:lineRule="auto"/>
        <w:ind w:left="1499"/>
        <w:rPr>
          <w:rFonts w:ascii="Times New Roman" w:eastAsia="Calibri" w:hAnsi="Times New Roman" w:cs="Times New Roman"/>
          <w:b/>
        </w:rPr>
      </w:pPr>
      <w:r w:rsidRPr="005F5B65">
        <w:rPr>
          <w:rFonts w:ascii="Times New Roman" w:eastAsia="Calibri" w:hAnsi="Times New Roman" w:cs="Times New Roman"/>
          <w:b/>
        </w:rPr>
        <w:t>Содержание учебной программы</w:t>
      </w:r>
    </w:p>
    <w:p w:rsidR="00292C37" w:rsidRPr="005F5B65" w:rsidRDefault="00292C37" w:rsidP="00292C37">
      <w:pPr>
        <w:spacing w:after="0" w:line="240" w:lineRule="auto"/>
        <w:ind w:firstLine="709"/>
        <w:jc w:val="both"/>
        <w:rPr>
          <w:rFonts w:ascii="Times New Roman" w:eastAsia="Calibri" w:hAnsi="Times New Roman" w:cs="Times New Roman"/>
          <w:b/>
        </w:rPr>
      </w:pPr>
      <w:r w:rsidRPr="005F5B65">
        <w:rPr>
          <w:rFonts w:ascii="Times New Roman" w:eastAsia="Calibri" w:hAnsi="Times New Roman" w:cs="Times New Roman"/>
          <w:b/>
        </w:rPr>
        <w:t xml:space="preserve">Раздел 1. Язык и культура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Русский </w:t>
      </w:r>
      <w:proofErr w:type="spellStart"/>
      <w:r w:rsidRPr="005F5B65">
        <w:rPr>
          <w:rFonts w:ascii="Times New Roman" w:eastAsia="Calibri" w:hAnsi="Times New Roman" w:cs="Times New Roman"/>
        </w:rPr>
        <w:t>язно-политические</w:t>
      </w:r>
      <w:proofErr w:type="spellEnd"/>
      <w:r w:rsidRPr="005F5B65">
        <w:rPr>
          <w:rFonts w:ascii="Times New Roman" w:eastAsia="Calibri" w:hAnsi="Times New Roman" w:cs="Times New Roman"/>
        </w:rPr>
        <w:t xml:space="preserve"> события и изменения в обществе, развитие науки и техники, влияние других языков. Устаревшие слова как живые свидетели </w:t>
      </w:r>
      <w:proofErr w:type="spellStart"/>
      <w:r w:rsidRPr="005F5B65">
        <w:rPr>
          <w:rFonts w:ascii="Times New Roman" w:eastAsia="Calibri" w:hAnsi="Times New Roman" w:cs="Times New Roman"/>
        </w:rPr>
        <w:t>историиык</w:t>
      </w:r>
      <w:proofErr w:type="spellEnd"/>
      <w:r w:rsidRPr="005F5B65">
        <w:rPr>
          <w:rFonts w:ascii="Times New Roman" w:eastAsia="Calibri" w:hAnsi="Times New Roman" w:cs="Times New Roman"/>
        </w:rPr>
        <w:t xml:space="preserve"> как развивающееся явление. Связь исторического развития языка с историей общества. Факторы, влияющие на развитие языка: </w:t>
      </w:r>
      <w:proofErr w:type="spellStart"/>
      <w:r w:rsidRPr="005F5B65">
        <w:rPr>
          <w:rFonts w:ascii="Times New Roman" w:eastAsia="Calibri" w:hAnsi="Times New Roman" w:cs="Times New Roman"/>
        </w:rPr>
        <w:t>социаль</w:t>
      </w:r>
      <w:proofErr w:type="spellEnd"/>
      <w:r w:rsidRPr="005F5B65">
        <w:rPr>
          <w:rFonts w:ascii="Times New Roman" w:eastAsia="Calibri" w:hAnsi="Times New Roman" w:cs="Times New Roman"/>
        </w:rPr>
        <w:t>.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5F5B65">
        <w:rPr>
          <w:rFonts w:ascii="Times New Roman" w:eastAsia="Calibri" w:hAnsi="Times New Roman" w:cs="Times New Roman"/>
          <w:i/>
        </w:rPr>
        <w:t>губернатор, диакон, ваучер, агитационный пункт, большевик, колхоз и т.п.</w:t>
      </w:r>
      <w:r w:rsidRPr="005F5B65">
        <w:rPr>
          <w:rFonts w:ascii="Times New Roman" w:eastAsia="Calibri" w:hAnsi="Times New Roman" w:cs="Times New Roman"/>
        </w:rPr>
        <w:t xml:space="preserve">).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Лексические заимствования последних десятилетий. Употребление иноязычных слов как проблема культуры речи.</w:t>
      </w:r>
    </w:p>
    <w:p w:rsidR="00292C37" w:rsidRPr="005F5B65" w:rsidRDefault="00292C37" w:rsidP="00292C37">
      <w:pPr>
        <w:spacing w:after="0" w:line="240" w:lineRule="auto"/>
        <w:ind w:firstLine="709"/>
        <w:jc w:val="both"/>
        <w:rPr>
          <w:rFonts w:ascii="Times New Roman" w:eastAsia="Calibri" w:hAnsi="Times New Roman" w:cs="Times New Roman"/>
          <w:b/>
        </w:rPr>
      </w:pPr>
      <w:r w:rsidRPr="005F5B65">
        <w:rPr>
          <w:rFonts w:ascii="Times New Roman" w:eastAsia="Calibri" w:hAnsi="Times New Roman" w:cs="Times New Roman"/>
          <w:b/>
        </w:rPr>
        <w:t xml:space="preserve">Раздел 2. Культура речи </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Основные орфоэпические нормы</w:t>
      </w:r>
      <w:r w:rsidRPr="005F5B65">
        <w:rPr>
          <w:rFonts w:ascii="Times New Roman" w:eastAsia="Calibri" w:hAnsi="Times New Roman" w:cs="Times New Roman"/>
        </w:rPr>
        <w:t xml:space="preserve">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5F5B65">
        <w:rPr>
          <w:rFonts w:ascii="Times New Roman" w:eastAsia="Calibri" w:hAnsi="Times New Roman" w:cs="Times New Roman"/>
          <w:i/>
        </w:rPr>
        <w:t>н</w:t>
      </w:r>
      <w:r w:rsidRPr="005F5B65">
        <w:rPr>
          <w:rFonts w:ascii="Times New Roman" w:eastAsia="Calibri" w:hAnsi="Times New Roman" w:cs="Times New Roman"/>
          <w:b/>
          <w:i/>
        </w:rPr>
        <w:t>а</w:t>
      </w:r>
      <w:r w:rsidRPr="005F5B65">
        <w:rPr>
          <w:rFonts w:ascii="Times New Roman" w:eastAsia="Calibri" w:hAnsi="Times New Roman" w:cs="Times New Roman"/>
          <w:i/>
        </w:rPr>
        <w:t xml:space="preserve"> дом‚ н</w:t>
      </w:r>
      <w:r w:rsidRPr="005F5B65">
        <w:rPr>
          <w:rFonts w:ascii="Times New Roman" w:eastAsia="Calibri" w:hAnsi="Times New Roman" w:cs="Times New Roman"/>
          <w:b/>
          <w:i/>
        </w:rPr>
        <w:t>а</w:t>
      </w:r>
      <w:r w:rsidRPr="005F5B65">
        <w:rPr>
          <w:rFonts w:ascii="Times New Roman" w:eastAsia="Calibri" w:hAnsi="Times New Roman" w:cs="Times New Roman"/>
          <w:i/>
        </w:rPr>
        <w:t xml:space="preserve"> гору</w:t>
      </w:r>
      <w:r w:rsidRPr="005F5B65">
        <w:rPr>
          <w:rFonts w:ascii="Times New Roman" w:eastAsia="Calibri" w:hAnsi="Times New Roman" w:cs="Times New Roman"/>
        </w:rPr>
        <w:t>)</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 xml:space="preserve">Основные лексические нормы современного русского литературного языка. </w:t>
      </w:r>
      <w:r w:rsidRPr="005F5B65">
        <w:rPr>
          <w:rFonts w:ascii="Times New Roman" w:eastAsia="Calibri" w:hAnsi="Times New Roman" w:cs="Times New Roman"/>
        </w:rPr>
        <w:t>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 xml:space="preserve">Основные грамматические нормы современного русского литературного языка. </w:t>
      </w:r>
      <w:r w:rsidRPr="005F5B65">
        <w:rPr>
          <w:rFonts w:ascii="Times New Roman" w:eastAsia="Calibri" w:hAnsi="Times New Roman" w:cs="Times New Roman"/>
        </w:rPr>
        <w:t xml:space="preserve">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5F5B65">
        <w:rPr>
          <w:rFonts w:ascii="Times New Roman" w:eastAsia="Calibri" w:hAnsi="Times New Roman" w:cs="Times New Roman"/>
          <w:i/>
        </w:rPr>
        <w:t>очутиться, победить, убедить, учредить, утвердить</w:t>
      </w:r>
      <w:r w:rsidRPr="005F5B65">
        <w:rPr>
          <w:rFonts w:ascii="Times New Roman" w:eastAsia="Calibri" w:hAnsi="Times New Roman" w:cs="Times New Roman"/>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r w:rsidRPr="005F5B65">
        <w:rPr>
          <w:rFonts w:ascii="Times New Roman" w:eastAsia="Calibri" w:hAnsi="Times New Roman" w:cs="Times New Roman"/>
          <w:i/>
        </w:rPr>
        <w:t>висящий – висячий, горящий – горячий</w:t>
      </w:r>
      <w:r w:rsidRPr="005F5B65">
        <w:rPr>
          <w:rFonts w:ascii="Times New Roman" w:eastAsia="Calibri" w:hAnsi="Times New Roman" w:cs="Times New Roman"/>
        </w:rPr>
        <w:t>.</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w:t>
      </w:r>
      <w:r w:rsidRPr="005F5B65">
        <w:rPr>
          <w:rFonts w:ascii="Times New Roman" w:eastAsia="Calibri" w:hAnsi="Times New Roman" w:cs="Times New Roman"/>
          <w:i/>
        </w:rPr>
        <w:t>махаешь – машешь; обусловливать, сосредоточивать, уполномочивать, оспаривать, удостаивать, облагораживать</w:t>
      </w:r>
      <w:r w:rsidRPr="005F5B65">
        <w:rPr>
          <w:rFonts w:ascii="Times New Roman" w:eastAsia="Calibri" w:hAnsi="Times New Roman" w:cs="Times New Roman"/>
        </w:rPr>
        <w:t>).</w:t>
      </w:r>
    </w:p>
    <w:p w:rsidR="00292C37" w:rsidRPr="005F5B65" w:rsidRDefault="00292C37" w:rsidP="00292C37">
      <w:pPr>
        <w:spacing w:after="0" w:line="240" w:lineRule="auto"/>
        <w:ind w:firstLine="709"/>
        <w:jc w:val="both"/>
        <w:rPr>
          <w:rFonts w:ascii="Times New Roman" w:eastAsia="Calibri" w:hAnsi="Times New Roman" w:cs="Times New Roman"/>
          <w:b/>
        </w:rPr>
      </w:pPr>
      <w:r w:rsidRPr="005F5B65">
        <w:rPr>
          <w:rFonts w:ascii="Times New Roman" w:eastAsia="Calibri" w:hAnsi="Times New Roman" w:cs="Times New Roman"/>
          <w:b/>
        </w:rPr>
        <w:t>Речевой этикет</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292C37" w:rsidRPr="005F5B65" w:rsidRDefault="00292C37" w:rsidP="00292C37">
      <w:pPr>
        <w:spacing w:after="0" w:line="240" w:lineRule="auto"/>
        <w:ind w:firstLine="709"/>
        <w:jc w:val="both"/>
        <w:rPr>
          <w:rFonts w:ascii="Times New Roman" w:eastAsia="Calibri" w:hAnsi="Times New Roman" w:cs="Times New Roman"/>
          <w:b/>
        </w:rPr>
      </w:pPr>
      <w:r w:rsidRPr="005F5B65">
        <w:rPr>
          <w:rFonts w:ascii="Times New Roman" w:eastAsia="Calibri" w:hAnsi="Times New Roman" w:cs="Times New Roman"/>
          <w:b/>
        </w:rPr>
        <w:t xml:space="preserve">Раздел 3. Речь. Речевая деятельность. Текст </w:t>
      </w:r>
    </w:p>
    <w:p w:rsidR="00292C37" w:rsidRPr="005F5B65" w:rsidRDefault="00292C37" w:rsidP="00292C37">
      <w:pPr>
        <w:spacing w:after="0" w:line="240" w:lineRule="auto"/>
        <w:ind w:firstLine="709"/>
        <w:jc w:val="both"/>
        <w:rPr>
          <w:rFonts w:ascii="Times New Roman" w:eastAsia="Calibri" w:hAnsi="Times New Roman" w:cs="Times New Roman"/>
          <w:b/>
        </w:rPr>
      </w:pPr>
      <w:r w:rsidRPr="005F5B65">
        <w:rPr>
          <w:rFonts w:ascii="Times New Roman" w:eastAsia="Calibri" w:hAnsi="Times New Roman" w:cs="Times New Roman"/>
          <w:b/>
        </w:rPr>
        <w:t>Язык и речь. Виды речевой деятельности</w:t>
      </w:r>
      <w:r w:rsidRPr="005F5B65">
        <w:rPr>
          <w:rFonts w:ascii="Times New Roman" w:eastAsia="Calibri" w:hAnsi="Times New Roman" w:cs="Times New Roman"/>
          <w:b/>
        </w:rPr>
        <w:tab/>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w:t>
      </w:r>
    </w:p>
    <w:p w:rsidR="00292C37" w:rsidRPr="005F5B65" w:rsidRDefault="00292C37" w:rsidP="00292C37">
      <w:pPr>
        <w:spacing w:after="0" w:line="240" w:lineRule="auto"/>
        <w:ind w:firstLine="709"/>
        <w:jc w:val="both"/>
        <w:rPr>
          <w:rFonts w:ascii="Times New Roman" w:eastAsia="Calibri" w:hAnsi="Times New Roman" w:cs="Times New Roman"/>
          <w:b/>
        </w:rPr>
      </w:pPr>
      <w:r w:rsidRPr="005F5B65">
        <w:rPr>
          <w:rFonts w:ascii="Times New Roman" w:eastAsia="Calibri" w:hAnsi="Times New Roman" w:cs="Times New Roman"/>
          <w:b/>
        </w:rPr>
        <w:t>Текст как единица языка и речи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w:t>
      </w:r>
      <w:proofErr w:type="spellStart"/>
      <w:r w:rsidRPr="005F5B65">
        <w:rPr>
          <w:rFonts w:ascii="Times New Roman" w:eastAsia="Calibri" w:hAnsi="Times New Roman" w:cs="Times New Roman"/>
        </w:rPr>
        <w:t>аргументативного</w:t>
      </w:r>
      <w:proofErr w:type="spellEnd"/>
      <w:r w:rsidRPr="005F5B65">
        <w:rPr>
          <w:rFonts w:ascii="Times New Roman" w:eastAsia="Calibri" w:hAnsi="Times New Roman" w:cs="Times New Roman"/>
        </w:rPr>
        <w:t xml:space="preserve"> типа: рассуждение, доказательство, объяснение.</w:t>
      </w:r>
    </w:p>
    <w:p w:rsidR="00292C37" w:rsidRPr="005F5B65" w:rsidRDefault="00292C37" w:rsidP="00292C37">
      <w:pPr>
        <w:shd w:val="clear" w:color="auto" w:fill="FFFFFF"/>
        <w:tabs>
          <w:tab w:val="left" w:pos="1089"/>
        </w:tabs>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b/>
        </w:rPr>
        <w:t>Функциональные разновидности языка</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lastRenderedPageBreak/>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292C37" w:rsidRPr="005F5B65" w:rsidRDefault="00292C37" w:rsidP="00292C37">
      <w:pPr>
        <w:shd w:val="clear" w:color="auto" w:fill="FFFFFF"/>
        <w:tabs>
          <w:tab w:val="left" w:pos="1089"/>
        </w:tabs>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Публицистический стиль. Путевые записки. Текст рекламного объявления, его языковые и структурные особенности.</w:t>
      </w:r>
    </w:p>
    <w:p w:rsidR="00292C37" w:rsidRPr="005F5B65" w:rsidRDefault="00292C37" w:rsidP="00292C37">
      <w:pPr>
        <w:spacing w:after="0" w:line="240" w:lineRule="auto"/>
        <w:ind w:firstLine="709"/>
        <w:jc w:val="both"/>
        <w:rPr>
          <w:rFonts w:ascii="Times New Roman" w:eastAsia="Calibri" w:hAnsi="Times New Roman" w:cs="Times New Roman"/>
        </w:rPr>
      </w:pPr>
      <w:r w:rsidRPr="005F5B65">
        <w:rPr>
          <w:rFonts w:ascii="Times New Roman" w:eastAsia="Calibri" w:hAnsi="Times New Roman" w:cs="Times New Roman"/>
        </w:rPr>
        <w:t xml:space="preserve">Язык художественной литературы. </w:t>
      </w:r>
      <w:proofErr w:type="spellStart"/>
      <w:r w:rsidRPr="005F5B65">
        <w:rPr>
          <w:rFonts w:ascii="Times New Roman" w:eastAsia="Calibri" w:hAnsi="Times New Roman" w:cs="Times New Roman"/>
        </w:rPr>
        <w:t>Фактуальная</w:t>
      </w:r>
      <w:proofErr w:type="spellEnd"/>
      <w:r w:rsidRPr="005F5B65">
        <w:rPr>
          <w:rFonts w:ascii="Times New Roman" w:eastAsia="Calibri" w:hAnsi="Times New Roman" w:cs="Times New Roman"/>
        </w:rPr>
        <w:t xml:space="preserve"> и </w:t>
      </w:r>
      <w:proofErr w:type="spellStart"/>
      <w:r w:rsidRPr="005F5B65">
        <w:rPr>
          <w:rFonts w:ascii="Times New Roman" w:eastAsia="Calibri" w:hAnsi="Times New Roman" w:cs="Times New Roman"/>
        </w:rPr>
        <w:t>подтекстная</w:t>
      </w:r>
      <w:proofErr w:type="spellEnd"/>
      <w:r w:rsidRPr="005F5B65">
        <w:rPr>
          <w:rFonts w:ascii="Times New Roman" w:eastAsia="Calibri" w:hAnsi="Times New Roman" w:cs="Times New Roman"/>
        </w:rPr>
        <w:t xml:space="preserve"> информация в текстах художественного стиля речи. Сильные позиции в художественных текстах. Притча. </w:t>
      </w:r>
    </w:p>
    <w:p w:rsidR="00292C37" w:rsidRDefault="00292C37" w:rsidP="00292C37">
      <w:pPr>
        <w:spacing w:after="0" w:line="240" w:lineRule="auto"/>
        <w:ind w:firstLine="709"/>
        <w:jc w:val="both"/>
        <w:rPr>
          <w:rFonts w:ascii="Times New Roman" w:eastAsia="Calibri" w:hAnsi="Times New Roman" w:cs="Times New Roman"/>
          <w:sz w:val="28"/>
          <w:szCs w:val="28"/>
        </w:rPr>
      </w:pPr>
    </w:p>
    <w:p w:rsidR="00292C37" w:rsidRDefault="00292C37" w:rsidP="001D123F">
      <w:pPr>
        <w:spacing w:after="0" w:line="240" w:lineRule="auto"/>
        <w:ind w:firstLine="709"/>
        <w:jc w:val="center"/>
        <w:rPr>
          <w:rFonts w:ascii="Times New Roman" w:eastAsia="Calibri" w:hAnsi="Times New Roman" w:cs="Times New Roman"/>
          <w:b/>
          <w:sz w:val="28"/>
          <w:szCs w:val="28"/>
        </w:rPr>
      </w:pPr>
    </w:p>
    <w:p w:rsidR="00292C37" w:rsidRDefault="00292C37" w:rsidP="001D123F">
      <w:pPr>
        <w:spacing w:after="0" w:line="240" w:lineRule="auto"/>
        <w:ind w:firstLine="709"/>
        <w:jc w:val="center"/>
        <w:rPr>
          <w:rFonts w:ascii="Times New Roman" w:eastAsia="Calibri" w:hAnsi="Times New Roman" w:cs="Times New Roman"/>
          <w:b/>
          <w:sz w:val="28"/>
          <w:szCs w:val="28"/>
        </w:rPr>
      </w:pPr>
    </w:p>
    <w:p w:rsidR="00292C37" w:rsidRDefault="00292C37" w:rsidP="001D123F">
      <w:pPr>
        <w:spacing w:after="0" w:line="240" w:lineRule="auto"/>
        <w:ind w:firstLine="709"/>
        <w:jc w:val="center"/>
        <w:rPr>
          <w:rFonts w:ascii="Times New Roman" w:eastAsia="Calibri" w:hAnsi="Times New Roman" w:cs="Times New Roman"/>
          <w:b/>
          <w:sz w:val="28"/>
          <w:szCs w:val="28"/>
        </w:rPr>
      </w:pPr>
    </w:p>
    <w:p w:rsidR="00292C37" w:rsidRDefault="00292C37" w:rsidP="001D123F">
      <w:pPr>
        <w:spacing w:after="0" w:line="240" w:lineRule="auto"/>
        <w:ind w:firstLine="709"/>
        <w:jc w:val="center"/>
        <w:rPr>
          <w:rFonts w:ascii="Times New Roman" w:eastAsia="Calibri" w:hAnsi="Times New Roman" w:cs="Times New Roman"/>
          <w:b/>
          <w:sz w:val="28"/>
          <w:szCs w:val="28"/>
        </w:rPr>
      </w:pPr>
    </w:p>
    <w:p w:rsidR="00292C37" w:rsidRDefault="00292C37"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895DF1" w:rsidRDefault="00895DF1" w:rsidP="001D123F">
      <w:pPr>
        <w:spacing w:after="0" w:line="240" w:lineRule="auto"/>
        <w:ind w:firstLine="709"/>
        <w:jc w:val="center"/>
        <w:rPr>
          <w:rFonts w:ascii="Times New Roman" w:eastAsia="Calibri" w:hAnsi="Times New Roman" w:cs="Times New Roman"/>
          <w:b/>
          <w:sz w:val="28"/>
          <w:szCs w:val="28"/>
        </w:rPr>
      </w:pPr>
    </w:p>
    <w:p w:rsidR="00292C37" w:rsidRDefault="00292C37" w:rsidP="001D123F">
      <w:pPr>
        <w:spacing w:after="0" w:line="240" w:lineRule="auto"/>
        <w:ind w:firstLine="709"/>
        <w:jc w:val="center"/>
        <w:rPr>
          <w:rFonts w:ascii="Times New Roman" w:eastAsia="Calibri" w:hAnsi="Times New Roman" w:cs="Times New Roman"/>
          <w:b/>
          <w:sz w:val="28"/>
          <w:szCs w:val="28"/>
        </w:rPr>
      </w:pPr>
    </w:p>
    <w:p w:rsidR="00292C37" w:rsidRPr="005F5B65" w:rsidRDefault="00292C37" w:rsidP="001D123F">
      <w:pPr>
        <w:spacing w:after="0" w:line="240" w:lineRule="auto"/>
        <w:ind w:firstLine="709"/>
        <w:jc w:val="center"/>
        <w:rPr>
          <w:rFonts w:ascii="Times New Roman" w:eastAsia="Calibri" w:hAnsi="Times New Roman" w:cs="Times New Roman"/>
          <w:b/>
        </w:rPr>
      </w:pPr>
    </w:p>
    <w:p w:rsidR="005F5B65" w:rsidRPr="005F5B65" w:rsidRDefault="005F5B65" w:rsidP="003F75F5">
      <w:pPr>
        <w:spacing w:after="0" w:line="240" w:lineRule="auto"/>
        <w:rPr>
          <w:rFonts w:ascii="Times New Roman" w:eastAsia="Calibri" w:hAnsi="Times New Roman" w:cs="Times New Roman"/>
          <w:b/>
        </w:rPr>
      </w:pPr>
    </w:p>
    <w:p w:rsidR="006E3039" w:rsidRDefault="006E3039" w:rsidP="003F75F5">
      <w:pPr>
        <w:spacing w:after="0" w:line="240" w:lineRule="auto"/>
        <w:rPr>
          <w:rFonts w:ascii="Times New Roman" w:eastAsia="Calibri" w:hAnsi="Times New Roman" w:cs="Times New Roman"/>
          <w:b/>
        </w:rPr>
      </w:pPr>
    </w:p>
    <w:p w:rsidR="006E3039" w:rsidRDefault="006E3039" w:rsidP="003F75F5">
      <w:pPr>
        <w:spacing w:after="0" w:line="240" w:lineRule="auto"/>
        <w:rPr>
          <w:rFonts w:ascii="Times New Roman" w:eastAsia="Calibri" w:hAnsi="Times New Roman" w:cs="Times New Roman"/>
          <w:b/>
        </w:rPr>
      </w:pPr>
    </w:p>
    <w:p w:rsidR="006E3039" w:rsidRDefault="006E3039"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B76EE5" w:rsidRDefault="00B76EE5" w:rsidP="003F75F5">
      <w:pPr>
        <w:spacing w:after="0" w:line="240" w:lineRule="auto"/>
        <w:rPr>
          <w:rFonts w:ascii="Times New Roman" w:eastAsia="Calibri" w:hAnsi="Times New Roman" w:cs="Times New Roman"/>
          <w:b/>
        </w:rPr>
      </w:pPr>
    </w:p>
    <w:p w:rsidR="006E3039" w:rsidRDefault="006E3039" w:rsidP="003F75F5">
      <w:pPr>
        <w:spacing w:after="0" w:line="240" w:lineRule="auto"/>
        <w:rPr>
          <w:rFonts w:ascii="Times New Roman" w:eastAsia="Calibri" w:hAnsi="Times New Roman" w:cs="Times New Roman"/>
          <w:b/>
        </w:rPr>
      </w:pPr>
    </w:p>
    <w:p w:rsidR="001D123F" w:rsidRPr="005F5B65" w:rsidRDefault="001D123F" w:rsidP="00730559">
      <w:pPr>
        <w:spacing w:after="0" w:line="240" w:lineRule="auto"/>
        <w:jc w:val="center"/>
        <w:rPr>
          <w:rFonts w:ascii="Times New Roman" w:eastAsia="Calibri" w:hAnsi="Times New Roman" w:cs="Times New Roman"/>
          <w:b/>
        </w:rPr>
      </w:pPr>
      <w:r w:rsidRPr="005F5B65">
        <w:rPr>
          <w:rFonts w:ascii="Times New Roman" w:eastAsia="Calibri" w:hAnsi="Times New Roman" w:cs="Times New Roman"/>
          <w:b/>
        </w:rPr>
        <w:t>КАЛЕНДАРНО-ТЕМАТИЧЕСКОЕ ПЛАНИРОВАНИЕ</w:t>
      </w:r>
      <w:r w:rsidR="003F75F5" w:rsidRPr="005F5B65">
        <w:rPr>
          <w:rFonts w:ascii="Times New Roman" w:eastAsia="Calibri" w:hAnsi="Times New Roman" w:cs="Times New Roman"/>
          <w:b/>
        </w:rPr>
        <w:t xml:space="preserve"> С УЧЕТОМ РАБОЧЕЙ ПРОГРАММЫ ВОСПИТАНИЯ</w:t>
      </w:r>
    </w:p>
    <w:p w:rsidR="001D123F" w:rsidRPr="005F5B65" w:rsidRDefault="001D123F" w:rsidP="001D123F">
      <w:pPr>
        <w:spacing w:after="0" w:line="240" w:lineRule="auto"/>
        <w:ind w:firstLine="709"/>
        <w:jc w:val="center"/>
        <w:rPr>
          <w:rFonts w:ascii="Times New Roman" w:eastAsia="Calibri" w:hAnsi="Times New Roman" w:cs="Times New Roman"/>
          <w:b/>
        </w:rPr>
      </w:pPr>
    </w:p>
    <w:tbl>
      <w:tblPr>
        <w:tblStyle w:val="a3"/>
        <w:tblW w:w="15594" w:type="dxa"/>
        <w:tblInd w:w="-318" w:type="dxa"/>
        <w:tblLayout w:type="fixed"/>
        <w:tblLook w:val="04A0"/>
      </w:tblPr>
      <w:tblGrid>
        <w:gridCol w:w="710"/>
        <w:gridCol w:w="850"/>
        <w:gridCol w:w="4962"/>
        <w:gridCol w:w="4529"/>
        <w:gridCol w:w="1701"/>
        <w:gridCol w:w="1408"/>
        <w:gridCol w:w="16"/>
        <w:gridCol w:w="1418"/>
      </w:tblGrid>
      <w:tr w:rsidR="00F83601" w:rsidRPr="005F5B65" w:rsidTr="00B76EE5">
        <w:trPr>
          <w:trHeight w:val="332"/>
        </w:trPr>
        <w:tc>
          <w:tcPr>
            <w:tcW w:w="710" w:type="dxa"/>
            <w:vMerge w:val="restart"/>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 xml:space="preserve">№ </w:t>
            </w:r>
          </w:p>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урока</w:t>
            </w:r>
          </w:p>
        </w:tc>
        <w:tc>
          <w:tcPr>
            <w:tcW w:w="850" w:type="dxa"/>
            <w:vMerge w:val="restart"/>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Кол-во</w:t>
            </w:r>
          </w:p>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 xml:space="preserve">часов </w:t>
            </w:r>
          </w:p>
        </w:tc>
        <w:tc>
          <w:tcPr>
            <w:tcW w:w="4962" w:type="dxa"/>
            <w:vMerge w:val="restart"/>
          </w:tcPr>
          <w:p w:rsidR="001D123F" w:rsidRPr="00730559" w:rsidRDefault="001D123F" w:rsidP="00730559">
            <w:pPr>
              <w:jc w:val="center"/>
              <w:rPr>
                <w:rFonts w:ascii="Times New Roman" w:hAnsi="Times New Roman" w:cs="Times New Roman"/>
                <w:b/>
                <w:bCs/>
              </w:rPr>
            </w:pPr>
            <w:r w:rsidRPr="00730559">
              <w:rPr>
                <w:rFonts w:ascii="Times New Roman" w:hAnsi="Times New Roman" w:cs="Times New Roman"/>
                <w:b/>
                <w:bCs/>
              </w:rPr>
              <w:t>Тема урока</w:t>
            </w:r>
            <w:r w:rsidR="003F75F5" w:rsidRPr="00730559">
              <w:rPr>
                <w:rFonts w:ascii="Times New Roman" w:hAnsi="Times New Roman" w:cs="Times New Roman"/>
                <w:b/>
                <w:bCs/>
              </w:rPr>
              <w:t xml:space="preserve"> с учетом рабочейпрограммы воспитания</w:t>
            </w:r>
          </w:p>
        </w:tc>
        <w:tc>
          <w:tcPr>
            <w:tcW w:w="4529" w:type="dxa"/>
            <w:vMerge w:val="restart"/>
          </w:tcPr>
          <w:p w:rsidR="00AA435D" w:rsidRPr="005F5B65" w:rsidRDefault="00AA435D" w:rsidP="00AA435D">
            <w:pPr>
              <w:tabs>
                <w:tab w:val="left" w:pos="-5245"/>
                <w:tab w:val="bar" w:pos="-4536"/>
                <w:tab w:val="left" w:pos="-4111"/>
                <w:tab w:val="center" w:pos="720"/>
                <w:tab w:val="left" w:pos="2410"/>
              </w:tabs>
              <w:spacing w:after="0"/>
              <w:jc w:val="center"/>
              <w:rPr>
                <w:rFonts w:ascii="Times New Roman" w:eastAsia="Calibri" w:hAnsi="Times New Roman" w:cs="Times New Roman"/>
                <w:lang w:eastAsia="ru-RU"/>
              </w:rPr>
            </w:pPr>
            <w:r w:rsidRPr="005F5B65">
              <w:rPr>
                <w:rFonts w:ascii="Times New Roman" w:eastAsia="Calibri" w:hAnsi="Times New Roman" w:cs="Times New Roman"/>
                <w:lang w:eastAsia="ru-RU"/>
              </w:rPr>
              <w:t>Модуль воспитательной программы</w:t>
            </w:r>
          </w:p>
          <w:p w:rsidR="001D123F" w:rsidRPr="005F5B65" w:rsidRDefault="00AA435D" w:rsidP="00AA435D">
            <w:pPr>
              <w:jc w:val="center"/>
              <w:rPr>
                <w:rFonts w:ascii="Times New Roman" w:hAnsi="Times New Roman" w:cs="Times New Roman"/>
              </w:rPr>
            </w:pPr>
            <w:r w:rsidRPr="005F5B65">
              <w:rPr>
                <w:rFonts w:ascii="Times New Roman" w:eastAsia="Calibri" w:hAnsi="Times New Roman" w:cs="Times New Roman"/>
                <w:b/>
                <w:bCs/>
                <w:lang w:eastAsia="ru-RU"/>
              </w:rPr>
              <w:t>«Школьный урок»</w:t>
            </w:r>
          </w:p>
        </w:tc>
        <w:tc>
          <w:tcPr>
            <w:tcW w:w="1701" w:type="dxa"/>
            <w:vMerge w:val="restart"/>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 xml:space="preserve">Домашнее задание </w:t>
            </w:r>
          </w:p>
        </w:tc>
        <w:tc>
          <w:tcPr>
            <w:tcW w:w="2842" w:type="dxa"/>
            <w:gridSpan w:val="3"/>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 xml:space="preserve">Дата </w:t>
            </w:r>
          </w:p>
        </w:tc>
      </w:tr>
      <w:tr w:rsidR="00F83601" w:rsidRPr="005F5B65" w:rsidTr="00B76EE5">
        <w:trPr>
          <w:trHeight w:val="348"/>
        </w:trPr>
        <w:tc>
          <w:tcPr>
            <w:tcW w:w="710" w:type="dxa"/>
            <w:vMerge/>
          </w:tcPr>
          <w:p w:rsidR="001D123F" w:rsidRPr="005F5B65" w:rsidRDefault="001D123F" w:rsidP="00C03894">
            <w:pPr>
              <w:jc w:val="center"/>
              <w:rPr>
                <w:rFonts w:ascii="Times New Roman" w:hAnsi="Times New Roman" w:cs="Times New Roman"/>
              </w:rPr>
            </w:pPr>
          </w:p>
        </w:tc>
        <w:tc>
          <w:tcPr>
            <w:tcW w:w="850" w:type="dxa"/>
            <w:vMerge/>
          </w:tcPr>
          <w:p w:rsidR="001D123F" w:rsidRPr="005F5B65" w:rsidRDefault="001D123F" w:rsidP="00C03894">
            <w:pPr>
              <w:jc w:val="center"/>
              <w:rPr>
                <w:rFonts w:ascii="Times New Roman" w:hAnsi="Times New Roman" w:cs="Times New Roman"/>
              </w:rPr>
            </w:pPr>
          </w:p>
        </w:tc>
        <w:tc>
          <w:tcPr>
            <w:tcW w:w="4962" w:type="dxa"/>
            <w:vMerge/>
          </w:tcPr>
          <w:p w:rsidR="001D123F" w:rsidRPr="005F5B65" w:rsidRDefault="001D123F" w:rsidP="00C03894">
            <w:pPr>
              <w:jc w:val="center"/>
              <w:rPr>
                <w:rFonts w:ascii="Times New Roman" w:hAnsi="Times New Roman" w:cs="Times New Roman"/>
              </w:rPr>
            </w:pPr>
          </w:p>
        </w:tc>
        <w:tc>
          <w:tcPr>
            <w:tcW w:w="4529" w:type="dxa"/>
            <w:vMerge/>
          </w:tcPr>
          <w:p w:rsidR="001D123F" w:rsidRPr="005F5B65" w:rsidRDefault="001D123F" w:rsidP="00C03894">
            <w:pPr>
              <w:jc w:val="center"/>
              <w:rPr>
                <w:rFonts w:ascii="Times New Roman" w:hAnsi="Times New Roman" w:cs="Times New Roman"/>
              </w:rPr>
            </w:pPr>
          </w:p>
        </w:tc>
        <w:tc>
          <w:tcPr>
            <w:tcW w:w="1701" w:type="dxa"/>
            <w:vMerge/>
          </w:tcPr>
          <w:p w:rsidR="001D123F" w:rsidRPr="005F5B65" w:rsidRDefault="001D123F" w:rsidP="00C03894">
            <w:pPr>
              <w:jc w:val="center"/>
              <w:rPr>
                <w:rFonts w:ascii="Times New Roman" w:hAnsi="Times New Roman" w:cs="Times New Roman"/>
              </w:rPr>
            </w:pPr>
          </w:p>
        </w:tc>
        <w:tc>
          <w:tcPr>
            <w:tcW w:w="1424" w:type="dxa"/>
            <w:gridSpan w:val="2"/>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 xml:space="preserve">По плану </w:t>
            </w:r>
          </w:p>
        </w:tc>
        <w:tc>
          <w:tcPr>
            <w:tcW w:w="1418"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По факту</w:t>
            </w:r>
          </w:p>
        </w:tc>
      </w:tr>
      <w:tr w:rsidR="00F83601" w:rsidRPr="005F5B65" w:rsidTr="00B76EE5">
        <w:trPr>
          <w:trHeight w:val="482"/>
        </w:trPr>
        <w:tc>
          <w:tcPr>
            <w:tcW w:w="15594" w:type="dxa"/>
            <w:gridSpan w:val="8"/>
          </w:tcPr>
          <w:p w:rsidR="001D123F" w:rsidRPr="005F5B65" w:rsidRDefault="001D123F" w:rsidP="001D123F">
            <w:pPr>
              <w:rPr>
                <w:rFonts w:ascii="Times New Roman" w:hAnsi="Times New Roman" w:cs="Times New Roman"/>
                <w:b/>
              </w:rPr>
            </w:pPr>
            <w:r w:rsidRPr="005F5B65">
              <w:rPr>
                <w:rFonts w:ascii="Times New Roman" w:hAnsi="Times New Roman" w:cs="Times New Roman"/>
                <w:b/>
              </w:rPr>
              <w:t xml:space="preserve">Раздел 1. Язык и культура </w:t>
            </w:r>
          </w:p>
        </w:tc>
      </w:tr>
      <w:tr w:rsidR="00F83601" w:rsidRPr="005F5B65" w:rsidTr="00B76EE5">
        <w:trPr>
          <w:trHeight w:val="1253"/>
        </w:trPr>
        <w:tc>
          <w:tcPr>
            <w:tcW w:w="71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Русский язык как развивающееся явление</w:t>
            </w:r>
          </w:p>
        </w:tc>
        <w:tc>
          <w:tcPr>
            <w:tcW w:w="4529" w:type="dxa"/>
          </w:tcPr>
          <w:p w:rsidR="001D123F" w:rsidRPr="005F5B65" w:rsidRDefault="001D123F" w:rsidP="00B76EE5">
            <w:pPr>
              <w:rPr>
                <w:rFonts w:ascii="Times New Roman" w:hAnsi="Times New Roman" w:cs="Times New Roman"/>
              </w:rPr>
            </w:pPr>
          </w:p>
        </w:tc>
        <w:tc>
          <w:tcPr>
            <w:tcW w:w="1701"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П. 1, упр. 5</w:t>
            </w:r>
          </w:p>
        </w:tc>
        <w:tc>
          <w:tcPr>
            <w:tcW w:w="1408" w:type="dxa"/>
          </w:tcPr>
          <w:p w:rsidR="001D123F" w:rsidRPr="005F5B65" w:rsidRDefault="00B76EE5" w:rsidP="00C03894">
            <w:pPr>
              <w:jc w:val="center"/>
              <w:rPr>
                <w:rFonts w:ascii="Times New Roman" w:hAnsi="Times New Roman" w:cs="Times New Roman"/>
              </w:rPr>
            </w:pPr>
            <w:r>
              <w:rPr>
                <w:rFonts w:ascii="Times New Roman" w:hAnsi="Times New Roman" w:cs="Times New Roman"/>
              </w:rPr>
              <w:t>2</w:t>
            </w:r>
            <w:r w:rsidR="001D123F" w:rsidRPr="005F5B65">
              <w:rPr>
                <w:rFonts w:ascii="Times New Roman" w:hAnsi="Times New Roman" w:cs="Times New Roman"/>
              </w:rPr>
              <w:t>.09</w:t>
            </w:r>
          </w:p>
        </w:tc>
        <w:tc>
          <w:tcPr>
            <w:tcW w:w="1434" w:type="dxa"/>
            <w:gridSpan w:val="2"/>
          </w:tcPr>
          <w:p w:rsidR="001D123F" w:rsidRPr="005F5B65" w:rsidRDefault="001D123F" w:rsidP="00C03894">
            <w:pPr>
              <w:jc w:val="center"/>
              <w:rPr>
                <w:rFonts w:ascii="Times New Roman" w:hAnsi="Times New Roman" w:cs="Times New Roman"/>
              </w:rPr>
            </w:pPr>
          </w:p>
        </w:tc>
      </w:tr>
      <w:tr w:rsidR="00F83601" w:rsidRPr="005F5B65" w:rsidTr="00B76EE5">
        <w:trPr>
          <w:trHeight w:val="625"/>
        </w:trPr>
        <w:tc>
          <w:tcPr>
            <w:tcW w:w="71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2</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AA4A52" w:rsidP="00C03894">
            <w:pPr>
              <w:rPr>
                <w:rFonts w:ascii="Times New Roman" w:hAnsi="Times New Roman" w:cs="Times New Roman"/>
              </w:rPr>
            </w:pPr>
            <w:r w:rsidRPr="005F5B65">
              <w:rPr>
                <w:rFonts w:ascii="Times New Roman" w:hAnsi="Times New Roman" w:cs="Times New Roman"/>
              </w:rPr>
              <w:t>Факторы, влияющие на развитие языка</w:t>
            </w:r>
          </w:p>
        </w:tc>
        <w:tc>
          <w:tcPr>
            <w:tcW w:w="4529" w:type="dxa"/>
          </w:tcPr>
          <w:p w:rsidR="00B76EE5" w:rsidRDefault="00B76EE5" w:rsidP="00B76EE5">
            <w:pPr>
              <w:rPr>
                <w:rFonts w:ascii="Times New Roman CYR" w:hAnsi="Times New Roman CYR"/>
              </w:rPr>
            </w:pPr>
            <w:r>
              <w:rPr>
                <w:rFonts w:ascii="Times New Roman CYR" w:hAnsi="Times New Roman CYR"/>
              </w:rPr>
              <w:t xml:space="preserve">День Знаний. </w:t>
            </w:r>
          </w:p>
          <w:p w:rsidR="00B76EE5" w:rsidRPr="00B76EE5" w:rsidRDefault="00B76EE5" w:rsidP="00B76EE5">
            <w:pPr>
              <w:rPr>
                <w:rFonts w:ascii="Times New Roman CYR" w:hAnsi="Times New Roman CYR"/>
              </w:rPr>
            </w:pPr>
            <w:r w:rsidRPr="005F5B65">
              <w:rPr>
                <w:rFonts w:ascii="Times New Roman CYR" w:hAnsi="Times New Roman CYR"/>
              </w:rPr>
              <w:t>День солидарности в борьбе с терроризмом</w:t>
            </w:r>
          </w:p>
          <w:p w:rsidR="001D123F" w:rsidRPr="005F5B65" w:rsidRDefault="001D123F" w:rsidP="00AA435D">
            <w:pPr>
              <w:jc w:val="center"/>
              <w:rPr>
                <w:rFonts w:ascii="Times New Roman" w:hAnsi="Times New Roman" w:cs="Times New Roman"/>
              </w:rPr>
            </w:pPr>
          </w:p>
        </w:tc>
        <w:tc>
          <w:tcPr>
            <w:tcW w:w="1701" w:type="dxa"/>
          </w:tcPr>
          <w:p w:rsidR="001D123F" w:rsidRPr="005F5B65" w:rsidRDefault="00D63CA9" w:rsidP="00C03894">
            <w:pPr>
              <w:rPr>
                <w:rFonts w:ascii="Times New Roman" w:hAnsi="Times New Roman" w:cs="Times New Roman"/>
              </w:rPr>
            </w:pPr>
            <w:r w:rsidRPr="005F5B65">
              <w:rPr>
                <w:rFonts w:ascii="Times New Roman" w:hAnsi="Times New Roman" w:cs="Times New Roman"/>
              </w:rPr>
              <w:t>П. 1, упр. 9</w:t>
            </w:r>
          </w:p>
        </w:tc>
        <w:tc>
          <w:tcPr>
            <w:tcW w:w="1408" w:type="dxa"/>
          </w:tcPr>
          <w:p w:rsidR="001D123F" w:rsidRPr="005F5B65" w:rsidRDefault="00B76EE5" w:rsidP="00C03894">
            <w:pPr>
              <w:jc w:val="center"/>
              <w:rPr>
                <w:rFonts w:ascii="Times New Roman" w:hAnsi="Times New Roman" w:cs="Times New Roman"/>
              </w:rPr>
            </w:pPr>
            <w:r>
              <w:rPr>
                <w:rFonts w:ascii="Times New Roman" w:hAnsi="Times New Roman" w:cs="Times New Roman"/>
              </w:rPr>
              <w:t>4</w:t>
            </w:r>
            <w:r w:rsidR="001D123F" w:rsidRPr="005F5B65">
              <w:rPr>
                <w:rFonts w:ascii="Times New Roman" w:hAnsi="Times New Roman" w:cs="Times New Roman"/>
              </w:rPr>
              <w:t>.09</w:t>
            </w:r>
          </w:p>
        </w:tc>
        <w:tc>
          <w:tcPr>
            <w:tcW w:w="1434" w:type="dxa"/>
            <w:gridSpan w:val="2"/>
          </w:tcPr>
          <w:p w:rsidR="001D123F" w:rsidRPr="005F5B65" w:rsidRDefault="001D123F" w:rsidP="00C03894">
            <w:pPr>
              <w:jc w:val="center"/>
              <w:rPr>
                <w:rFonts w:ascii="Times New Roman" w:hAnsi="Times New Roman" w:cs="Times New Roman"/>
              </w:rPr>
            </w:pPr>
          </w:p>
        </w:tc>
      </w:tr>
      <w:tr w:rsidR="00F83601" w:rsidRPr="005F5B65" w:rsidTr="00B76EE5">
        <w:trPr>
          <w:trHeight w:val="625"/>
        </w:trPr>
        <w:tc>
          <w:tcPr>
            <w:tcW w:w="710" w:type="dxa"/>
          </w:tcPr>
          <w:p w:rsidR="00AA4A52" w:rsidRPr="005F5B65" w:rsidRDefault="00AA4A52" w:rsidP="00C03894">
            <w:pPr>
              <w:jc w:val="center"/>
              <w:rPr>
                <w:rFonts w:ascii="Times New Roman" w:hAnsi="Times New Roman" w:cs="Times New Roman"/>
              </w:rPr>
            </w:pPr>
            <w:r w:rsidRPr="005F5B65">
              <w:rPr>
                <w:rFonts w:ascii="Times New Roman" w:hAnsi="Times New Roman" w:cs="Times New Roman"/>
              </w:rPr>
              <w:t>3</w:t>
            </w:r>
          </w:p>
        </w:tc>
        <w:tc>
          <w:tcPr>
            <w:tcW w:w="850" w:type="dxa"/>
          </w:tcPr>
          <w:p w:rsidR="00AA4A52" w:rsidRPr="005F5B65" w:rsidRDefault="00AA4A5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A4A52" w:rsidRPr="005F5B65" w:rsidRDefault="007C08FA" w:rsidP="00C03894">
            <w:pPr>
              <w:rPr>
                <w:rFonts w:ascii="Times New Roman" w:hAnsi="Times New Roman" w:cs="Times New Roman"/>
              </w:rPr>
            </w:pPr>
            <w:r w:rsidRPr="005F5B65">
              <w:rPr>
                <w:rFonts w:ascii="Times New Roman" w:hAnsi="Times New Roman" w:cs="Times New Roman"/>
              </w:rPr>
              <w:t>Ведущие и внешние факторы.</w:t>
            </w:r>
          </w:p>
        </w:tc>
        <w:tc>
          <w:tcPr>
            <w:tcW w:w="4529" w:type="dxa"/>
          </w:tcPr>
          <w:p w:rsidR="00AA4A52" w:rsidRPr="005F5B65" w:rsidRDefault="00AA4A52" w:rsidP="001D123F">
            <w:pPr>
              <w:rPr>
                <w:rFonts w:ascii="Times New Roman" w:hAnsi="Times New Roman" w:cs="Times New Roman"/>
              </w:rPr>
            </w:pPr>
          </w:p>
        </w:tc>
        <w:tc>
          <w:tcPr>
            <w:tcW w:w="1701" w:type="dxa"/>
          </w:tcPr>
          <w:p w:rsidR="00AA4A52" w:rsidRPr="005F5B65" w:rsidRDefault="00D63CA9" w:rsidP="00C03894">
            <w:pPr>
              <w:rPr>
                <w:rFonts w:ascii="Times New Roman" w:hAnsi="Times New Roman" w:cs="Times New Roman"/>
              </w:rPr>
            </w:pPr>
            <w:r w:rsidRPr="005F5B65">
              <w:rPr>
                <w:rFonts w:ascii="Times New Roman" w:hAnsi="Times New Roman" w:cs="Times New Roman"/>
              </w:rPr>
              <w:t>П.1, упр. 13</w:t>
            </w:r>
          </w:p>
        </w:tc>
        <w:tc>
          <w:tcPr>
            <w:tcW w:w="1408" w:type="dxa"/>
          </w:tcPr>
          <w:p w:rsidR="00AA4A52" w:rsidRPr="005F5B65" w:rsidRDefault="00B76EE5" w:rsidP="00C03894">
            <w:pPr>
              <w:jc w:val="center"/>
              <w:rPr>
                <w:rFonts w:ascii="Times New Roman" w:hAnsi="Times New Roman" w:cs="Times New Roman"/>
              </w:rPr>
            </w:pPr>
            <w:r>
              <w:rPr>
                <w:rFonts w:ascii="Times New Roman" w:hAnsi="Times New Roman" w:cs="Times New Roman"/>
              </w:rPr>
              <w:t>09</w:t>
            </w:r>
            <w:r w:rsidR="007E7101" w:rsidRPr="005F5B65">
              <w:rPr>
                <w:rFonts w:ascii="Times New Roman" w:hAnsi="Times New Roman" w:cs="Times New Roman"/>
              </w:rPr>
              <w:t>.09</w:t>
            </w:r>
          </w:p>
        </w:tc>
        <w:tc>
          <w:tcPr>
            <w:tcW w:w="1434" w:type="dxa"/>
            <w:gridSpan w:val="2"/>
          </w:tcPr>
          <w:p w:rsidR="00AA4A52" w:rsidRPr="005F5B65" w:rsidRDefault="00AA4A52" w:rsidP="00C03894">
            <w:pPr>
              <w:jc w:val="center"/>
              <w:rPr>
                <w:rFonts w:ascii="Times New Roman" w:hAnsi="Times New Roman" w:cs="Times New Roman"/>
              </w:rPr>
            </w:pPr>
          </w:p>
        </w:tc>
      </w:tr>
      <w:tr w:rsidR="00F83601" w:rsidRPr="005F5B65" w:rsidTr="00B76EE5">
        <w:trPr>
          <w:trHeight w:val="625"/>
        </w:trPr>
        <w:tc>
          <w:tcPr>
            <w:tcW w:w="710" w:type="dxa"/>
          </w:tcPr>
          <w:p w:rsidR="00DC4C97" w:rsidRPr="005F5B65" w:rsidRDefault="00DC4C97" w:rsidP="00C03894">
            <w:pPr>
              <w:jc w:val="center"/>
              <w:rPr>
                <w:rFonts w:ascii="Times New Roman" w:hAnsi="Times New Roman" w:cs="Times New Roman"/>
              </w:rPr>
            </w:pPr>
            <w:r w:rsidRPr="005F5B65">
              <w:rPr>
                <w:rFonts w:ascii="Times New Roman" w:hAnsi="Times New Roman" w:cs="Times New Roman"/>
              </w:rPr>
              <w:t>4</w:t>
            </w:r>
          </w:p>
        </w:tc>
        <w:tc>
          <w:tcPr>
            <w:tcW w:w="850" w:type="dxa"/>
          </w:tcPr>
          <w:p w:rsidR="00DC4C97" w:rsidRPr="005F5B65" w:rsidRDefault="00DC4C97"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Устаревшие слова как живые свидетели истории. Историзмы.</w:t>
            </w:r>
          </w:p>
        </w:tc>
        <w:tc>
          <w:tcPr>
            <w:tcW w:w="4529" w:type="dxa"/>
          </w:tcPr>
          <w:p w:rsidR="00DC4C97" w:rsidRPr="005F5B65" w:rsidRDefault="00BD3910" w:rsidP="001D123F">
            <w:pPr>
              <w:rPr>
                <w:rFonts w:ascii="Times New Roman" w:hAnsi="Times New Roman" w:cs="Times New Roman"/>
              </w:rPr>
            </w:pPr>
            <w:r>
              <w:rPr>
                <w:rFonts w:ascii="Times New Roman" w:hAnsi="Times New Roman"/>
                <w:sz w:val="20"/>
                <w:szCs w:val="20"/>
              </w:rPr>
              <w:t>Международный день памяти жертв фашизма</w:t>
            </w:r>
          </w:p>
        </w:tc>
        <w:tc>
          <w:tcPr>
            <w:tcW w:w="1701"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П. 2, упр.</w:t>
            </w:r>
            <w:r w:rsidR="00D63CA9" w:rsidRPr="005F5B65">
              <w:rPr>
                <w:rFonts w:ascii="Times New Roman" w:hAnsi="Times New Roman" w:cs="Times New Roman"/>
              </w:rPr>
              <w:t>15</w:t>
            </w:r>
          </w:p>
        </w:tc>
        <w:tc>
          <w:tcPr>
            <w:tcW w:w="1408" w:type="dxa"/>
          </w:tcPr>
          <w:p w:rsidR="00DC4C97" w:rsidRPr="005F5B65" w:rsidRDefault="00B76EE5" w:rsidP="00C03894">
            <w:pPr>
              <w:jc w:val="center"/>
              <w:rPr>
                <w:rFonts w:ascii="Times New Roman" w:hAnsi="Times New Roman" w:cs="Times New Roman"/>
              </w:rPr>
            </w:pPr>
            <w:r>
              <w:rPr>
                <w:rFonts w:ascii="Times New Roman" w:hAnsi="Times New Roman" w:cs="Times New Roman"/>
              </w:rPr>
              <w:t>11</w:t>
            </w:r>
            <w:r w:rsidR="007E7101" w:rsidRPr="005F5B65">
              <w:rPr>
                <w:rFonts w:ascii="Times New Roman" w:hAnsi="Times New Roman" w:cs="Times New Roman"/>
              </w:rPr>
              <w:t>.09</w:t>
            </w:r>
          </w:p>
        </w:tc>
        <w:tc>
          <w:tcPr>
            <w:tcW w:w="1434" w:type="dxa"/>
            <w:gridSpan w:val="2"/>
          </w:tcPr>
          <w:p w:rsidR="00DC4C97" w:rsidRPr="005F5B65" w:rsidRDefault="00DC4C97" w:rsidP="00C03894">
            <w:pPr>
              <w:jc w:val="center"/>
              <w:rPr>
                <w:rFonts w:ascii="Times New Roman" w:hAnsi="Times New Roman" w:cs="Times New Roman"/>
              </w:rPr>
            </w:pPr>
          </w:p>
        </w:tc>
      </w:tr>
      <w:tr w:rsidR="00F83601" w:rsidRPr="005F5B65" w:rsidTr="00B76EE5">
        <w:trPr>
          <w:trHeight w:val="625"/>
        </w:trPr>
        <w:tc>
          <w:tcPr>
            <w:tcW w:w="710" w:type="dxa"/>
          </w:tcPr>
          <w:p w:rsidR="00DC4C97" w:rsidRPr="005F5B65" w:rsidRDefault="00DC4C97" w:rsidP="00C03894">
            <w:pPr>
              <w:jc w:val="center"/>
              <w:rPr>
                <w:rFonts w:ascii="Times New Roman" w:hAnsi="Times New Roman" w:cs="Times New Roman"/>
              </w:rPr>
            </w:pPr>
            <w:r w:rsidRPr="005F5B65">
              <w:rPr>
                <w:rFonts w:ascii="Times New Roman" w:hAnsi="Times New Roman" w:cs="Times New Roman"/>
              </w:rPr>
              <w:t>5</w:t>
            </w:r>
          </w:p>
        </w:tc>
        <w:tc>
          <w:tcPr>
            <w:tcW w:w="850" w:type="dxa"/>
          </w:tcPr>
          <w:p w:rsidR="00DC4C97" w:rsidRPr="005F5B65" w:rsidRDefault="00DC4C97"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DC4C97" w:rsidRPr="005F5B65" w:rsidRDefault="00DC4C97" w:rsidP="00AA4A52">
            <w:pPr>
              <w:rPr>
                <w:rFonts w:ascii="Times New Roman" w:hAnsi="Times New Roman" w:cs="Times New Roman"/>
              </w:rPr>
            </w:pPr>
            <w:r w:rsidRPr="005F5B65">
              <w:rPr>
                <w:rFonts w:ascii="Times New Roman" w:hAnsi="Times New Roman" w:cs="Times New Roman"/>
              </w:rPr>
              <w:t>Историзмы</w:t>
            </w:r>
            <w:r w:rsidR="007C08FA" w:rsidRPr="005F5B65">
              <w:rPr>
                <w:rFonts w:ascii="Times New Roman" w:hAnsi="Times New Roman" w:cs="Times New Roman"/>
              </w:rPr>
              <w:t xml:space="preserve"> и архаизмы.</w:t>
            </w:r>
          </w:p>
        </w:tc>
        <w:tc>
          <w:tcPr>
            <w:tcW w:w="4529" w:type="dxa"/>
          </w:tcPr>
          <w:p w:rsidR="00DC4C97" w:rsidRPr="005F5B65" w:rsidRDefault="00DC4C97" w:rsidP="001D123F">
            <w:pPr>
              <w:rPr>
                <w:rFonts w:ascii="Times New Roman" w:hAnsi="Times New Roman" w:cs="Times New Roman"/>
              </w:rPr>
            </w:pPr>
          </w:p>
        </w:tc>
        <w:tc>
          <w:tcPr>
            <w:tcW w:w="1701" w:type="dxa"/>
          </w:tcPr>
          <w:p w:rsidR="00DC4C97" w:rsidRPr="005F5B65" w:rsidRDefault="00D63CA9" w:rsidP="00AA4A52">
            <w:pPr>
              <w:rPr>
                <w:rFonts w:ascii="Times New Roman" w:hAnsi="Times New Roman" w:cs="Times New Roman"/>
              </w:rPr>
            </w:pPr>
            <w:r w:rsidRPr="005F5B65">
              <w:rPr>
                <w:rFonts w:ascii="Times New Roman" w:hAnsi="Times New Roman" w:cs="Times New Roman"/>
              </w:rPr>
              <w:t>П. 2, упр. 17</w:t>
            </w:r>
          </w:p>
        </w:tc>
        <w:tc>
          <w:tcPr>
            <w:tcW w:w="1408" w:type="dxa"/>
          </w:tcPr>
          <w:p w:rsidR="00DC4C97" w:rsidRPr="005F5B65" w:rsidRDefault="00B76EE5" w:rsidP="00C03894">
            <w:pPr>
              <w:jc w:val="center"/>
              <w:rPr>
                <w:rFonts w:ascii="Times New Roman" w:hAnsi="Times New Roman" w:cs="Times New Roman"/>
              </w:rPr>
            </w:pPr>
            <w:r>
              <w:rPr>
                <w:rFonts w:ascii="Times New Roman" w:hAnsi="Times New Roman" w:cs="Times New Roman"/>
              </w:rPr>
              <w:t>16</w:t>
            </w:r>
            <w:r w:rsidR="007E7101" w:rsidRPr="005F5B65">
              <w:rPr>
                <w:rFonts w:ascii="Times New Roman" w:hAnsi="Times New Roman" w:cs="Times New Roman"/>
              </w:rPr>
              <w:t>.09</w:t>
            </w:r>
          </w:p>
        </w:tc>
        <w:tc>
          <w:tcPr>
            <w:tcW w:w="1434" w:type="dxa"/>
            <w:gridSpan w:val="2"/>
          </w:tcPr>
          <w:p w:rsidR="00DC4C97" w:rsidRPr="005F5B65" w:rsidRDefault="00DC4C97" w:rsidP="00C03894">
            <w:pPr>
              <w:jc w:val="center"/>
              <w:rPr>
                <w:rFonts w:ascii="Times New Roman" w:hAnsi="Times New Roman" w:cs="Times New Roman"/>
              </w:rPr>
            </w:pPr>
          </w:p>
        </w:tc>
      </w:tr>
      <w:tr w:rsidR="00F83601" w:rsidRPr="005F5B65" w:rsidTr="00B76EE5">
        <w:trPr>
          <w:trHeight w:val="625"/>
        </w:trPr>
        <w:tc>
          <w:tcPr>
            <w:tcW w:w="710" w:type="dxa"/>
          </w:tcPr>
          <w:p w:rsidR="00AA4A52" w:rsidRPr="005F5B65" w:rsidRDefault="00AA4A52" w:rsidP="00C03894">
            <w:pPr>
              <w:jc w:val="center"/>
              <w:rPr>
                <w:rFonts w:ascii="Times New Roman" w:hAnsi="Times New Roman" w:cs="Times New Roman"/>
              </w:rPr>
            </w:pPr>
            <w:r w:rsidRPr="005F5B65">
              <w:rPr>
                <w:rFonts w:ascii="Times New Roman" w:hAnsi="Times New Roman" w:cs="Times New Roman"/>
              </w:rPr>
              <w:t>6</w:t>
            </w:r>
          </w:p>
        </w:tc>
        <w:tc>
          <w:tcPr>
            <w:tcW w:w="850" w:type="dxa"/>
          </w:tcPr>
          <w:p w:rsidR="00AA4A52" w:rsidRPr="005F5B65" w:rsidRDefault="00DC4C97"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A4A52" w:rsidRPr="005F5B65" w:rsidRDefault="00AA4A52" w:rsidP="00AA4A52">
            <w:pPr>
              <w:rPr>
                <w:rFonts w:ascii="Times New Roman" w:hAnsi="Times New Roman" w:cs="Times New Roman"/>
              </w:rPr>
            </w:pPr>
            <w:r w:rsidRPr="005F5B65">
              <w:rPr>
                <w:rFonts w:ascii="Times New Roman" w:hAnsi="Times New Roman" w:cs="Times New Roman"/>
              </w:rPr>
              <w:t>Историзмы как слова, обозначающие предметы и явления предшествующих эпох</w:t>
            </w:r>
          </w:p>
        </w:tc>
        <w:tc>
          <w:tcPr>
            <w:tcW w:w="4529" w:type="dxa"/>
          </w:tcPr>
          <w:p w:rsidR="00AA4A52" w:rsidRPr="005F5B65" w:rsidRDefault="00AA4A52" w:rsidP="001D123F">
            <w:pPr>
              <w:rPr>
                <w:rFonts w:ascii="Times New Roman" w:hAnsi="Times New Roman" w:cs="Times New Roman"/>
              </w:rPr>
            </w:pPr>
          </w:p>
        </w:tc>
        <w:tc>
          <w:tcPr>
            <w:tcW w:w="1701" w:type="dxa"/>
          </w:tcPr>
          <w:p w:rsidR="00AA4A52" w:rsidRPr="005F5B65" w:rsidRDefault="00AA4A52" w:rsidP="00AA4A52">
            <w:pPr>
              <w:rPr>
                <w:rFonts w:ascii="Times New Roman" w:hAnsi="Times New Roman" w:cs="Times New Roman"/>
              </w:rPr>
            </w:pPr>
            <w:r w:rsidRPr="005F5B65">
              <w:rPr>
                <w:rFonts w:ascii="Times New Roman" w:hAnsi="Times New Roman" w:cs="Times New Roman"/>
              </w:rPr>
              <w:t>П. 2, упр. 2</w:t>
            </w:r>
            <w:r w:rsidR="00D63CA9" w:rsidRPr="005F5B65">
              <w:rPr>
                <w:rFonts w:ascii="Times New Roman" w:hAnsi="Times New Roman" w:cs="Times New Roman"/>
              </w:rPr>
              <w:t>3</w:t>
            </w:r>
          </w:p>
          <w:p w:rsidR="00AA4A52" w:rsidRPr="005F5B65" w:rsidRDefault="00AA4A52" w:rsidP="00AA4A52">
            <w:pPr>
              <w:rPr>
                <w:rFonts w:ascii="Times New Roman" w:hAnsi="Times New Roman" w:cs="Times New Roman"/>
              </w:rPr>
            </w:pPr>
          </w:p>
          <w:p w:rsidR="00AA4A52" w:rsidRPr="005F5B65" w:rsidRDefault="00AA4A52" w:rsidP="00AA4A52">
            <w:pPr>
              <w:rPr>
                <w:rFonts w:ascii="Times New Roman" w:hAnsi="Times New Roman" w:cs="Times New Roman"/>
              </w:rPr>
            </w:pPr>
          </w:p>
        </w:tc>
        <w:tc>
          <w:tcPr>
            <w:tcW w:w="1408" w:type="dxa"/>
          </w:tcPr>
          <w:p w:rsidR="00AA4A52" w:rsidRPr="005F5B65" w:rsidRDefault="00B76EE5" w:rsidP="00C03894">
            <w:pPr>
              <w:jc w:val="center"/>
              <w:rPr>
                <w:rFonts w:ascii="Times New Roman" w:hAnsi="Times New Roman" w:cs="Times New Roman"/>
              </w:rPr>
            </w:pPr>
            <w:r>
              <w:rPr>
                <w:rFonts w:ascii="Times New Roman" w:hAnsi="Times New Roman" w:cs="Times New Roman"/>
              </w:rPr>
              <w:t>18</w:t>
            </w:r>
            <w:r w:rsidR="007E7101" w:rsidRPr="005F5B65">
              <w:rPr>
                <w:rFonts w:ascii="Times New Roman" w:hAnsi="Times New Roman" w:cs="Times New Roman"/>
              </w:rPr>
              <w:t>.09</w:t>
            </w:r>
          </w:p>
        </w:tc>
        <w:tc>
          <w:tcPr>
            <w:tcW w:w="1434" w:type="dxa"/>
            <w:gridSpan w:val="2"/>
          </w:tcPr>
          <w:p w:rsidR="00AA4A52" w:rsidRPr="005F5B65" w:rsidRDefault="00AA4A52" w:rsidP="00C03894">
            <w:pPr>
              <w:jc w:val="center"/>
              <w:rPr>
                <w:rFonts w:ascii="Times New Roman" w:hAnsi="Times New Roman" w:cs="Times New Roman"/>
              </w:rPr>
            </w:pPr>
          </w:p>
        </w:tc>
      </w:tr>
      <w:tr w:rsidR="00F83601" w:rsidRPr="005F5B65" w:rsidTr="00B76EE5">
        <w:trPr>
          <w:trHeight w:val="625"/>
        </w:trPr>
        <w:tc>
          <w:tcPr>
            <w:tcW w:w="710" w:type="dxa"/>
          </w:tcPr>
          <w:p w:rsidR="00AA4A52" w:rsidRPr="005F5B65" w:rsidRDefault="00DC4C97" w:rsidP="00C03894">
            <w:pPr>
              <w:jc w:val="center"/>
              <w:rPr>
                <w:rFonts w:ascii="Times New Roman" w:hAnsi="Times New Roman" w:cs="Times New Roman"/>
              </w:rPr>
            </w:pPr>
            <w:r w:rsidRPr="005F5B65">
              <w:rPr>
                <w:rFonts w:ascii="Times New Roman" w:hAnsi="Times New Roman" w:cs="Times New Roman"/>
              </w:rPr>
              <w:t>7</w:t>
            </w:r>
          </w:p>
        </w:tc>
        <w:tc>
          <w:tcPr>
            <w:tcW w:w="850" w:type="dxa"/>
          </w:tcPr>
          <w:p w:rsidR="00AA4A52" w:rsidRPr="005F5B65" w:rsidRDefault="00DC4C97"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A4A52" w:rsidRPr="005F5B65" w:rsidRDefault="007C08FA" w:rsidP="00AA4A52">
            <w:pPr>
              <w:rPr>
                <w:rFonts w:ascii="Times New Roman" w:hAnsi="Times New Roman" w:cs="Times New Roman"/>
              </w:rPr>
            </w:pPr>
            <w:r w:rsidRPr="005F5B65">
              <w:rPr>
                <w:rFonts w:ascii="Times New Roman" w:hAnsi="Times New Roman" w:cs="Times New Roman"/>
                <w:color w:val="000000"/>
                <w:shd w:val="clear" w:color="auto" w:fill="FFFFFF"/>
              </w:rPr>
              <w:t>Лексические заимствования последних десятилетий.</w:t>
            </w:r>
          </w:p>
        </w:tc>
        <w:tc>
          <w:tcPr>
            <w:tcW w:w="4529" w:type="dxa"/>
          </w:tcPr>
          <w:p w:rsidR="00AA435D" w:rsidRPr="005F5B65" w:rsidRDefault="00AA435D" w:rsidP="00AA435D">
            <w:pPr>
              <w:tabs>
                <w:tab w:val="left" w:pos="916"/>
              </w:tabs>
              <w:spacing w:after="160" w:line="259" w:lineRule="auto"/>
              <w:jc w:val="center"/>
              <w:rPr>
                <w:rFonts w:ascii="Times New Roman CYR" w:hAnsi="Times New Roman CYR"/>
              </w:rPr>
            </w:pPr>
            <w:r w:rsidRPr="005F5B65">
              <w:rPr>
                <w:rFonts w:ascii="Times New Roman CYR" w:hAnsi="Times New Roman CYR"/>
              </w:rPr>
              <w:t>Международный день школьных библиотек</w:t>
            </w:r>
          </w:p>
          <w:p w:rsidR="00AA4A52" w:rsidRPr="005F5B65" w:rsidRDefault="00AA435D" w:rsidP="00AA435D">
            <w:pPr>
              <w:jc w:val="center"/>
              <w:rPr>
                <w:rFonts w:ascii="Times New Roman" w:hAnsi="Times New Roman" w:cs="Times New Roman"/>
              </w:rPr>
            </w:pPr>
            <w:r w:rsidRPr="005F5B65">
              <w:rPr>
                <w:rFonts w:ascii="Times New Roman CYR" w:hAnsi="Times New Roman CYR"/>
              </w:rPr>
              <w:t>(четвертый понедельник октября)</w:t>
            </w:r>
          </w:p>
        </w:tc>
        <w:tc>
          <w:tcPr>
            <w:tcW w:w="1701" w:type="dxa"/>
          </w:tcPr>
          <w:p w:rsidR="00AA4A52" w:rsidRPr="005F5B65" w:rsidRDefault="00D63CA9" w:rsidP="00AA4A52">
            <w:pPr>
              <w:rPr>
                <w:rFonts w:ascii="Times New Roman" w:hAnsi="Times New Roman" w:cs="Times New Roman"/>
              </w:rPr>
            </w:pPr>
            <w:r w:rsidRPr="005F5B65">
              <w:rPr>
                <w:rFonts w:ascii="Times New Roman" w:hAnsi="Times New Roman" w:cs="Times New Roman"/>
              </w:rPr>
              <w:t>П. 2, упр. 27</w:t>
            </w:r>
          </w:p>
        </w:tc>
        <w:tc>
          <w:tcPr>
            <w:tcW w:w="1408" w:type="dxa"/>
          </w:tcPr>
          <w:p w:rsidR="00AA4A52" w:rsidRPr="005F5B65" w:rsidRDefault="00B76EE5" w:rsidP="00C03894">
            <w:pPr>
              <w:jc w:val="center"/>
              <w:rPr>
                <w:rFonts w:ascii="Times New Roman" w:hAnsi="Times New Roman" w:cs="Times New Roman"/>
              </w:rPr>
            </w:pPr>
            <w:r>
              <w:rPr>
                <w:rFonts w:ascii="Times New Roman" w:hAnsi="Times New Roman" w:cs="Times New Roman"/>
              </w:rPr>
              <w:t>23</w:t>
            </w:r>
            <w:r w:rsidR="007E7101" w:rsidRPr="005F5B65">
              <w:rPr>
                <w:rFonts w:ascii="Times New Roman" w:hAnsi="Times New Roman" w:cs="Times New Roman"/>
              </w:rPr>
              <w:t>.09</w:t>
            </w:r>
          </w:p>
        </w:tc>
        <w:tc>
          <w:tcPr>
            <w:tcW w:w="1434" w:type="dxa"/>
            <w:gridSpan w:val="2"/>
          </w:tcPr>
          <w:p w:rsidR="00AA4A52" w:rsidRPr="005F5B65" w:rsidRDefault="00AA4A52" w:rsidP="00C03894">
            <w:pPr>
              <w:jc w:val="center"/>
              <w:rPr>
                <w:rFonts w:ascii="Times New Roman" w:hAnsi="Times New Roman" w:cs="Times New Roman"/>
              </w:rPr>
            </w:pPr>
          </w:p>
        </w:tc>
      </w:tr>
      <w:tr w:rsidR="00F83601" w:rsidRPr="005F5B65" w:rsidTr="00B76EE5">
        <w:trPr>
          <w:trHeight w:val="1081"/>
        </w:trPr>
        <w:tc>
          <w:tcPr>
            <w:tcW w:w="710" w:type="dxa"/>
          </w:tcPr>
          <w:p w:rsidR="001D123F" w:rsidRPr="005F5B65" w:rsidRDefault="00DC4C97" w:rsidP="00C03894">
            <w:pPr>
              <w:jc w:val="center"/>
              <w:rPr>
                <w:rFonts w:ascii="Times New Roman" w:hAnsi="Times New Roman" w:cs="Times New Roman"/>
              </w:rPr>
            </w:pPr>
            <w:r w:rsidRPr="005F5B65">
              <w:rPr>
                <w:rFonts w:ascii="Times New Roman" w:hAnsi="Times New Roman" w:cs="Times New Roman"/>
              </w:rPr>
              <w:t>8</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Архаизмы в составе устаревших слов русского языка</w:t>
            </w:r>
          </w:p>
        </w:tc>
        <w:tc>
          <w:tcPr>
            <w:tcW w:w="4529" w:type="dxa"/>
          </w:tcPr>
          <w:p w:rsidR="001D123F" w:rsidRPr="005F5B65" w:rsidRDefault="001D123F" w:rsidP="00F6664D">
            <w:pPr>
              <w:rPr>
                <w:rFonts w:ascii="Times New Roman" w:hAnsi="Times New Roman" w:cs="Times New Roman"/>
              </w:rPr>
            </w:pPr>
          </w:p>
        </w:tc>
        <w:tc>
          <w:tcPr>
            <w:tcW w:w="1701"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П.3, упр. 3</w:t>
            </w:r>
            <w:r w:rsidR="00D63CA9" w:rsidRPr="005F5B65">
              <w:rPr>
                <w:rFonts w:ascii="Times New Roman" w:hAnsi="Times New Roman" w:cs="Times New Roman"/>
              </w:rPr>
              <w:t>0</w:t>
            </w: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25</w:t>
            </w:r>
            <w:r w:rsidR="001D123F" w:rsidRPr="005F5B65">
              <w:rPr>
                <w:rFonts w:ascii="Times New Roman" w:hAnsi="Times New Roman" w:cs="Times New Roman"/>
              </w:rPr>
              <w:t>.0</w:t>
            </w:r>
            <w:r w:rsidR="007E7101" w:rsidRPr="005F5B65">
              <w:rPr>
                <w:rFonts w:ascii="Times New Roman" w:hAnsi="Times New Roman" w:cs="Times New Roman"/>
              </w:rPr>
              <w:t>9</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841"/>
        </w:trPr>
        <w:tc>
          <w:tcPr>
            <w:tcW w:w="710" w:type="dxa"/>
          </w:tcPr>
          <w:p w:rsidR="00AC013E" w:rsidRPr="005F5B65" w:rsidRDefault="00AC013E" w:rsidP="00C03894">
            <w:pPr>
              <w:jc w:val="center"/>
              <w:rPr>
                <w:rFonts w:ascii="Times New Roman" w:hAnsi="Times New Roman" w:cs="Times New Roman"/>
              </w:rPr>
            </w:pPr>
            <w:r w:rsidRPr="005F5B65">
              <w:rPr>
                <w:rFonts w:ascii="Times New Roman" w:hAnsi="Times New Roman" w:cs="Times New Roman"/>
              </w:rPr>
              <w:lastRenderedPageBreak/>
              <w:t>9</w:t>
            </w:r>
          </w:p>
        </w:tc>
        <w:tc>
          <w:tcPr>
            <w:tcW w:w="850" w:type="dxa"/>
          </w:tcPr>
          <w:p w:rsidR="00AC013E" w:rsidRPr="005F5B65" w:rsidRDefault="00AC013E"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C013E" w:rsidRPr="005F5B65" w:rsidRDefault="007C08FA" w:rsidP="00C03894">
            <w:pPr>
              <w:rPr>
                <w:rFonts w:ascii="Times New Roman" w:hAnsi="Times New Roman" w:cs="Times New Roman"/>
              </w:rPr>
            </w:pPr>
            <w:r w:rsidRPr="005F5B65">
              <w:rPr>
                <w:rFonts w:ascii="Times New Roman" w:hAnsi="Times New Roman" w:cs="Times New Roman"/>
              </w:rPr>
              <w:t>Лексические и лексико-семантические а</w:t>
            </w:r>
            <w:r w:rsidR="00AC013E" w:rsidRPr="005F5B65">
              <w:rPr>
                <w:rFonts w:ascii="Times New Roman" w:hAnsi="Times New Roman" w:cs="Times New Roman"/>
              </w:rPr>
              <w:t>рхаизмы</w:t>
            </w:r>
            <w:proofErr w:type="gramStart"/>
            <w:r w:rsidR="00AC013E" w:rsidRPr="005F5B65">
              <w:rPr>
                <w:rFonts w:ascii="Times New Roman" w:hAnsi="Times New Roman" w:cs="Times New Roman"/>
              </w:rPr>
              <w:t xml:space="preserve"> </w:t>
            </w:r>
            <w:r w:rsidRPr="005F5B65">
              <w:rPr>
                <w:rFonts w:ascii="Times New Roman" w:hAnsi="Times New Roman" w:cs="Times New Roman"/>
              </w:rPr>
              <w:t>.</w:t>
            </w:r>
            <w:proofErr w:type="gramEnd"/>
          </w:p>
        </w:tc>
        <w:tc>
          <w:tcPr>
            <w:tcW w:w="4529" w:type="dxa"/>
          </w:tcPr>
          <w:p w:rsidR="00AC013E" w:rsidRPr="005F5B65" w:rsidRDefault="00AC013E" w:rsidP="00F6664D">
            <w:pPr>
              <w:rPr>
                <w:rFonts w:ascii="Times New Roman" w:hAnsi="Times New Roman" w:cs="Times New Roman"/>
              </w:rPr>
            </w:pPr>
          </w:p>
        </w:tc>
        <w:tc>
          <w:tcPr>
            <w:tcW w:w="1701" w:type="dxa"/>
          </w:tcPr>
          <w:p w:rsidR="00AC013E" w:rsidRPr="005F5B65" w:rsidRDefault="00D63CA9" w:rsidP="00C03894">
            <w:pPr>
              <w:rPr>
                <w:rFonts w:ascii="Times New Roman" w:hAnsi="Times New Roman" w:cs="Times New Roman"/>
              </w:rPr>
            </w:pPr>
            <w:r w:rsidRPr="005F5B65">
              <w:rPr>
                <w:rFonts w:ascii="Times New Roman" w:hAnsi="Times New Roman" w:cs="Times New Roman"/>
              </w:rPr>
              <w:t>П.3, упр. 34</w:t>
            </w:r>
          </w:p>
        </w:tc>
        <w:tc>
          <w:tcPr>
            <w:tcW w:w="1424" w:type="dxa"/>
            <w:gridSpan w:val="2"/>
          </w:tcPr>
          <w:p w:rsidR="00AC013E" w:rsidRPr="005F5B65" w:rsidRDefault="00B76EE5" w:rsidP="00C03894">
            <w:pPr>
              <w:jc w:val="center"/>
              <w:rPr>
                <w:rFonts w:ascii="Times New Roman" w:hAnsi="Times New Roman" w:cs="Times New Roman"/>
              </w:rPr>
            </w:pPr>
            <w:r>
              <w:rPr>
                <w:rFonts w:ascii="Times New Roman" w:hAnsi="Times New Roman" w:cs="Times New Roman"/>
              </w:rPr>
              <w:t>30</w:t>
            </w:r>
            <w:r w:rsidR="00AC013E" w:rsidRPr="005F5B65">
              <w:rPr>
                <w:rFonts w:ascii="Times New Roman" w:hAnsi="Times New Roman" w:cs="Times New Roman"/>
              </w:rPr>
              <w:t>.</w:t>
            </w:r>
            <w:r>
              <w:rPr>
                <w:rFonts w:ascii="Times New Roman" w:hAnsi="Times New Roman" w:cs="Times New Roman"/>
              </w:rPr>
              <w:t>09</w:t>
            </w:r>
          </w:p>
        </w:tc>
        <w:tc>
          <w:tcPr>
            <w:tcW w:w="1418" w:type="dxa"/>
          </w:tcPr>
          <w:p w:rsidR="00AC013E" w:rsidRPr="005F5B65" w:rsidRDefault="00AC013E" w:rsidP="00C03894">
            <w:pPr>
              <w:jc w:val="center"/>
              <w:rPr>
                <w:rFonts w:ascii="Times New Roman" w:hAnsi="Times New Roman" w:cs="Times New Roman"/>
              </w:rPr>
            </w:pPr>
          </w:p>
        </w:tc>
      </w:tr>
      <w:tr w:rsidR="00F83601" w:rsidRPr="005F5B65" w:rsidTr="00B76EE5">
        <w:trPr>
          <w:trHeight w:val="893"/>
        </w:trPr>
        <w:tc>
          <w:tcPr>
            <w:tcW w:w="710" w:type="dxa"/>
          </w:tcPr>
          <w:p w:rsidR="001D123F" w:rsidRPr="005F5B65" w:rsidRDefault="00AC013E" w:rsidP="00C03894">
            <w:pPr>
              <w:jc w:val="center"/>
              <w:rPr>
                <w:rFonts w:ascii="Times New Roman" w:hAnsi="Times New Roman" w:cs="Times New Roman"/>
              </w:rPr>
            </w:pPr>
            <w:r w:rsidRPr="005F5B65">
              <w:rPr>
                <w:rFonts w:ascii="Times New Roman" w:hAnsi="Times New Roman" w:cs="Times New Roman"/>
              </w:rPr>
              <w:t>10</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Особенности архаизмов в составе устаревших слов русского языка</w:t>
            </w:r>
          </w:p>
        </w:tc>
        <w:tc>
          <w:tcPr>
            <w:tcW w:w="4529" w:type="dxa"/>
          </w:tcPr>
          <w:p w:rsidR="00BD3910" w:rsidRDefault="00BD3910" w:rsidP="00BD3910">
            <w:pPr>
              <w:spacing w:after="0" w:line="240" w:lineRule="auto"/>
              <w:rPr>
                <w:rFonts w:ascii="Times New Roman" w:hAnsi="Times New Roman"/>
                <w:sz w:val="20"/>
                <w:szCs w:val="20"/>
              </w:rPr>
            </w:pPr>
            <w:r>
              <w:rPr>
                <w:rFonts w:ascii="Times New Roman" w:hAnsi="Times New Roman"/>
                <w:sz w:val="20"/>
                <w:szCs w:val="20"/>
              </w:rPr>
              <w:t>Международный день пожилых людей.</w:t>
            </w:r>
          </w:p>
          <w:p w:rsidR="001D123F" w:rsidRPr="005F5B65" w:rsidRDefault="00BD3910" w:rsidP="00BD3910">
            <w:pPr>
              <w:rPr>
                <w:rFonts w:ascii="Times New Roman" w:hAnsi="Times New Roman" w:cs="Times New Roman"/>
              </w:rPr>
            </w:pPr>
            <w:r>
              <w:rPr>
                <w:rFonts w:ascii="Times New Roman" w:hAnsi="Times New Roman"/>
                <w:sz w:val="20"/>
                <w:szCs w:val="20"/>
              </w:rPr>
              <w:t>Международный день музыки.</w:t>
            </w:r>
          </w:p>
        </w:tc>
        <w:tc>
          <w:tcPr>
            <w:tcW w:w="1701"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П. 3, упр. 3</w:t>
            </w:r>
            <w:r w:rsidR="00D63CA9" w:rsidRPr="005F5B65">
              <w:rPr>
                <w:rFonts w:ascii="Times New Roman" w:hAnsi="Times New Roman" w:cs="Times New Roman"/>
              </w:rPr>
              <w:t>9</w:t>
            </w: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02</w:t>
            </w:r>
            <w:r w:rsidR="00AC013E" w:rsidRPr="005F5B65">
              <w:rPr>
                <w:rFonts w:ascii="Times New Roman" w:hAnsi="Times New Roman" w:cs="Times New Roman"/>
              </w:rPr>
              <w:t>.10</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1026"/>
        </w:trPr>
        <w:tc>
          <w:tcPr>
            <w:tcW w:w="710" w:type="dxa"/>
          </w:tcPr>
          <w:p w:rsidR="001D123F" w:rsidRPr="005F5B65" w:rsidRDefault="00AC013E" w:rsidP="00C03894">
            <w:pPr>
              <w:jc w:val="center"/>
              <w:rPr>
                <w:rFonts w:ascii="Times New Roman" w:hAnsi="Times New Roman" w:cs="Times New Roman"/>
              </w:rPr>
            </w:pPr>
            <w:r w:rsidRPr="005F5B65">
              <w:rPr>
                <w:rFonts w:ascii="Times New Roman" w:hAnsi="Times New Roman" w:cs="Times New Roman"/>
              </w:rPr>
              <w:t>11</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Функции архаизмов и историзмов в художественном тексте</w:t>
            </w:r>
          </w:p>
        </w:tc>
        <w:tc>
          <w:tcPr>
            <w:tcW w:w="4529" w:type="dxa"/>
          </w:tcPr>
          <w:p w:rsidR="001D123F" w:rsidRPr="005F5B65" w:rsidRDefault="001D123F" w:rsidP="00C03894">
            <w:pPr>
              <w:rPr>
                <w:rFonts w:ascii="Times New Roman" w:hAnsi="Times New Roman" w:cs="Times New Roman"/>
              </w:rPr>
            </w:pPr>
          </w:p>
        </w:tc>
        <w:tc>
          <w:tcPr>
            <w:tcW w:w="1701"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П. 3, упр. 4</w:t>
            </w:r>
            <w:r w:rsidR="00D63CA9" w:rsidRPr="005F5B65">
              <w:rPr>
                <w:rFonts w:ascii="Times New Roman" w:hAnsi="Times New Roman" w:cs="Times New Roman"/>
              </w:rPr>
              <w:t>4</w:t>
            </w: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07</w:t>
            </w:r>
            <w:r w:rsidR="00AC013E" w:rsidRPr="005F5B65">
              <w:rPr>
                <w:rFonts w:ascii="Times New Roman" w:hAnsi="Times New Roman" w:cs="Times New Roman"/>
              </w:rPr>
              <w:t>.10</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1046"/>
        </w:trPr>
        <w:tc>
          <w:tcPr>
            <w:tcW w:w="710" w:type="dxa"/>
          </w:tcPr>
          <w:p w:rsidR="00DC4C97" w:rsidRPr="005F5B65" w:rsidRDefault="00AC013E" w:rsidP="00C03894">
            <w:pPr>
              <w:jc w:val="center"/>
              <w:rPr>
                <w:rFonts w:ascii="Times New Roman" w:hAnsi="Times New Roman" w:cs="Times New Roman"/>
              </w:rPr>
            </w:pPr>
            <w:r w:rsidRPr="005F5B65">
              <w:rPr>
                <w:rFonts w:ascii="Times New Roman" w:hAnsi="Times New Roman" w:cs="Times New Roman"/>
              </w:rPr>
              <w:t>12</w:t>
            </w:r>
          </w:p>
        </w:tc>
        <w:tc>
          <w:tcPr>
            <w:tcW w:w="850" w:type="dxa"/>
          </w:tcPr>
          <w:p w:rsidR="00DC4C97" w:rsidRPr="005F5B65" w:rsidRDefault="00DC4C97"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Употребление устаревшей лексики в новом контексте</w:t>
            </w:r>
          </w:p>
        </w:tc>
        <w:tc>
          <w:tcPr>
            <w:tcW w:w="4529" w:type="dxa"/>
          </w:tcPr>
          <w:p w:rsidR="00DC4C97" w:rsidRPr="005F5B65" w:rsidRDefault="00DC4C97" w:rsidP="00C03894">
            <w:pPr>
              <w:rPr>
                <w:rFonts w:ascii="Times New Roman" w:hAnsi="Times New Roman" w:cs="Times New Roman"/>
              </w:rPr>
            </w:pPr>
          </w:p>
        </w:tc>
        <w:tc>
          <w:tcPr>
            <w:tcW w:w="1701"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П. 4, упр. 46</w:t>
            </w:r>
          </w:p>
        </w:tc>
        <w:tc>
          <w:tcPr>
            <w:tcW w:w="1424" w:type="dxa"/>
            <w:gridSpan w:val="2"/>
          </w:tcPr>
          <w:p w:rsidR="00DC4C97" w:rsidRPr="005F5B65" w:rsidRDefault="00B76EE5" w:rsidP="00C03894">
            <w:pPr>
              <w:jc w:val="center"/>
              <w:rPr>
                <w:rFonts w:ascii="Times New Roman" w:hAnsi="Times New Roman" w:cs="Times New Roman"/>
              </w:rPr>
            </w:pPr>
            <w:r>
              <w:rPr>
                <w:rFonts w:ascii="Times New Roman" w:hAnsi="Times New Roman" w:cs="Times New Roman"/>
              </w:rPr>
              <w:t>09</w:t>
            </w:r>
            <w:r w:rsidR="00AC013E" w:rsidRPr="005F5B65">
              <w:rPr>
                <w:rFonts w:ascii="Times New Roman" w:hAnsi="Times New Roman" w:cs="Times New Roman"/>
              </w:rPr>
              <w:t>.10</w:t>
            </w:r>
          </w:p>
        </w:tc>
        <w:tc>
          <w:tcPr>
            <w:tcW w:w="1418" w:type="dxa"/>
          </w:tcPr>
          <w:p w:rsidR="00DC4C97" w:rsidRPr="005F5B65" w:rsidRDefault="00DC4C97" w:rsidP="00C03894">
            <w:pPr>
              <w:jc w:val="center"/>
              <w:rPr>
                <w:rFonts w:ascii="Times New Roman" w:hAnsi="Times New Roman" w:cs="Times New Roman"/>
              </w:rPr>
            </w:pPr>
          </w:p>
        </w:tc>
      </w:tr>
      <w:tr w:rsidR="00F83601" w:rsidRPr="005F5B65" w:rsidTr="00B76EE5">
        <w:trPr>
          <w:trHeight w:val="425"/>
        </w:trPr>
        <w:tc>
          <w:tcPr>
            <w:tcW w:w="710" w:type="dxa"/>
          </w:tcPr>
          <w:p w:rsidR="001D123F" w:rsidRPr="005F5B65" w:rsidRDefault="00AC013E" w:rsidP="00C03894">
            <w:pPr>
              <w:jc w:val="center"/>
              <w:rPr>
                <w:rFonts w:ascii="Times New Roman" w:hAnsi="Times New Roman" w:cs="Times New Roman"/>
              </w:rPr>
            </w:pPr>
            <w:r w:rsidRPr="005F5B65">
              <w:rPr>
                <w:rFonts w:ascii="Times New Roman" w:hAnsi="Times New Roman" w:cs="Times New Roman"/>
              </w:rPr>
              <w:t>13</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27714B" w:rsidP="00C03894">
            <w:pPr>
              <w:rPr>
                <w:rFonts w:ascii="Times New Roman" w:hAnsi="Times New Roman" w:cs="Times New Roman"/>
              </w:rPr>
            </w:pPr>
            <w:r w:rsidRPr="005F5B65">
              <w:rPr>
                <w:rFonts w:ascii="Times New Roman" w:hAnsi="Times New Roman" w:cs="Times New Roman"/>
              </w:rPr>
              <w:t>Активный и пассивный запас лексики.</w:t>
            </w:r>
          </w:p>
        </w:tc>
        <w:tc>
          <w:tcPr>
            <w:tcW w:w="4529" w:type="dxa"/>
          </w:tcPr>
          <w:p w:rsidR="001D123F" w:rsidRPr="005F5B65" w:rsidRDefault="001D123F" w:rsidP="00AA435D">
            <w:pPr>
              <w:jc w:val="center"/>
              <w:rPr>
                <w:rFonts w:ascii="Times New Roman" w:hAnsi="Times New Roman" w:cs="Times New Roman"/>
              </w:rPr>
            </w:pPr>
          </w:p>
        </w:tc>
        <w:tc>
          <w:tcPr>
            <w:tcW w:w="1701"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П. 4, упр. 5</w:t>
            </w:r>
            <w:r w:rsidR="00D63CA9" w:rsidRPr="005F5B65">
              <w:rPr>
                <w:rFonts w:ascii="Times New Roman" w:hAnsi="Times New Roman" w:cs="Times New Roman"/>
              </w:rPr>
              <w:t>0</w:t>
            </w: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14</w:t>
            </w:r>
            <w:r w:rsidR="00AC013E" w:rsidRPr="005F5B65">
              <w:rPr>
                <w:rFonts w:ascii="Times New Roman" w:hAnsi="Times New Roman" w:cs="Times New Roman"/>
              </w:rPr>
              <w:t>.10</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425"/>
        </w:trPr>
        <w:tc>
          <w:tcPr>
            <w:tcW w:w="710" w:type="dxa"/>
          </w:tcPr>
          <w:p w:rsidR="00DC4C97" w:rsidRPr="005F5B65" w:rsidRDefault="00AC013E" w:rsidP="00C03894">
            <w:pPr>
              <w:jc w:val="center"/>
              <w:rPr>
                <w:rFonts w:ascii="Times New Roman" w:hAnsi="Times New Roman" w:cs="Times New Roman"/>
              </w:rPr>
            </w:pPr>
            <w:r w:rsidRPr="005F5B65">
              <w:rPr>
                <w:rFonts w:ascii="Times New Roman" w:hAnsi="Times New Roman" w:cs="Times New Roman"/>
              </w:rPr>
              <w:t>14</w:t>
            </w:r>
          </w:p>
        </w:tc>
        <w:tc>
          <w:tcPr>
            <w:tcW w:w="850" w:type="dxa"/>
          </w:tcPr>
          <w:p w:rsidR="00DC4C97" w:rsidRPr="005F5B65" w:rsidRDefault="0081633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Устаревшая лексика в новом контексте</w:t>
            </w:r>
          </w:p>
        </w:tc>
        <w:tc>
          <w:tcPr>
            <w:tcW w:w="4529" w:type="dxa"/>
          </w:tcPr>
          <w:p w:rsidR="00DC4C97" w:rsidRPr="005F5B65" w:rsidRDefault="00DC4C97" w:rsidP="00C03894">
            <w:pPr>
              <w:rPr>
                <w:rFonts w:ascii="Times New Roman" w:hAnsi="Times New Roman" w:cs="Times New Roman"/>
              </w:rPr>
            </w:pPr>
          </w:p>
        </w:tc>
        <w:tc>
          <w:tcPr>
            <w:tcW w:w="1701"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П. 4, упр. 5</w:t>
            </w:r>
            <w:r w:rsidR="00D63CA9" w:rsidRPr="005F5B65">
              <w:rPr>
                <w:rFonts w:ascii="Times New Roman" w:hAnsi="Times New Roman" w:cs="Times New Roman"/>
              </w:rPr>
              <w:t>2</w:t>
            </w:r>
          </w:p>
        </w:tc>
        <w:tc>
          <w:tcPr>
            <w:tcW w:w="1424" w:type="dxa"/>
            <w:gridSpan w:val="2"/>
          </w:tcPr>
          <w:p w:rsidR="00DC4C97" w:rsidRPr="005F5B65" w:rsidRDefault="00B76EE5" w:rsidP="00C03894">
            <w:pPr>
              <w:jc w:val="center"/>
              <w:rPr>
                <w:rFonts w:ascii="Times New Roman" w:hAnsi="Times New Roman" w:cs="Times New Roman"/>
              </w:rPr>
            </w:pPr>
            <w:r>
              <w:rPr>
                <w:rFonts w:ascii="Times New Roman" w:hAnsi="Times New Roman" w:cs="Times New Roman"/>
              </w:rPr>
              <w:t>16</w:t>
            </w:r>
            <w:r w:rsidR="00AC013E" w:rsidRPr="005F5B65">
              <w:rPr>
                <w:rFonts w:ascii="Times New Roman" w:hAnsi="Times New Roman" w:cs="Times New Roman"/>
              </w:rPr>
              <w:t>.10</w:t>
            </w:r>
          </w:p>
        </w:tc>
        <w:tc>
          <w:tcPr>
            <w:tcW w:w="1418" w:type="dxa"/>
          </w:tcPr>
          <w:p w:rsidR="00DC4C97" w:rsidRPr="005F5B65" w:rsidRDefault="00DC4C97" w:rsidP="00C03894">
            <w:pPr>
              <w:jc w:val="center"/>
              <w:rPr>
                <w:rFonts w:ascii="Times New Roman" w:hAnsi="Times New Roman" w:cs="Times New Roman"/>
              </w:rPr>
            </w:pPr>
          </w:p>
        </w:tc>
      </w:tr>
      <w:tr w:rsidR="00F83601" w:rsidRPr="005F5B65" w:rsidTr="00B76EE5">
        <w:trPr>
          <w:trHeight w:val="979"/>
        </w:trPr>
        <w:tc>
          <w:tcPr>
            <w:tcW w:w="710" w:type="dxa"/>
          </w:tcPr>
          <w:p w:rsidR="001D123F" w:rsidRPr="005F5B65" w:rsidRDefault="00AC013E" w:rsidP="00C03894">
            <w:pPr>
              <w:jc w:val="center"/>
              <w:rPr>
                <w:rFonts w:ascii="Times New Roman" w:hAnsi="Times New Roman" w:cs="Times New Roman"/>
              </w:rPr>
            </w:pPr>
            <w:r w:rsidRPr="005F5B65">
              <w:rPr>
                <w:rFonts w:ascii="Times New Roman" w:hAnsi="Times New Roman" w:cs="Times New Roman"/>
              </w:rPr>
              <w:t>15</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Лексические заимствования последних десятилетий</w:t>
            </w:r>
          </w:p>
        </w:tc>
        <w:tc>
          <w:tcPr>
            <w:tcW w:w="4529" w:type="dxa"/>
          </w:tcPr>
          <w:p w:rsidR="001D123F" w:rsidRPr="005F5B65" w:rsidRDefault="001D123F" w:rsidP="00C03894">
            <w:pPr>
              <w:rPr>
                <w:rFonts w:ascii="Times New Roman" w:hAnsi="Times New Roman" w:cs="Times New Roman"/>
              </w:rPr>
            </w:pPr>
          </w:p>
          <w:p w:rsidR="001D123F" w:rsidRPr="005F5B65" w:rsidRDefault="001D123F" w:rsidP="00C03894">
            <w:pPr>
              <w:rPr>
                <w:rFonts w:ascii="Times New Roman" w:hAnsi="Times New Roman" w:cs="Times New Roman"/>
              </w:rPr>
            </w:pPr>
          </w:p>
        </w:tc>
        <w:tc>
          <w:tcPr>
            <w:tcW w:w="1701" w:type="dxa"/>
          </w:tcPr>
          <w:p w:rsidR="001D123F" w:rsidRPr="005F5B65" w:rsidRDefault="001D123F" w:rsidP="00C03894">
            <w:pPr>
              <w:rPr>
                <w:rFonts w:ascii="Times New Roman" w:hAnsi="Times New Roman" w:cs="Times New Roman"/>
              </w:rPr>
            </w:pPr>
            <w:r w:rsidRPr="005F5B65">
              <w:rPr>
                <w:rFonts w:ascii="Times New Roman" w:hAnsi="Times New Roman" w:cs="Times New Roman"/>
              </w:rPr>
              <w:t xml:space="preserve">П. </w:t>
            </w:r>
            <w:r w:rsidR="00D63CA9" w:rsidRPr="005F5B65">
              <w:rPr>
                <w:rFonts w:ascii="Times New Roman" w:hAnsi="Times New Roman" w:cs="Times New Roman"/>
              </w:rPr>
              <w:t>4</w:t>
            </w:r>
            <w:r w:rsidRPr="005F5B65">
              <w:rPr>
                <w:rFonts w:ascii="Times New Roman" w:hAnsi="Times New Roman" w:cs="Times New Roman"/>
              </w:rPr>
              <w:t>, упр. 5</w:t>
            </w:r>
            <w:r w:rsidR="00D63CA9" w:rsidRPr="005F5B65">
              <w:rPr>
                <w:rFonts w:ascii="Times New Roman" w:hAnsi="Times New Roman" w:cs="Times New Roman"/>
              </w:rPr>
              <w:t>4</w:t>
            </w: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21</w:t>
            </w:r>
            <w:r w:rsidR="00AC013E" w:rsidRPr="005F5B65">
              <w:rPr>
                <w:rFonts w:ascii="Times New Roman" w:hAnsi="Times New Roman" w:cs="Times New Roman"/>
              </w:rPr>
              <w:t>.10</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979"/>
        </w:trPr>
        <w:tc>
          <w:tcPr>
            <w:tcW w:w="710" w:type="dxa"/>
          </w:tcPr>
          <w:p w:rsidR="00DC4C97" w:rsidRPr="005F5B65" w:rsidRDefault="00AC013E" w:rsidP="00C03894">
            <w:pPr>
              <w:jc w:val="center"/>
              <w:rPr>
                <w:rFonts w:ascii="Times New Roman" w:hAnsi="Times New Roman" w:cs="Times New Roman"/>
              </w:rPr>
            </w:pPr>
            <w:r w:rsidRPr="005F5B65">
              <w:rPr>
                <w:rFonts w:ascii="Times New Roman" w:hAnsi="Times New Roman" w:cs="Times New Roman"/>
              </w:rPr>
              <w:t>16</w:t>
            </w:r>
          </w:p>
        </w:tc>
        <w:tc>
          <w:tcPr>
            <w:tcW w:w="850" w:type="dxa"/>
          </w:tcPr>
          <w:p w:rsidR="00DC4C97" w:rsidRPr="005F5B65" w:rsidRDefault="0081633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Причины заимствований</w:t>
            </w:r>
          </w:p>
        </w:tc>
        <w:tc>
          <w:tcPr>
            <w:tcW w:w="4529" w:type="dxa"/>
          </w:tcPr>
          <w:p w:rsidR="00DC4C97" w:rsidRPr="005F5B65" w:rsidRDefault="00DC4C97" w:rsidP="00AA435D">
            <w:pPr>
              <w:jc w:val="center"/>
              <w:rPr>
                <w:rFonts w:ascii="Times New Roman" w:hAnsi="Times New Roman" w:cs="Times New Roman"/>
              </w:rPr>
            </w:pPr>
          </w:p>
        </w:tc>
        <w:tc>
          <w:tcPr>
            <w:tcW w:w="1701" w:type="dxa"/>
          </w:tcPr>
          <w:p w:rsidR="00DC4C97" w:rsidRPr="005F5B65" w:rsidRDefault="00DC4C97" w:rsidP="00C03894">
            <w:pPr>
              <w:rPr>
                <w:rFonts w:ascii="Times New Roman" w:hAnsi="Times New Roman" w:cs="Times New Roman"/>
              </w:rPr>
            </w:pPr>
            <w:r w:rsidRPr="005F5B65">
              <w:rPr>
                <w:rFonts w:ascii="Times New Roman" w:hAnsi="Times New Roman" w:cs="Times New Roman"/>
              </w:rPr>
              <w:t>П. 5, упр. 5</w:t>
            </w:r>
            <w:r w:rsidR="00D63CA9" w:rsidRPr="005F5B65">
              <w:rPr>
                <w:rFonts w:ascii="Times New Roman" w:hAnsi="Times New Roman" w:cs="Times New Roman"/>
              </w:rPr>
              <w:t>6</w:t>
            </w:r>
          </w:p>
        </w:tc>
        <w:tc>
          <w:tcPr>
            <w:tcW w:w="1424" w:type="dxa"/>
            <w:gridSpan w:val="2"/>
          </w:tcPr>
          <w:p w:rsidR="00DC4C97" w:rsidRPr="005F5B65" w:rsidRDefault="00B76EE5" w:rsidP="00C03894">
            <w:pPr>
              <w:jc w:val="center"/>
              <w:rPr>
                <w:rFonts w:ascii="Times New Roman" w:hAnsi="Times New Roman" w:cs="Times New Roman"/>
              </w:rPr>
            </w:pPr>
            <w:r>
              <w:rPr>
                <w:rFonts w:ascii="Times New Roman" w:hAnsi="Times New Roman" w:cs="Times New Roman"/>
              </w:rPr>
              <w:t>23</w:t>
            </w:r>
            <w:r w:rsidR="00AC013E" w:rsidRPr="005F5B65">
              <w:rPr>
                <w:rFonts w:ascii="Times New Roman" w:hAnsi="Times New Roman" w:cs="Times New Roman"/>
              </w:rPr>
              <w:t>.10</w:t>
            </w:r>
          </w:p>
        </w:tc>
        <w:tc>
          <w:tcPr>
            <w:tcW w:w="1418" w:type="dxa"/>
          </w:tcPr>
          <w:p w:rsidR="00DC4C97" w:rsidRPr="005F5B65" w:rsidRDefault="00DC4C97" w:rsidP="00C03894">
            <w:pPr>
              <w:jc w:val="center"/>
              <w:rPr>
                <w:rFonts w:ascii="Times New Roman" w:hAnsi="Times New Roman" w:cs="Times New Roman"/>
              </w:rPr>
            </w:pPr>
          </w:p>
        </w:tc>
      </w:tr>
      <w:tr w:rsidR="00F83601" w:rsidRPr="005F5B65" w:rsidTr="00B76EE5">
        <w:trPr>
          <w:trHeight w:val="1172"/>
        </w:trPr>
        <w:tc>
          <w:tcPr>
            <w:tcW w:w="710" w:type="dxa"/>
          </w:tcPr>
          <w:p w:rsidR="001D123F" w:rsidRPr="005F5B65" w:rsidRDefault="00AC013E" w:rsidP="00C03894">
            <w:pPr>
              <w:jc w:val="center"/>
              <w:rPr>
                <w:rFonts w:ascii="Times New Roman" w:hAnsi="Times New Roman" w:cs="Times New Roman"/>
              </w:rPr>
            </w:pPr>
            <w:r w:rsidRPr="005F5B65">
              <w:rPr>
                <w:rFonts w:ascii="Times New Roman" w:hAnsi="Times New Roman" w:cs="Times New Roman"/>
              </w:rPr>
              <w:t>17</w:t>
            </w: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27714B" w:rsidRPr="005F5B65" w:rsidRDefault="0027714B" w:rsidP="0027714B">
            <w:pPr>
              <w:rPr>
                <w:rFonts w:ascii="Times New Roman" w:hAnsi="Times New Roman" w:cs="Times New Roman"/>
                <w:bCs/>
              </w:rPr>
            </w:pPr>
            <w:r w:rsidRPr="005F5B65">
              <w:rPr>
                <w:rFonts w:ascii="Times New Roman" w:hAnsi="Times New Roman" w:cs="Times New Roman"/>
                <w:bCs/>
              </w:rPr>
              <w:t>Проверочная работа № 1</w:t>
            </w:r>
          </w:p>
          <w:p w:rsidR="0027714B" w:rsidRPr="005F5B65" w:rsidRDefault="0027714B" w:rsidP="0027714B">
            <w:pPr>
              <w:rPr>
                <w:rFonts w:ascii="Times New Roman" w:hAnsi="Times New Roman" w:cs="Times New Roman"/>
                <w:bCs/>
              </w:rPr>
            </w:pPr>
            <w:r w:rsidRPr="005F5B65">
              <w:rPr>
                <w:rFonts w:ascii="Times New Roman" w:hAnsi="Times New Roman" w:cs="Times New Roman"/>
                <w:bCs/>
              </w:rPr>
              <w:t>(представление проектов,</w:t>
            </w:r>
          </w:p>
          <w:p w:rsidR="0027714B" w:rsidRPr="005F5B65" w:rsidRDefault="0027714B" w:rsidP="0027714B">
            <w:pPr>
              <w:rPr>
                <w:rFonts w:ascii="Times New Roman" w:hAnsi="Times New Roman" w:cs="Times New Roman"/>
                <w:bCs/>
              </w:rPr>
            </w:pPr>
            <w:r w:rsidRPr="005F5B65">
              <w:rPr>
                <w:rFonts w:ascii="Times New Roman" w:hAnsi="Times New Roman" w:cs="Times New Roman"/>
                <w:bCs/>
              </w:rPr>
              <w:t>результатов</w:t>
            </w:r>
          </w:p>
          <w:p w:rsidR="001D123F" w:rsidRPr="005F5B65" w:rsidRDefault="0027714B" w:rsidP="0027714B">
            <w:pPr>
              <w:rPr>
                <w:rFonts w:ascii="Times New Roman" w:hAnsi="Times New Roman" w:cs="Times New Roman"/>
              </w:rPr>
            </w:pPr>
            <w:r w:rsidRPr="005F5B65">
              <w:rPr>
                <w:rFonts w:ascii="Times New Roman" w:hAnsi="Times New Roman" w:cs="Times New Roman"/>
                <w:bCs/>
              </w:rPr>
              <w:t>исследовательской работы)</w:t>
            </w:r>
          </w:p>
        </w:tc>
        <w:tc>
          <w:tcPr>
            <w:tcW w:w="4529" w:type="dxa"/>
          </w:tcPr>
          <w:p w:rsidR="001D123F" w:rsidRPr="005F5B65" w:rsidRDefault="001D123F" w:rsidP="00AA435D">
            <w:pPr>
              <w:jc w:val="center"/>
              <w:rPr>
                <w:rFonts w:ascii="Times New Roman" w:hAnsi="Times New Roman" w:cs="Times New Roman"/>
              </w:rPr>
            </w:pPr>
          </w:p>
        </w:tc>
        <w:tc>
          <w:tcPr>
            <w:tcW w:w="1701" w:type="dxa"/>
          </w:tcPr>
          <w:p w:rsidR="001D123F" w:rsidRPr="005F5B65" w:rsidRDefault="0027714B" w:rsidP="00C03894">
            <w:pPr>
              <w:rPr>
                <w:rFonts w:ascii="Times New Roman" w:hAnsi="Times New Roman" w:cs="Times New Roman"/>
              </w:rPr>
            </w:pPr>
            <w:r w:rsidRPr="005F5B65">
              <w:rPr>
                <w:rFonts w:ascii="Times New Roman" w:hAnsi="Times New Roman" w:cs="Times New Roman"/>
              </w:rPr>
              <w:t xml:space="preserve">повторить </w:t>
            </w: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28</w:t>
            </w:r>
            <w:r w:rsidR="00AC013E" w:rsidRPr="005F5B65">
              <w:rPr>
                <w:rFonts w:ascii="Times New Roman" w:hAnsi="Times New Roman" w:cs="Times New Roman"/>
              </w:rPr>
              <w:t>.10</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1172"/>
        </w:trPr>
        <w:tc>
          <w:tcPr>
            <w:tcW w:w="710" w:type="dxa"/>
          </w:tcPr>
          <w:p w:rsidR="006A24C9" w:rsidRPr="005F5B65" w:rsidRDefault="00AC013E" w:rsidP="00C03894">
            <w:pPr>
              <w:jc w:val="center"/>
              <w:rPr>
                <w:rFonts w:ascii="Times New Roman" w:hAnsi="Times New Roman" w:cs="Times New Roman"/>
              </w:rPr>
            </w:pPr>
            <w:r w:rsidRPr="005F5B65">
              <w:rPr>
                <w:rFonts w:ascii="Times New Roman" w:hAnsi="Times New Roman" w:cs="Times New Roman"/>
              </w:rPr>
              <w:t>18</w:t>
            </w:r>
          </w:p>
        </w:tc>
        <w:tc>
          <w:tcPr>
            <w:tcW w:w="850" w:type="dxa"/>
          </w:tcPr>
          <w:p w:rsidR="006A24C9" w:rsidRPr="005F5B65" w:rsidRDefault="006A24C9" w:rsidP="00C03894">
            <w:pPr>
              <w:jc w:val="center"/>
              <w:rPr>
                <w:rFonts w:ascii="Times New Roman" w:hAnsi="Times New Roman" w:cs="Times New Roman"/>
              </w:rPr>
            </w:pPr>
          </w:p>
        </w:tc>
        <w:tc>
          <w:tcPr>
            <w:tcW w:w="4962" w:type="dxa"/>
          </w:tcPr>
          <w:p w:rsidR="006A24C9" w:rsidRPr="005F5B65" w:rsidRDefault="0027714B" w:rsidP="006A24C9">
            <w:pPr>
              <w:rPr>
                <w:rFonts w:ascii="Times New Roman" w:hAnsi="Times New Roman" w:cs="Times New Roman"/>
              </w:rPr>
            </w:pPr>
            <w:r w:rsidRPr="005F5B65">
              <w:rPr>
                <w:rFonts w:ascii="Times New Roman" w:hAnsi="Times New Roman" w:cs="Times New Roman"/>
              </w:rPr>
              <w:t>Употребление иноязычных слов как проблема культуры речи</w:t>
            </w:r>
          </w:p>
        </w:tc>
        <w:tc>
          <w:tcPr>
            <w:tcW w:w="4529" w:type="dxa"/>
          </w:tcPr>
          <w:p w:rsidR="006A24C9" w:rsidRPr="005F5B65" w:rsidRDefault="006A24C9" w:rsidP="00F6664D">
            <w:pPr>
              <w:rPr>
                <w:rFonts w:ascii="Times New Roman" w:hAnsi="Times New Roman" w:cs="Times New Roman"/>
              </w:rPr>
            </w:pPr>
          </w:p>
        </w:tc>
        <w:tc>
          <w:tcPr>
            <w:tcW w:w="1701" w:type="dxa"/>
          </w:tcPr>
          <w:p w:rsidR="006A24C9" w:rsidRPr="005F5B65" w:rsidRDefault="0027714B" w:rsidP="00C03894">
            <w:pPr>
              <w:rPr>
                <w:rFonts w:ascii="Times New Roman" w:hAnsi="Times New Roman" w:cs="Times New Roman"/>
              </w:rPr>
            </w:pPr>
            <w:r w:rsidRPr="005F5B65">
              <w:rPr>
                <w:rFonts w:ascii="Times New Roman" w:hAnsi="Times New Roman" w:cs="Times New Roman"/>
              </w:rPr>
              <w:t>П. 5, упр. 57</w:t>
            </w:r>
          </w:p>
        </w:tc>
        <w:tc>
          <w:tcPr>
            <w:tcW w:w="1424" w:type="dxa"/>
            <w:gridSpan w:val="2"/>
          </w:tcPr>
          <w:p w:rsidR="006A24C9" w:rsidRPr="005F5B65" w:rsidRDefault="00B76EE5" w:rsidP="00C03894">
            <w:pPr>
              <w:jc w:val="center"/>
              <w:rPr>
                <w:rFonts w:ascii="Times New Roman" w:hAnsi="Times New Roman" w:cs="Times New Roman"/>
              </w:rPr>
            </w:pPr>
            <w:r>
              <w:rPr>
                <w:rFonts w:ascii="Times New Roman" w:hAnsi="Times New Roman" w:cs="Times New Roman"/>
              </w:rPr>
              <w:t>11</w:t>
            </w:r>
            <w:r w:rsidR="00AC013E" w:rsidRPr="005F5B65">
              <w:rPr>
                <w:rFonts w:ascii="Times New Roman" w:hAnsi="Times New Roman" w:cs="Times New Roman"/>
              </w:rPr>
              <w:t>.11</w:t>
            </w:r>
          </w:p>
        </w:tc>
        <w:tc>
          <w:tcPr>
            <w:tcW w:w="1418" w:type="dxa"/>
          </w:tcPr>
          <w:p w:rsidR="006A24C9" w:rsidRPr="005F5B65" w:rsidRDefault="006A24C9" w:rsidP="00C03894">
            <w:pPr>
              <w:jc w:val="center"/>
              <w:rPr>
                <w:rFonts w:ascii="Times New Roman" w:hAnsi="Times New Roman" w:cs="Times New Roman"/>
              </w:rPr>
            </w:pPr>
          </w:p>
        </w:tc>
      </w:tr>
      <w:tr w:rsidR="00F83601" w:rsidRPr="005F5B65" w:rsidTr="00B76EE5">
        <w:trPr>
          <w:trHeight w:val="1172"/>
        </w:trPr>
        <w:tc>
          <w:tcPr>
            <w:tcW w:w="710" w:type="dxa"/>
          </w:tcPr>
          <w:p w:rsidR="00AA4A52" w:rsidRPr="005F5B65" w:rsidRDefault="00AC013E" w:rsidP="00C03894">
            <w:pPr>
              <w:jc w:val="center"/>
              <w:rPr>
                <w:rFonts w:ascii="Times New Roman" w:hAnsi="Times New Roman" w:cs="Times New Roman"/>
              </w:rPr>
            </w:pPr>
            <w:r w:rsidRPr="005F5B65">
              <w:rPr>
                <w:rFonts w:ascii="Times New Roman" w:hAnsi="Times New Roman" w:cs="Times New Roman"/>
              </w:rPr>
              <w:lastRenderedPageBreak/>
              <w:t>19</w:t>
            </w:r>
          </w:p>
        </w:tc>
        <w:tc>
          <w:tcPr>
            <w:tcW w:w="850" w:type="dxa"/>
          </w:tcPr>
          <w:p w:rsidR="00AA4A52" w:rsidRPr="005F5B65" w:rsidRDefault="0081633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A4A52" w:rsidRPr="005F5B65" w:rsidRDefault="0027714B" w:rsidP="00C03894">
            <w:pPr>
              <w:rPr>
                <w:rFonts w:ascii="Times New Roman" w:hAnsi="Times New Roman" w:cs="Times New Roman"/>
              </w:rPr>
            </w:pPr>
            <w:r w:rsidRPr="005F5B65">
              <w:rPr>
                <w:rFonts w:ascii="Times New Roman" w:hAnsi="Times New Roman" w:cs="Times New Roman"/>
              </w:rPr>
              <w:t>И</w:t>
            </w:r>
            <w:r w:rsidR="00AA4A52" w:rsidRPr="005F5B65">
              <w:rPr>
                <w:rFonts w:ascii="Times New Roman" w:hAnsi="Times New Roman" w:cs="Times New Roman"/>
              </w:rPr>
              <w:t>ноязычны</w:t>
            </w:r>
            <w:r w:rsidRPr="005F5B65">
              <w:rPr>
                <w:rFonts w:ascii="Times New Roman" w:hAnsi="Times New Roman" w:cs="Times New Roman"/>
              </w:rPr>
              <w:t>е заимствования-англицизмы.</w:t>
            </w:r>
          </w:p>
        </w:tc>
        <w:tc>
          <w:tcPr>
            <w:tcW w:w="4529" w:type="dxa"/>
          </w:tcPr>
          <w:p w:rsidR="00AA4A52" w:rsidRPr="005F5B65" w:rsidRDefault="00AA4A52" w:rsidP="00F6664D">
            <w:pPr>
              <w:rPr>
                <w:rFonts w:ascii="Times New Roman" w:hAnsi="Times New Roman" w:cs="Times New Roman"/>
              </w:rPr>
            </w:pPr>
          </w:p>
        </w:tc>
        <w:tc>
          <w:tcPr>
            <w:tcW w:w="1701" w:type="dxa"/>
          </w:tcPr>
          <w:p w:rsidR="00AA4A52" w:rsidRPr="005F5B65" w:rsidRDefault="00D63CA9" w:rsidP="00C03894">
            <w:pPr>
              <w:rPr>
                <w:rFonts w:ascii="Times New Roman" w:hAnsi="Times New Roman" w:cs="Times New Roman"/>
              </w:rPr>
            </w:pPr>
            <w:r w:rsidRPr="005F5B65">
              <w:rPr>
                <w:rFonts w:ascii="Times New Roman" w:hAnsi="Times New Roman" w:cs="Times New Roman"/>
              </w:rPr>
              <w:t>П.5, упр. 60</w:t>
            </w:r>
          </w:p>
        </w:tc>
        <w:tc>
          <w:tcPr>
            <w:tcW w:w="1424" w:type="dxa"/>
            <w:gridSpan w:val="2"/>
          </w:tcPr>
          <w:p w:rsidR="00AA4A52" w:rsidRPr="005F5B65" w:rsidRDefault="00B76EE5" w:rsidP="00C03894">
            <w:pPr>
              <w:jc w:val="center"/>
              <w:rPr>
                <w:rFonts w:ascii="Times New Roman" w:hAnsi="Times New Roman" w:cs="Times New Roman"/>
              </w:rPr>
            </w:pPr>
            <w:r>
              <w:rPr>
                <w:rFonts w:ascii="Times New Roman" w:hAnsi="Times New Roman" w:cs="Times New Roman"/>
              </w:rPr>
              <w:t>13</w:t>
            </w:r>
            <w:r w:rsidR="00AC013E" w:rsidRPr="005F5B65">
              <w:rPr>
                <w:rFonts w:ascii="Times New Roman" w:hAnsi="Times New Roman" w:cs="Times New Roman"/>
              </w:rPr>
              <w:t>.11</w:t>
            </w:r>
          </w:p>
        </w:tc>
        <w:tc>
          <w:tcPr>
            <w:tcW w:w="1418" w:type="dxa"/>
          </w:tcPr>
          <w:p w:rsidR="00AA4A52" w:rsidRPr="005F5B65" w:rsidRDefault="00AA4A52" w:rsidP="00C03894">
            <w:pPr>
              <w:jc w:val="center"/>
              <w:rPr>
                <w:rFonts w:ascii="Times New Roman" w:hAnsi="Times New Roman" w:cs="Times New Roman"/>
              </w:rPr>
            </w:pPr>
          </w:p>
        </w:tc>
      </w:tr>
      <w:tr w:rsidR="00F83601" w:rsidRPr="005F5B65" w:rsidTr="00B76EE5">
        <w:trPr>
          <w:trHeight w:val="1172"/>
        </w:trPr>
        <w:tc>
          <w:tcPr>
            <w:tcW w:w="710" w:type="dxa"/>
          </w:tcPr>
          <w:p w:rsidR="00AA4A52" w:rsidRPr="005F5B65" w:rsidRDefault="00AC013E" w:rsidP="00C03894">
            <w:pPr>
              <w:jc w:val="center"/>
              <w:rPr>
                <w:rFonts w:ascii="Times New Roman" w:hAnsi="Times New Roman" w:cs="Times New Roman"/>
              </w:rPr>
            </w:pPr>
            <w:r w:rsidRPr="005F5B65">
              <w:rPr>
                <w:rFonts w:ascii="Times New Roman" w:hAnsi="Times New Roman" w:cs="Times New Roman"/>
              </w:rPr>
              <w:t>20</w:t>
            </w:r>
          </w:p>
        </w:tc>
        <w:tc>
          <w:tcPr>
            <w:tcW w:w="850" w:type="dxa"/>
          </w:tcPr>
          <w:p w:rsidR="00AA4A52" w:rsidRPr="005F5B65" w:rsidRDefault="0081633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A4A52" w:rsidRPr="005F5B65" w:rsidRDefault="0027714B" w:rsidP="00C03894">
            <w:pPr>
              <w:rPr>
                <w:rFonts w:ascii="Times New Roman" w:hAnsi="Times New Roman" w:cs="Times New Roman"/>
              </w:rPr>
            </w:pPr>
            <w:r w:rsidRPr="005F5B65">
              <w:rPr>
                <w:rFonts w:ascii="Times New Roman" w:hAnsi="Times New Roman" w:cs="Times New Roman"/>
              </w:rPr>
              <w:t>Причины заимствовани</w:t>
            </w:r>
            <w:r w:rsidR="00A35C1D" w:rsidRPr="005F5B65">
              <w:rPr>
                <w:rFonts w:ascii="Times New Roman" w:hAnsi="Times New Roman" w:cs="Times New Roman"/>
              </w:rPr>
              <w:t>й.</w:t>
            </w:r>
          </w:p>
        </w:tc>
        <w:tc>
          <w:tcPr>
            <w:tcW w:w="4529" w:type="dxa"/>
          </w:tcPr>
          <w:p w:rsidR="00AA4A52" w:rsidRPr="005F5B65" w:rsidRDefault="00AA4A52" w:rsidP="00F6664D">
            <w:pPr>
              <w:rPr>
                <w:rFonts w:ascii="Times New Roman" w:hAnsi="Times New Roman" w:cs="Times New Roman"/>
              </w:rPr>
            </w:pPr>
          </w:p>
        </w:tc>
        <w:tc>
          <w:tcPr>
            <w:tcW w:w="1701" w:type="dxa"/>
          </w:tcPr>
          <w:p w:rsidR="00AA4A52" w:rsidRPr="005F5B65" w:rsidRDefault="00D63CA9" w:rsidP="00C03894">
            <w:pPr>
              <w:rPr>
                <w:rFonts w:ascii="Times New Roman" w:hAnsi="Times New Roman" w:cs="Times New Roman"/>
              </w:rPr>
            </w:pPr>
            <w:r w:rsidRPr="005F5B65">
              <w:rPr>
                <w:rFonts w:ascii="Times New Roman" w:hAnsi="Times New Roman" w:cs="Times New Roman"/>
              </w:rPr>
              <w:t>П.5, упр. 64</w:t>
            </w:r>
          </w:p>
        </w:tc>
        <w:tc>
          <w:tcPr>
            <w:tcW w:w="1424" w:type="dxa"/>
            <w:gridSpan w:val="2"/>
          </w:tcPr>
          <w:p w:rsidR="00AA4A52" w:rsidRPr="005F5B65" w:rsidRDefault="00B76EE5" w:rsidP="00C03894">
            <w:pPr>
              <w:jc w:val="center"/>
              <w:rPr>
                <w:rFonts w:ascii="Times New Roman" w:hAnsi="Times New Roman" w:cs="Times New Roman"/>
              </w:rPr>
            </w:pPr>
            <w:r>
              <w:rPr>
                <w:rFonts w:ascii="Times New Roman" w:hAnsi="Times New Roman" w:cs="Times New Roman"/>
              </w:rPr>
              <w:t>18</w:t>
            </w:r>
            <w:r w:rsidR="00AC013E" w:rsidRPr="005F5B65">
              <w:rPr>
                <w:rFonts w:ascii="Times New Roman" w:hAnsi="Times New Roman" w:cs="Times New Roman"/>
              </w:rPr>
              <w:t>.11</w:t>
            </w:r>
          </w:p>
        </w:tc>
        <w:tc>
          <w:tcPr>
            <w:tcW w:w="1418" w:type="dxa"/>
          </w:tcPr>
          <w:p w:rsidR="00AA4A52" w:rsidRPr="005F5B65" w:rsidRDefault="00AA4A52" w:rsidP="00C03894">
            <w:pPr>
              <w:jc w:val="center"/>
              <w:rPr>
                <w:rFonts w:ascii="Times New Roman" w:hAnsi="Times New Roman" w:cs="Times New Roman"/>
              </w:rPr>
            </w:pPr>
          </w:p>
        </w:tc>
      </w:tr>
      <w:tr w:rsidR="00F83601" w:rsidRPr="005F5B65" w:rsidTr="00B76EE5">
        <w:trPr>
          <w:trHeight w:val="620"/>
        </w:trPr>
        <w:tc>
          <w:tcPr>
            <w:tcW w:w="15594" w:type="dxa"/>
            <w:gridSpan w:val="8"/>
          </w:tcPr>
          <w:p w:rsidR="001D123F" w:rsidRPr="005F5B65" w:rsidRDefault="001D123F" w:rsidP="00C03894">
            <w:pPr>
              <w:jc w:val="center"/>
              <w:rPr>
                <w:rFonts w:ascii="Times New Roman" w:hAnsi="Times New Roman" w:cs="Times New Roman"/>
              </w:rPr>
            </w:pPr>
          </w:p>
          <w:p w:rsidR="001D123F" w:rsidRPr="005F5B65" w:rsidRDefault="001D123F" w:rsidP="00C03894">
            <w:pPr>
              <w:rPr>
                <w:rFonts w:ascii="Times New Roman" w:hAnsi="Times New Roman" w:cs="Times New Roman"/>
              </w:rPr>
            </w:pPr>
            <w:r w:rsidRPr="005F5B65">
              <w:rPr>
                <w:rFonts w:ascii="Times New Roman" w:hAnsi="Times New Roman" w:cs="Times New Roman"/>
                <w:b/>
              </w:rPr>
              <w:t xml:space="preserve">Раздел 2. Культура речи </w:t>
            </w:r>
          </w:p>
        </w:tc>
      </w:tr>
      <w:tr w:rsidR="00F83601" w:rsidRPr="005F5B65" w:rsidTr="00B76EE5">
        <w:trPr>
          <w:trHeight w:val="1063"/>
        </w:trPr>
        <w:tc>
          <w:tcPr>
            <w:tcW w:w="710" w:type="dxa"/>
          </w:tcPr>
          <w:p w:rsidR="00DC4C97" w:rsidRPr="005F5B65" w:rsidRDefault="00DC4C97" w:rsidP="00DC4C97">
            <w:pPr>
              <w:jc w:val="center"/>
              <w:rPr>
                <w:rFonts w:ascii="Times New Roman" w:hAnsi="Times New Roman" w:cs="Times New Roman"/>
              </w:rPr>
            </w:pPr>
            <w:r w:rsidRPr="005F5B65">
              <w:rPr>
                <w:rFonts w:ascii="Times New Roman" w:hAnsi="Times New Roman" w:cs="Times New Roman"/>
              </w:rPr>
              <w:t>2</w:t>
            </w:r>
            <w:r w:rsidR="00AC013E" w:rsidRPr="005F5B65">
              <w:rPr>
                <w:rFonts w:ascii="Times New Roman" w:hAnsi="Times New Roman" w:cs="Times New Roman"/>
              </w:rPr>
              <w:t>1</w:t>
            </w:r>
          </w:p>
          <w:p w:rsidR="001D123F" w:rsidRPr="005F5B65" w:rsidRDefault="001D123F" w:rsidP="00C03894">
            <w:pPr>
              <w:jc w:val="center"/>
              <w:rPr>
                <w:rFonts w:ascii="Times New Roman" w:hAnsi="Times New Roman" w:cs="Times New Roman"/>
              </w:rPr>
            </w:pPr>
          </w:p>
        </w:tc>
        <w:tc>
          <w:tcPr>
            <w:tcW w:w="850" w:type="dxa"/>
          </w:tcPr>
          <w:p w:rsidR="001D123F" w:rsidRPr="005F5B65" w:rsidRDefault="001D123F"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1D123F" w:rsidRPr="005F5B65" w:rsidRDefault="00DC4C97" w:rsidP="00C03894">
            <w:pPr>
              <w:rPr>
                <w:rFonts w:ascii="Times New Roman" w:hAnsi="Times New Roman" w:cs="Times New Roman"/>
              </w:rPr>
            </w:pPr>
            <w:r w:rsidRPr="005F5B65">
              <w:rPr>
                <w:rFonts w:ascii="Times New Roman" w:hAnsi="Times New Roman" w:cs="Times New Roman"/>
              </w:rPr>
              <w:t>Основные орфоэпические нормы современного русского литературного языка. Ударение.</w:t>
            </w:r>
          </w:p>
        </w:tc>
        <w:tc>
          <w:tcPr>
            <w:tcW w:w="4529" w:type="dxa"/>
          </w:tcPr>
          <w:p w:rsidR="001D123F" w:rsidRPr="005F5B65" w:rsidRDefault="001D123F" w:rsidP="00F6664D">
            <w:pPr>
              <w:rPr>
                <w:rFonts w:ascii="Times New Roman" w:hAnsi="Times New Roman" w:cs="Times New Roman"/>
              </w:rPr>
            </w:pPr>
          </w:p>
        </w:tc>
        <w:tc>
          <w:tcPr>
            <w:tcW w:w="1701" w:type="dxa"/>
          </w:tcPr>
          <w:p w:rsidR="00DC4C97" w:rsidRPr="005F5B65" w:rsidRDefault="00DC4C97" w:rsidP="00DC4C97">
            <w:pPr>
              <w:rPr>
                <w:rFonts w:ascii="Times New Roman" w:hAnsi="Times New Roman" w:cs="Times New Roman"/>
              </w:rPr>
            </w:pPr>
            <w:r w:rsidRPr="005F5B65">
              <w:rPr>
                <w:rFonts w:ascii="Times New Roman" w:hAnsi="Times New Roman" w:cs="Times New Roman"/>
              </w:rPr>
              <w:t xml:space="preserve">П. 6, упр. </w:t>
            </w:r>
            <w:r w:rsidR="00D63CA9" w:rsidRPr="005F5B65">
              <w:rPr>
                <w:rFonts w:ascii="Times New Roman" w:hAnsi="Times New Roman" w:cs="Times New Roman"/>
              </w:rPr>
              <w:t>67</w:t>
            </w:r>
          </w:p>
          <w:p w:rsidR="001D123F" w:rsidRPr="005F5B65" w:rsidRDefault="001D123F" w:rsidP="00C03894">
            <w:pPr>
              <w:rPr>
                <w:rFonts w:ascii="Times New Roman" w:hAnsi="Times New Roman" w:cs="Times New Roman"/>
              </w:rPr>
            </w:pPr>
          </w:p>
        </w:tc>
        <w:tc>
          <w:tcPr>
            <w:tcW w:w="1424" w:type="dxa"/>
            <w:gridSpan w:val="2"/>
          </w:tcPr>
          <w:p w:rsidR="001D123F" w:rsidRPr="005F5B65" w:rsidRDefault="00B76EE5" w:rsidP="00C03894">
            <w:pPr>
              <w:jc w:val="center"/>
              <w:rPr>
                <w:rFonts w:ascii="Times New Roman" w:hAnsi="Times New Roman" w:cs="Times New Roman"/>
              </w:rPr>
            </w:pPr>
            <w:r>
              <w:rPr>
                <w:rFonts w:ascii="Times New Roman" w:hAnsi="Times New Roman" w:cs="Times New Roman"/>
              </w:rPr>
              <w:t>20</w:t>
            </w:r>
            <w:r w:rsidR="00AC013E" w:rsidRPr="005F5B65">
              <w:rPr>
                <w:rFonts w:ascii="Times New Roman" w:hAnsi="Times New Roman" w:cs="Times New Roman"/>
              </w:rPr>
              <w:t>.11</w:t>
            </w:r>
          </w:p>
        </w:tc>
        <w:tc>
          <w:tcPr>
            <w:tcW w:w="1418" w:type="dxa"/>
          </w:tcPr>
          <w:p w:rsidR="001D123F" w:rsidRPr="005F5B65" w:rsidRDefault="001D123F" w:rsidP="00C03894">
            <w:pPr>
              <w:jc w:val="center"/>
              <w:rPr>
                <w:rFonts w:ascii="Times New Roman" w:hAnsi="Times New Roman" w:cs="Times New Roman"/>
              </w:rPr>
            </w:pPr>
          </w:p>
        </w:tc>
      </w:tr>
      <w:tr w:rsidR="00F83601" w:rsidRPr="005F5B65" w:rsidTr="00B76EE5">
        <w:trPr>
          <w:trHeight w:val="1063"/>
        </w:trPr>
        <w:tc>
          <w:tcPr>
            <w:tcW w:w="710" w:type="dxa"/>
          </w:tcPr>
          <w:p w:rsidR="00DC4C97" w:rsidRPr="005F5B65" w:rsidRDefault="00DC4C97" w:rsidP="00C03894">
            <w:pPr>
              <w:jc w:val="center"/>
              <w:rPr>
                <w:rFonts w:ascii="Times New Roman" w:hAnsi="Times New Roman" w:cs="Times New Roman"/>
              </w:rPr>
            </w:pPr>
            <w:r w:rsidRPr="005F5B65">
              <w:rPr>
                <w:rFonts w:ascii="Times New Roman" w:hAnsi="Times New Roman" w:cs="Times New Roman"/>
              </w:rPr>
              <w:t>2</w:t>
            </w:r>
            <w:r w:rsidR="00AC013E" w:rsidRPr="005F5B65">
              <w:rPr>
                <w:rFonts w:ascii="Times New Roman" w:hAnsi="Times New Roman" w:cs="Times New Roman"/>
              </w:rPr>
              <w:t>2</w:t>
            </w:r>
          </w:p>
        </w:tc>
        <w:tc>
          <w:tcPr>
            <w:tcW w:w="850" w:type="dxa"/>
          </w:tcPr>
          <w:p w:rsidR="00DC4C97" w:rsidRPr="005F5B65" w:rsidRDefault="0081633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DC4C97" w:rsidRPr="005F5B65" w:rsidRDefault="00A35C1D" w:rsidP="00C03894">
            <w:pPr>
              <w:rPr>
                <w:rFonts w:ascii="Times New Roman" w:hAnsi="Times New Roman" w:cs="Times New Roman"/>
              </w:rPr>
            </w:pPr>
            <w:r w:rsidRPr="005F5B65">
              <w:rPr>
                <w:rFonts w:ascii="Times New Roman" w:hAnsi="Times New Roman" w:cs="Times New Roman"/>
              </w:rPr>
              <w:t>Разноместные ударения.</w:t>
            </w:r>
          </w:p>
        </w:tc>
        <w:tc>
          <w:tcPr>
            <w:tcW w:w="4529" w:type="dxa"/>
          </w:tcPr>
          <w:p w:rsidR="00DC4C97" w:rsidRPr="005F5B65" w:rsidRDefault="00DC4C97" w:rsidP="00F6664D">
            <w:pPr>
              <w:rPr>
                <w:rFonts w:ascii="Times New Roman" w:hAnsi="Times New Roman" w:cs="Times New Roman"/>
              </w:rPr>
            </w:pPr>
          </w:p>
        </w:tc>
        <w:tc>
          <w:tcPr>
            <w:tcW w:w="1701" w:type="dxa"/>
          </w:tcPr>
          <w:p w:rsidR="00D63CA9" w:rsidRPr="005F5B65" w:rsidRDefault="00D63CA9" w:rsidP="00D63CA9">
            <w:pPr>
              <w:rPr>
                <w:rFonts w:ascii="Times New Roman" w:hAnsi="Times New Roman" w:cs="Times New Roman"/>
              </w:rPr>
            </w:pPr>
            <w:r w:rsidRPr="005F5B65">
              <w:rPr>
                <w:rFonts w:ascii="Times New Roman" w:hAnsi="Times New Roman" w:cs="Times New Roman"/>
              </w:rPr>
              <w:t>П. 6, упр. 68</w:t>
            </w:r>
          </w:p>
          <w:p w:rsidR="00DC4C97" w:rsidRPr="005F5B65" w:rsidRDefault="00DC4C97" w:rsidP="00C03894">
            <w:pPr>
              <w:rPr>
                <w:rFonts w:ascii="Times New Roman" w:hAnsi="Times New Roman" w:cs="Times New Roman"/>
              </w:rPr>
            </w:pPr>
          </w:p>
        </w:tc>
        <w:tc>
          <w:tcPr>
            <w:tcW w:w="1424" w:type="dxa"/>
            <w:gridSpan w:val="2"/>
          </w:tcPr>
          <w:p w:rsidR="00DC4C97" w:rsidRPr="005F5B65" w:rsidRDefault="00B76EE5" w:rsidP="00C03894">
            <w:pPr>
              <w:jc w:val="center"/>
              <w:rPr>
                <w:rFonts w:ascii="Times New Roman" w:hAnsi="Times New Roman" w:cs="Times New Roman"/>
              </w:rPr>
            </w:pPr>
            <w:r>
              <w:rPr>
                <w:rFonts w:ascii="Times New Roman" w:hAnsi="Times New Roman" w:cs="Times New Roman"/>
              </w:rPr>
              <w:t>25</w:t>
            </w:r>
            <w:r w:rsidR="00AC013E" w:rsidRPr="005F5B65">
              <w:rPr>
                <w:rFonts w:ascii="Times New Roman" w:hAnsi="Times New Roman" w:cs="Times New Roman"/>
              </w:rPr>
              <w:t>.11</w:t>
            </w:r>
          </w:p>
        </w:tc>
        <w:tc>
          <w:tcPr>
            <w:tcW w:w="1418" w:type="dxa"/>
          </w:tcPr>
          <w:p w:rsidR="00DC4C97" w:rsidRPr="005F5B65" w:rsidRDefault="00DC4C97" w:rsidP="00C03894">
            <w:pPr>
              <w:jc w:val="center"/>
              <w:rPr>
                <w:rFonts w:ascii="Times New Roman" w:hAnsi="Times New Roman" w:cs="Times New Roman"/>
              </w:rPr>
            </w:pPr>
          </w:p>
        </w:tc>
      </w:tr>
      <w:tr w:rsidR="00F83601" w:rsidRPr="005F5B65" w:rsidTr="00B76EE5">
        <w:trPr>
          <w:trHeight w:val="1063"/>
        </w:trPr>
        <w:tc>
          <w:tcPr>
            <w:tcW w:w="710" w:type="dxa"/>
          </w:tcPr>
          <w:p w:rsidR="00AA4A52" w:rsidRPr="005F5B65" w:rsidRDefault="00AC013E" w:rsidP="00C03894">
            <w:pPr>
              <w:jc w:val="center"/>
              <w:rPr>
                <w:rFonts w:ascii="Times New Roman" w:hAnsi="Times New Roman" w:cs="Times New Roman"/>
              </w:rPr>
            </w:pPr>
            <w:r w:rsidRPr="005F5B65">
              <w:rPr>
                <w:rFonts w:ascii="Times New Roman" w:hAnsi="Times New Roman" w:cs="Times New Roman"/>
              </w:rPr>
              <w:t>23</w:t>
            </w:r>
          </w:p>
        </w:tc>
        <w:tc>
          <w:tcPr>
            <w:tcW w:w="850" w:type="dxa"/>
          </w:tcPr>
          <w:p w:rsidR="00AA4A52" w:rsidRPr="005F5B65" w:rsidRDefault="00AA4A5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AA4A52" w:rsidRPr="005F5B65" w:rsidRDefault="00A35C1D" w:rsidP="001D123F">
            <w:pPr>
              <w:rPr>
                <w:rFonts w:ascii="Times New Roman" w:hAnsi="Times New Roman" w:cs="Times New Roman"/>
              </w:rPr>
            </w:pPr>
            <w:r w:rsidRPr="005F5B65">
              <w:rPr>
                <w:rFonts w:ascii="Times New Roman" w:hAnsi="Times New Roman" w:cs="Times New Roman"/>
              </w:rPr>
              <w:t>Подвижные ударения.</w:t>
            </w:r>
          </w:p>
        </w:tc>
        <w:tc>
          <w:tcPr>
            <w:tcW w:w="4529" w:type="dxa"/>
          </w:tcPr>
          <w:p w:rsidR="00AA4A52" w:rsidRPr="005F5B65" w:rsidRDefault="00BD3910" w:rsidP="00AA435D">
            <w:pPr>
              <w:jc w:val="center"/>
              <w:rPr>
                <w:rFonts w:ascii="Times New Roman" w:hAnsi="Times New Roman" w:cs="Times New Roman"/>
              </w:rPr>
            </w:pPr>
            <w:r>
              <w:rPr>
                <w:rFonts w:ascii="Times New Roman" w:hAnsi="Times New Roman" w:cs="Times New Roman"/>
              </w:rPr>
              <w:t>День Государственного герба РФ</w:t>
            </w:r>
          </w:p>
        </w:tc>
        <w:tc>
          <w:tcPr>
            <w:tcW w:w="1701" w:type="dxa"/>
          </w:tcPr>
          <w:p w:rsidR="00D63CA9" w:rsidRPr="005F5B65" w:rsidRDefault="00D63CA9" w:rsidP="00D63CA9">
            <w:pPr>
              <w:rPr>
                <w:rFonts w:ascii="Times New Roman" w:hAnsi="Times New Roman" w:cs="Times New Roman"/>
              </w:rPr>
            </w:pPr>
            <w:r w:rsidRPr="005F5B65">
              <w:rPr>
                <w:rFonts w:ascii="Times New Roman" w:hAnsi="Times New Roman" w:cs="Times New Roman"/>
              </w:rPr>
              <w:t>П. 6, упр. 70</w:t>
            </w:r>
          </w:p>
          <w:p w:rsidR="00AA4A52" w:rsidRPr="005F5B65" w:rsidRDefault="00AA4A52" w:rsidP="00C03894">
            <w:pPr>
              <w:rPr>
                <w:rFonts w:ascii="Times New Roman" w:hAnsi="Times New Roman" w:cs="Times New Roman"/>
              </w:rPr>
            </w:pPr>
          </w:p>
        </w:tc>
        <w:tc>
          <w:tcPr>
            <w:tcW w:w="1424" w:type="dxa"/>
            <w:gridSpan w:val="2"/>
          </w:tcPr>
          <w:p w:rsidR="00AA4A52" w:rsidRPr="005F5B65" w:rsidRDefault="00B76EE5" w:rsidP="00C03894">
            <w:pPr>
              <w:jc w:val="center"/>
              <w:rPr>
                <w:rFonts w:ascii="Times New Roman" w:hAnsi="Times New Roman" w:cs="Times New Roman"/>
              </w:rPr>
            </w:pPr>
            <w:r>
              <w:rPr>
                <w:rFonts w:ascii="Times New Roman" w:hAnsi="Times New Roman" w:cs="Times New Roman"/>
              </w:rPr>
              <w:t>27</w:t>
            </w:r>
            <w:r w:rsidR="00AC013E" w:rsidRPr="005F5B65">
              <w:rPr>
                <w:rFonts w:ascii="Times New Roman" w:hAnsi="Times New Roman" w:cs="Times New Roman"/>
              </w:rPr>
              <w:t>.11</w:t>
            </w:r>
          </w:p>
        </w:tc>
        <w:tc>
          <w:tcPr>
            <w:tcW w:w="1418" w:type="dxa"/>
          </w:tcPr>
          <w:p w:rsidR="00AA4A52" w:rsidRPr="005F5B65" w:rsidRDefault="00AA4A52" w:rsidP="00C03894">
            <w:pPr>
              <w:jc w:val="center"/>
              <w:rPr>
                <w:rFonts w:ascii="Times New Roman" w:hAnsi="Times New Roman" w:cs="Times New Roman"/>
              </w:rPr>
            </w:pPr>
          </w:p>
        </w:tc>
      </w:tr>
      <w:tr w:rsidR="00F83601" w:rsidRPr="005F5B65" w:rsidTr="00B76EE5">
        <w:trPr>
          <w:trHeight w:val="1063"/>
        </w:trPr>
        <w:tc>
          <w:tcPr>
            <w:tcW w:w="710" w:type="dxa"/>
          </w:tcPr>
          <w:p w:rsidR="00AC013E" w:rsidRPr="005F5B65" w:rsidRDefault="00AC013E" w:rsidP="00C03894">
            <w:pPr>
              <w:jc w:val="center"/>
              <w:rPr>
                <w:rFonts w:ascii="Times New Roman" w:hAnsi="Times New Roman" w:cs="Times New Roman"/>
              </w:rPr>
            </w:pPr>
            <w:r w:rsidRPr="005F5B65">
              <w:rPr>
                <w:rFonts w:ascii="Times New Roman" w:hAnsi="Times New Roman" w:cs="Times New Roman"/>
              </w:rPr>
              <w:t>24</w:t>
            </w:r>
          </w:p>
        </w:tc>
        <w:tc>
          <w:tcPr>
            <w:tcW w:w="850" w:type="dxa"/>
          </w:tcPr>
          <w:p w:rsidR="00AC013E" w:rsidRPr="005F5B65" w:rsidRDefault="00AC013E" w:rsidP="00C03894">
            <w:pPr>
              <w:jc w:val="center"/>
              <w:rPr>
                <w:rFonts w:ascii="Times New Roman" w:hAnsi="Times New Roman" w:cs="Times New Roman"/>
              </w:rPr>
            </w:pPr>
          </w:p>
        </w:tc>
        <w:tc>
          <w:tcPr>
            <w:tcW w:w="4962" w:type="dxa"/>
          </w:tcPr>
          <w:p w:rsidR="00AC013E" w:rsidRPr="005F5B65" w:rsidRDefault="00A35C1D" w:rsidP="001D123F">
            <w:pPr>
              <w:rPr>
                <w:rFonts w:ascii="Times New Roman" w:hAnsi="Times New Roman" w:cs="Times New Roman"/>
              </w:rPr>
            </w:pPr>
            <w:r w:rsidRPr="005F5B65">
              <w:rPr>
                <w:rFonts w:ascii="Times New Roman" w:hAnsi="Times New Roman" w:cs="Times New Roman"/>
              </w:rPr>
              <w:t>Неподвижные ударения.</w:t>
            </w:r>
          </w:p>
        </w:tc>
        <w:tc>
          <w:tcPr>
            <w:tcW w:w="4529" w:type="dxa"/>
          </w:tcPr>
          <w:p w:rsidR="00AC013E" w:rsidRPr="005F5B65" w:rsidRDefault="00AC013E" w:rsidP="00F6664D">
            <w:pPr>
              <w:rPr>
                <w:rFonts w:ascii="Times New Roman" w:hAnsi="Times New Roman" w:cs="Times New Roman"/>
              </w:rPr>
            </w:pPr>
          </w:p>
        </w:tc>
        <w:tc>
          <w:tcPr>
            <w:tcW w:w="1701" w:type="dxa"/>
          </w:tcPr>
          <w:p w:rsidR="00AC013E" w:rsidRPr="005F5B65" w:rsidRDefault="0081032E" w:rsidP="0081032E">
            <w:pPr>
              <w:rPr>
                <w:rFonts w:ascii="Times New Roman" w:hAnsi="Times New Roman" w:cs="Times New Roman"/>
              </w:rPr>
            </w:pPr>
            <w:r w:rsidRPr="005F5B65">
              <w:rPr>
                <w:rFonts w:ascii="Times New Roman" w:hAnsi="Times New Roman" w:cs="Times New Roman"/>
              </w:rPr>
              <w:t>Ответить на вопросы</w:t>
            </w:r>
          </w:p>
        </w:tc>
        <w:tc>
          <w:tcPr>
            <w:tcW w:w="1424" w:type="dxa"/>
            <w:gridSpan w:val="2"/>
          </w:tcPr>
          <w:p w:rsidR="00AC013E" w:rsidRPr="005F5B65" w:rsidRDefault="00B76EE5" w:rsidP="00C03894">
            <w:pPr>
              <w:jc w:val="center"/>
              <w:rPr>
                <w:rFonts w:ascii="Times New Roman" w:hAnsi="Times New Roman" w:cs="Times New Roman"/>
              </w:rPr>
            </w:pPr>
            <w:r>
              <w:rPr>
                <w:rFonts w:ascii="Times New Roman" w:hAnsi="Times New Roman" w:cs="Times New Roman"/>
              </w:rPr>
              <w:t>02</w:t>
            </w:r>
            <w:r w:rsidR="00AC013E" w:rsidRPr="005F5B65">
              <w:rPr>
                <w:rFonts w:ascii="Times New Roman" w:hAnsi="Times New Roman" w:cs="Times New Roman"/>
              </w:rPr>
              <w:t>.1</w:t>
            </w:r>
            <w:r>
              <w:rPr>
                <w:rFonts w:ascii="Times New Roman" w:hAnsi="Times New Roman" w:cs="Times New Roman"/>
              </w:rPr>
              <w:t>2</w:t>
            </w:r>
          </w:p>
        </w:tc>
        <w:tc>
          <w:tcPr>
            <w:tcW w:w="1418" w:type="dxa"/>
          </w:tcPr>
          <w:p w:rsidR="00AC013E" w:rsidRPr="005F5B65" w:rsidRDefault="00AC013E" w:rsidP="00C03894">
            <w:pPr>
              <w:jc w:val="center"/>
              <w:rPr>
                <w:rFonts w:ascii="Times New Roman" w:hAnsi="Times New Roman" w:cs="Times New Roman"/>
              </w:rPr>
            </w:pPr>
          </w:p>
        </w:tc>
      </w:tr>
      <w:tr w:rsidR="00F83601" w:rsidRPr="005F5B65" w:rsidTr="00B76EE5">
        <w:trPr>
          <w:trHeight w:val="1063"/>
        </w:trPr>
        <w:tc>
          <w:tcPr>
            <w:tcW w:w="710" w:type="dxa"/>
          </w:tcPr>
          <w:p w:rsidR="003A777C" w:rsidRPr="005F5B65" w:rsidRDefault="003A777C" w:rsidP="00C03894">
            <w:pPr>
              <w:jc w:val="center"/>
              <w:rPr>
                <w:rFonts w:ascii="Times New Roman" w:hAnsi="Times New Roman" w:cs="Times New Roman"/>
              </w:rPr>
            </w:pPr>
            <w:r w:rsidRPr="005F5B65">
              <w:rPr>
                <w:rFonts w:ascii="Times New Roman" w:hAnsi="Times New Roman" w:cs="Times New Roman"/>
              </w:rPr>
              <w:t>2</w:t>
            </w:r>
            <w:r w:rsidR="00AC013E" w:rsidRPr="005F5B65">
              <w:rPr>
                <w:rFonts w:ascii="Times New Roman" w:hAnsi="Times New Roman" w:cs="Times New Roman"/>
              </w:rPr>
              <w:t>5</w:t>
            </w:r>
          </w:p>
        </w:tc>
        <w:tc>
          <w:tcPr>
            <w:tcW w:w="850" w:type="dxa"/>
          </w:tcPr>
          <w:p w:rsidR="003A777C" w:rsidRPr="005F5B65" w:rsidRDefault="00816332" w:rsidP="00C03894">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1D123F">
            <w:pPr>
              <w:rPr>
                <w:rFonts w:ascii="Times New Roman" w:hAnsi="Times New Roman" w:cs="Times New Roman"/>
              </w:rPr>
            </w:pPr>
            <w:r w:rsidRPr="005F5B65">
              <w:rPr>
                <w:rFonts w:ascii="Times New Roman" w:hAnsi="Times New Roman" w:cs="Times New Roman"/>
              </w:rPr>
              <w:t>Нормы ударения в причастиях, деепричастиях и наречиях</w:t>
            </w:r>
          </w:p>
        </w:tc>
        <w:tc>
          <w:tcPr>
            <w:tcW w:w="4529" w:type="dxa"/>
          </w:tcPr>
          <w:p w:rsidR="00BD3910" w:rsidRDefault="00BD3910" w:rsidP="00AA435D">
            <w:pPr>
              <w:jc w:val="center"/>
              <w:rPr>
                <w:rFonts w:ascii="Times New Roman CYR" w:hAnsi="Times New Roman CYR"/>
              </w:rPr>
            </w:pPr>
            <w:r>
              <w:rPr>
                <w:rFonts w:ascii="Times New Roman CYR" w:hAnsi="Times New Roman CYR"/>
              </w:rPr>
              <w:t>День неизвестного солдата.</w:t>
            </w:r>
          </w:p>
          <w:p w:rsidR="003A777C" w:rsidRPr="005F5B65" w:rsidRDefault="00AA435D" w:rsidP="00AA435D">
            <w:pPr>
              <w:jc w:val="center"/>
              <w:rPr>
                <w:rFonts w:ascii="Times New Roman" w:hAnsi="Times New Roman" w:cs="Times New Roman"/>
              </w:rPr>
            </w:pPr>
            <w:r w:rsidRPr="005F5B65">
              <w:rPr>
                <w:rFonts w:ascii="Times New Roman CYR" w:hAnsi="Times New Roman CYR"/>
              </w:rPr>
              <w:t>Международный день инвалидов</w:t>
            </w:r>
          </w:p>
        </w:tc>
        <w:tc>
          <w:tcPr>
            <w:tcW w:w="1701" w:type="dxa"/>
          </w:tcPr>
          <w:p w:rsidR="003A777C" w:rsidRPr="005F5B65" w:rsidRDefault="003A777C" w:rsidP="00C03894">
            <w:pPr>
              <w:rPr>
                <w:rFonts w:ascii="Times New Roman" w:hAnsi="Times New Roman" w:cs="Times New Roman"/>
              </w:rPr>
            </w:pPr>
            <w:r w:rsidRPr="005F5B65">
              <w:rPr>
                <w:rFonts w:ascii="Times New Roman" w:hAnsi="Times New Roman" w:cs="Times New Roman"/>
              </w:rPr>
              <w:t>П. 7, упр. 7</w:t>
            </w:r>
            <w:r w:rsidR="0081032E" w:rsidRPr="005F5B65">
              <w:rPr>
                <w:rFonts w:ascii="Times New Roman" w:hAnsi="Times New Roman" w:cs="Times New Roman"/>
              </w:rPr>
              <w:t>2</w:t>
            </w:r>
          </w:p>
        </w:tc>
        <w:tc>
          <w:tcPr>
            <w:tcW w:w="1424" w:type="dxa"/>
            <w:gridSpan w:val="2"/>
          </w:tcPr>
          <w:p w:rsidR="003A777C" w:rsidRPr="005F5B65" w:rsidRDefault="00B76EE5" w:rsidP="00C03894">
            <w:pPr>
              <w:jc w:val="center"/>
              <w:rPr>
                <w:rFonts w:ascii="Times New Roman" w:hAnsi="Times New Roman" w:cs="Times New Roman"/>
              </w:rPr>
            </w:pPr>
            <w:r>
              <w:rPr>
                <w:rFonts w:ascii="Times New Roman" w:hAnsi="Times New Roman" w:cs="Times New Roman"/>
              </w:rPr>
              <w:t>04</w:t>
            </w:r>
            <w:r w:rsidR="00AC013E" w:rsidRPr="005F5B65">
              <w:rPr>
                <w:rFonts w:ascii="Times New Roman" w:hAnsi="Times New Roman" w:cs="Times New Roman"/>
              </w:rPr>
              <w:t>.12</w:t>
            </w:r>
          </w:p>
        </w:tc>
        <w:tc>
          <w:tcPr>
            <w:tcW w:w="1418" w:type="dxa"/>
          </w:tcPr>
          <w:p w:rsidR="003A777C" w:rsidRPr="005F5B65" w:rsidRDefault="003A777C" w:rsidP="00C03894">
            <w:pPr>
              <w:jc w:val="center"/>
              <w:rPr>
                <w:rFonts w:ascii="Times New Roman" w:hAnsi="Times New Roman" w:cs="Times New Roman"/>
              </w:rPr>
            </w:pPr>
          </w:p>
        </w:tc>
      </w:tr>
      <w:tr w:rsidR="00F83601" w:rsidRPr="005F5B65" w:rsidTr="00B76EE5">
        <w:trPr>
          <w:trHeight w:val="936"/>
        </w:trPr>
        <w:tc>
          <w:tcPr>
            <w:tcW w:w="71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2</w:t>
            </w:r>
            <w:r w:rsidR="00AC013E" w:rsidRPr="005F5B65">
              <w:rPr>
                <w:rFonts w:ascii="Times New Roman" w:hAnsi="Times New Roman" w:cs="Times New Roman"/>
              </w:rPr>
              <w:t>6</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BD3910">
            <w:pPr>
              <w:rPr>
                <w:rFonts w:ascii="Times New Roman" w:hAnsi="Times New Roman" w:cs="Times New Roman"/>
              </w:rPr>
            </w:pPr>
            <w:r w:rsidRPr="005F5B65">
              <w:rPr>
                <w:rFonts w:ascii="Times New Roman" w:hAnsi="Times New Roman" w:cs="Times New Roman"/>
              </w:rPr>
              <w:t>Ударение</w:t>
            </w:r>
            <w:r w:rsidR="00BD3910">
              <w:rPr>
                <w:rFonts w:ascii="Times New Roman" w:hAnsi="Times New Roman" w:cs="Times New Roman"/>
              </w:rPr>
              <w:t xml:space="preserve"> в </w:t>
            </w:r>
            <w:r w:rsidRPr="005F5B65">
              <w:rPr>
                <w:rFonts w:ascii="Times New Roman" w:hAnsi="Times New Roman" w:cs="Times New Roman"/>
              </w:rPr>
              <w:t>страдательных причастиях.</w:t>
            </w:r>
          </w:p>
        </w:tc>
        <w:tc>
          <w:tcPr>
            <w:tcW w:w="4529" w:type="dxa"/>
          </w:tcPr>
          <w:p w:rsidR="003A777C" w:rsidRPr="005F5B65" w:rsidRDefault="00BD3910" w:rsidP="003A777C">
            <w:pPr>
              <w:rPr>
                <w:rFonts w:ascii="Times New Roman" w:hAnsi="Times New Roman" w:cs="Times New Roman"/>
              </w:rPr>
            </w:pPr>
            <w:r>
              <w:rPr>
                <w:rFonts w:ascii="Times New Roman" w:hAnsi="Times New Roman" w:cs="Times New Roman"/>
              </w:rPr>
              <w:t>День героев Отечества</w:t>
            </w: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П. 7, упр. 74</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09</w:t>
            </w:r>
            <w:r w:rsidR="00AC013E" w:rsidRPr="005F5B65">
              <w:rPr>
                <w:rFonts w:ascii="Times New Roman" w:hAnsi="Times New Roman" w:cs="Times New Roman"/>
              </w:rPr>
              <w:t>.12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822"/>
        </w:trPr>
        <w:tc>
          <w:tcPr>
            <w:tcW w:w="71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2</w:t>
            </w:r>
            <w:r w:rsidR="00AC013E" w:rsidRPr="005F5B65">
              <w:rPr>
                <w:rFonts w:ascii="Times New Roman" w:hAnsi="Times New Roman" w:cs="Times New Roman"/>
              </w:rPr>
              <w:t>7</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3A777C">
            <w:pPr>
              <w:rPr>
                <w:rFonts w:ascii="Times New Roman" w:hAnsi="Times New Roman" w:cs="Times New Roman"/>
              </w:rPr>
            </w:pPr>
            <w:r w:rsidRPr="005F5B65">
              <w:rPr>
                <w:rFonts w:ascii="Times New Roman" w:hAnsi="Times New Roman" w:cs="Times New Roman"/>
              </w:rPr>
              <w:t>Равноправные варианты.</w:t>
            </w:r>
          </w:p>
        </w:tc>
        <w:tc>
          <w:tcPr>
            <w:tcW w:w="4529" w:type="dxa"/>
          </w:tcPr>
          <w:p w:rsidR="003A777C" w:rsidRPr="005F5B65" w:rsidRDefault="00BD3910" w:rsidP="00AA435D">
            <w:pPr>
              <w:jc w:val="center"/>
              <w:rPr>
                <w:rFonts w:ascii="Times New Roman" w:hAnsi="Times New Roman" w:cs="Times New Roman"/>
              </w:rPr>
            </w:pPr>
            <w:r>
              <w:rPr>
                <w:rFonts w:ascii="Times New Roman" w:hAnsi="Times New Roman" w:cs="Times New Roman"/>
              </w:rPr>
              <w:t>День волонтера в России</w:t>
            </w: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П. 7, упр. 76</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11</w:t>
            </w:r>
            <w:r w:rsidR="00AC013E" w:rsidRPr="005F5B65">
              <w:rPr>
                <w:rFonts w:ascii="Times New Roman" w:hAnsi="Times New Roman" w:cs="Times New Roman"/>
              </w:rPr>
              <w:t>.12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832"/>
        </w:trPr>
        <w:tc>
          <w:tcPr>
            <w:tcW w:w="71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lastRenderedPageBreak/>
              <w:t>2</w:t>
            </w:r>
            <w:r w:rsidR="00AC013E" w:rsidRPr="005F5B65">
              <w:rPr>
                <w:rFonts w:ascii="Times New Roman" w:hAnsi="Times New Roman" w:cs="Times New Roman"/>
              </w:rPr>
              <w:t>8</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Варианты норм ударения</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научиться правильно говорить</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16</w:t>
            </w:r>
            <w:r w:rsidR="00AC013E" w:rsidRPr="005F5B65">
              <w:rPr>
                <w:rFonts w:ascii="Times New Roman" w:hAnsi="Times New Roman" w:cs="Times New Roman"/>
              </w:rPr>
              <w:t>.12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832"/>
        </w:trPr>
        <w:tc>
          <w:tcPr>
            <w:tcW w:w="71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2</w:t>
            </w:r>
            <w:r w:rsidR="00AC013E" w:rsidRPr="005F5B65">
              <w:rPr>
                <w:rFonts w:ascii="Times New Roman" w:hAnsi="Times New Roman" w:cs="Times New Roman"/>
              </w:rPr>
              <w:t>9</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Трудные случаи употребления паронимов</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 xml:space="preserve">П. 8, упр. </w:t>
            </w:r>
            <w:r w:rsidR="0081032E" w:rsidRPr="005F5B65">
              <w:rPr>
                <w:rFonts w:ascii="Times New Roman" w:hAnsi="Times New Roman" w:cs="Times New Roman"/>
              </w:rPr>
              <w:t>79</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18</w:t>
            </w:r>
            <w:r w:rsidR="00AC013E" w:rsidRPr="005F5B65">
              <w:rPr>
                <w:rFonts w:ascii="Times New Roman" w:hAnsi="Times New Roman" w:cs="Times New Roman"/>
              </w:rPr>
              <w:t>.12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993"/>
        </w:trPr>
        <w:tc>
          <w:tcPr>
            <w:tcW w:w="710" w:type="dxa"/>
          </w:tcPr>
          <w:p w:rsidR="003A777C" w:rsidRPr="005F5B65" w:rsidRDefault="00AC013E" w:rsidP="003A777C">
            <w:pPr>
              <w:jc w:val="center"/>
              <w:rPr>
                <w:rFonts w:ascii="Times New Roman" w:hAnsi="Times New Roman" w:cs="Times New Roman"/>
              </w:rPr>
            </w:pPr>
            <w:r w:rsidRPr="005F5B65">
              <w:rPr>
                <w:rFonts w:ascii="Times New Roman" w:hAnsi="Times New Roman" w:cs="Times New Roman"/>
              </w:rPr>
              <w:t>30</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Типичные речевые ошибки‚ связанные с употреблением паронимов в речи</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П. 8, упр. 8</w:t>
            </w:r>
            <w:r w:rsidR="0081032E" w:rsidRPr="005F5B65">
              <w:rPr>
                <w:rFonts w:ascii="Times New Roman" w:hAnsi="Times New Roman" w:cs="Times New Roman"/>
              </w:rPr>
              <w:t>3</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23</w:t>
            </w:r>
            <w:r w:rsidR="00AC013E" w:rsidRPr="005F5B65">
              <w:rPr>
                <w:rFonts w:ascii="Times New Roman" w:hAnsi="Times New Roman" w:cs="Times New Roman"/>
              </w:rPr>
              <w:t>.12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696"/>
        </w:trPr>
        <w:tc>
          <w:tcPr>
            <w:tcW w:w="710" w:type="dxa"/>
          </w:tcPr>
          <w:p w:rsidR="003A777C" w:rsidRPr="005F5B65" w:rsidRDefault="00AC013E" w:rsidP="003A777C">
            <w:pPr>
              <w:jc w:val="center"/>
              <w:rPr>
                <w:rFonts w:ascii="Times New Roman" w:hAnsi="Times New Roman" w:cs="Times New Roman"/>
              </w:rPr>
            </w:pPr>
            <w:r w:rsidRPr="005F5B65">
              <w:rPr>
                <w:rFonts w:ascii="Times New Roman" w:hAnsi="Times New Roman" w:cs="Times New Roman"/>
              </w:rPr>
              <w:t>31</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Типичные речевые ошибки</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П. 8, упр. 88</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25</w:t>
            </w:r>
            <w:r w:rsidR="00AC013E" w:rsidRPr="005F5B65">
              <w:rPr>
                <w:rFonts w:ascii="Times New Roman" w:hAnsi="Times New Roman" w:cs="Times New Roman"/>
              </w:rPr>
              <w:t>.12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696"/>
        </w:trPr>
        <w:tc>
          <w:tcPr>
            <w:tcW w:w="710" w:type="dxa"/>
          </w:tcPr>
          <w:p w:rsidR="006A24C9"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2</w:t>
            </w:r>
          </w:p>
        </w:tc>
        <w:tc>
          <w:tcPr>
            <w:tcW w:w="850" w:type="dxa"/>
          </w:tcPr>
          <w:p w:rsidR="006A24C9" w:rsidRPr="005F5B65" w:rsidRDefault="006A24C9" w:rsidP="003A777C">
            <w:pPr>
              <w:jc w:val="center"/>
              <w:rPr>
                <w:rFonts w:ascii="Times New Roman" w:hAnsi="Times New Roman" w:cs="Times New Roman"/>
              </w:rPr>
            </w:pPr>
          </w:p>
        </w:tc>
        <w:tc>
          <w:tcPr>
            <w:tcW w:w="4962" w:type="dxa"/>
          </w:tcPr>
          <w:p w:rsidR="006A24C9" w:rsidRPr="005F5B65" w:rsidRDefault="006A24C9" w:rsidP="006A24C9">
            <w:pPr>
              <w:rPr>
                <w:rFonts w:ascii="Times New Roman" w:hAnsi="Times New Roman" w:cs="Times New Roman"/>
                <w:bCs/>
              </w:rPr>
            </w:pPr>
            <w:r w:rsidRPr="005F5B65">
              <w:rPr>
                <w:rFonts w:ascii="Times New Roman" w:hAnsi="Times New Roman" w:cs="Times New Roman"/>
                <w:bCs/>
              </w:rPr>
              <w:t>Проверочная работа № 2</w:t>
            </w:r>
          </w:p>
          <w:p w:rsidR="006A24C9" w:rsidRPr="005F5B65" w:rsidRDefault="006A24C9" w:rsidP="006A24C9">
            <w:pPr>
              <w:rPr>
                <w:rFonts w:ascii="Times New Roman" w:hAnsi="Times New Roman" w:cs="Times New Roman"/>
                <w:bCs/>
              </w:rPr>
            </w:pPr>
            <w:r w:rsidRPr="005F5B65">
              <w:rPr>
                <w:rFonts w:ascii="Times New Roman" w:hAnsi="Times New Roman" w:cs="Times New Roman"/>
                <w:bCs/>
              </w:rPr>
              <w:t xml:space="preserve">(представление </w:t>
            </w:r>
            <w:proofErr w:type="spellStart"/>
            <w:r w:rsidRPr="005F5B65">
              <w:rPr>
                <w:rFonts w:ascii="Times New Roman" w:hAnsi="Times New Roman" w:cs="Times New Roman"/>
                <w:bCs/>
              </w:rPr>
              <w:t>проектов</w:t>
            </w:r>
            <w:proofErr w:type="gramStart"/>
            <w:r w:rsidRPr="005F5B65">
              <w:rPr>
                <w:rFonts w:ascii="Times New Roman" w:hAnsi="Times New Roman" w:cs="Times New Roman"/>
                <w:bCs/>
              </w:rPr>
              <w:t>,р</w:t>
            </w:r>
            <w:proofErr w:type="gramEnd"/>
            <w:r w:rsidRPr="005F5B65">
              <w:rPr>
                <w:rFonts w:ascii="Times New Roman" w:hAnsi="Times New Roman" w:cs="Times New Roman"/>
                <w:bCs/>
              </w:rPr>
              <w:t>езультатов</w:t>
            </w:r>
            <w:proofErr w:type="spellEnd"/>
          </w:p>
          <w:p w:rsidR="006A24C9" w:rsidRPr="005F5B65" w:rsidRDefault="006A24C9" w:rsidP="006A24C9">
            <w:pPr>
              <w:rPr>
                <w:rFonts w:ascii="Times New Roman" w:hAnsi="Times New Roman" w:cs="Times New Roman"/>
              </w:rPr>
            </w:pPr>
            <w:r w:rsidRPr="005F5B65">
              <w:rPr>
                <w:rFonts w:ascii="Times New Roman" w:hAnsi="Times New Roman" w:cs="Times New Roman"/>
                <w:bCs/>
              </w:rPr>
              <w:t>исследовательской работы)</w:t>
            </w:r>
          </w:p>
        </w:tc>
        <w:tc>
          <w:tcPr>
            <w:tcW w:w="4529" w:type="dxa"/>
          </w:tcPr>
          <w:p w:rsidR="006A24C9" w:rsidRPr="005F5B65" w:rsidRDefault="006A24C9" w:rsidP="003A777C">
            <w:pPr>
              <w:rPr>
                <w:rFonts w:ascii="Times New Roman" w:hAnsi="Times New Roman" w:cs="Times New Roman"/>
              </w:rPr>
            </w:pPr>
          </w:p>
        </w:tc>
        <w:tc>
          <w:tcPr>
            <w:tcW w:w="1701" w:type="dxa"/>
          </w:tcPr>
          <w:p w:rsidR="006A24C9" w:rsidRPr="005F5B65" w:rsidRDefault="00D63CA9" w:rsidP="003A777C">
            <w:pPr>
              <w:rPr>
                <w:rFonts w:ascii="Times New Roman" w:hAnsi="Times New Roman" w:cs="Times New Roman"/>
              </w:rPr>
            </w:pPr>
            <w:r w:rsidRPr="005F5B65">
              <w:rPr>
                <w:rFonts w:ascii="Times New Roman" w:hAnsi="Times New Roman" w:cs="Times New Roman"/>
              </w:rPr>
              <w:t>повторить</w:t>
            </w:r>
          </w:p>
        </w:tc>
        <w:tc>
          <w:tcPr>
            <w:tcW w:w="1424" w:type="dxa"/>
            <w:gridSpan w:val="2"/>
          </w:tcPr>
          <w:p w:rsidR="006A24C9" w:rsidRPr="005F5B65" w:rsidRDefault="00B76EE5" w:rsidP="003A777C">
            <w:pPr>
              <w:jc w:val="center"/>
              <w:rPr>
                <w:rFonts w:ascii="Times New Roman" w:hAnsi="Times New Roman" w:cs="Times New Roman"/>
              </w:rPr>
            </w:pPr>
            <w:r>
              <w:rPr>
                <w:rFonts w:ascii="Times New Roman" w:hAnsi="Times New Roman" w:cs="Times New Roman"/>
              </w:rPr>
              <w:t>30</w:t>
            </w:r>
            <w:r w:rsidR="00AC013E" w:rsidRPr="005F5B65">
              <w:rPr>
                <w:rFonts w:ascii="Times New Roman" w:hAnsi="Times New Roman" w:cs="Times New Roman"/>
              </w:rPr>
              <w:t>.12</w:t>
            </w:r>
          </w:p>
        </w:tc>
        <w:tc>
          <w:tcPr>
            <w:tcW w:w="1418" w:type="dxa"/>
          </w:tcPr>
          <w:p w:rsidR="006A24C9" w:rsidRPr="005F5B65" w:rsidRDefault="006A24C9" w:rsidP="003A777C">
            <w:pPr>
              <w:jc w:val="center"/>
              <w:rPr>
                <w:rFonts w:ascii="Times New Roman" w:hAnsi="Times New Roman" w:cs="Times New Roman"/>
              </w:rPr>
            </w:pPr>
          </w:p>
        </w:tc>
      </w:tr>
      <w:tr w:rsidR="00F83601" w:rsidRPr="005F5B65" w:rsidTr="00B76EE5">
        <w:trPr>
          <w:trHeight w:val="435"/>
        </w:trPr>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3</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Типичные грамматические ошибки</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П. 9, упр. 91</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13</w:t>
            </w:r>
            <w:r w:rsidR="00AC013E" w:rsidRPr="005F5B65">
              <w:rPr>
                <w:rFonts w:ascii="Times New Roman" w:hAnsi="Times New Roman" w:cs="Times New Roman"/>
              </w:rPr>
              <w:t>.01</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4</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3A777C">
            <w:pPr>
              <w:rPr>
                <w:rFonts w:ascii="Times New Roman" w:hAnsi="Times New Roman" w:cs="Times New Roman"/>
              </w:rPr>
            </w:pPr>
            <w:r w:rsidRPr="005F5B65">
              <w:rPr>
                <w:rFonts w:ascii="Times New Roman" w:hAnsi="Times New Roman" w:cs="Times New Roman"/>
              </w:rPr>
              <w:t>Варианты норм литературного языка.</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П. 9, упр. 9</w:t>
            </w:r>
            <w:r w:rsidR="0081032E" w:rsidRPr="005F5B65">
              <w:rPr>
                <w:rFonts w:ascii="Times New Roman" w:hAnsi="Times New Roman" w:cs="Times New Roman"/>
              </w:rPr>
              <w:t>6</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15</w:t>
            </w:r>
            <w:r w:rsidR="00AC013E" w:rsidRPr="005F5B65">
              <w:rPr>
                <w:rFonts w:ascii="Times New Roman" w:hAnsi="Times New Roman" w:cs="Times New Roman"/>
              </w:rPr>
              <w:t>.01</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5</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3A777C">
            <w:pPr>
              <w:rPr>
                <w:rFonts w:ascii="Times New Roman" w:hAnsi="Times New Roman" w:cs="Times New Roman"/>
              </w:rPr>
            </w:pPr>
            <w:r w:rsidRPr="005F5B65">
              <w:rPr>
                <w:rFonts w:ascii="Times New Roman" w:hAnsi="Times New Roman" w:cs="Times New Roman"/>
              </w:rPr>
              <w:t>Основные варианты.</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П.9, упр.102</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20</w:t>
            </w:r>
            <w:r w:rsidR="00AC013E" w:rsidRPr="005F5B65">
              <w:rPr>
                <w:rFonts w:ascii="Times New Roman" w:hAnsi="Times New Roman" w:cs="Times New Roman"/>
              </w:rPr>
              <w:t>.01</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930"/>
        </w:trPr>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6</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Традиции русской речевой манеры общения</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П. 10, упр.10</w:t>
            </w:r>
            <w:r w:rsidR="0081032E" w:rsidRPr="005F5B65">
              <w:rPr>
                <w:rFonts w:ascii="Times New Roman" w:hAnsi="Times New Roman" w:cs="Times New Roman"/>
              </w:rPr>
              <w:t>4</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22</w:t>
            </w:r>
            <w:r w:rsidR="00AC013E" w:rsidRPr="005F5B65">
              <w:rPr>
                <w:rFonts w:ascii="Times New Roman" w:hAnsi="Times New Roman" w:cs="Times New Roman"/>
              </w:rPr>
              <w:t>.01</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996"/>
        </w:trPr>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7</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3A777C">
            <w:pPr>
              <w:rPr>
                <w:rFonts w:ascii="Times New Roman" w:hAnsi="Times New Roman" w:cs="Times New Roman"/>
              </w:rPr>
            </w:pPr>
            <w:r w:rsidRPr="005F5B65">
              <w:rPr>
                <w:rFonts w:ascii="Times New Roman" w:hAnsi="Times New Roman" w:cs="Times New Roman"/>
              </w:rPr>
              <w:t>Различные обращения к родственникам.</w:t>
            </w:r>
          </w:p>
        </w:tc>
        <w:tc>
          <w:tcPr>
            <w:tcW w:w="4529" w:type="dxa"/>
          </w:tcPr>
          <w:p w:rsidR="003A777C" w:rsidRPr="005F5B65" w:rsidRDefault="00BD3910" w:rsidP="003A777C">
            <w:pPr>
              <w:rPr>
                <w:rFonts w:ascii="Times New Roman" w:hAnsi="Times New Roman" w:cs="Times New Roman"/>
              </w:rPr>
            </w:pPr>
            <w:r>
              <w:rPr>
                <w:rFonts w:ascii="Times New Roman" w:hAnsi="Times New Roman"/>
                <w:sz w:val="20"/>
                <w:szCs w:val="20"/>
              </w:rPr>
              <w:t>День полного освобождения Ленинграда от фашистской блокады: День памяти жертв Холокоста</w:t>
            </w: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П. 10, упр. 106</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27</w:t>
            </w:r>
            <w:r w:rsidR="00AC013E" w:rsidRPr="005F5B65">
              <w:rPr>
                <w:rFonts w:ascii="Times New Roman" w:hAnsi="Times New Roman" w:cs="Times New Roman"/>
              </w:rPr>
              <w:t>.01</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974"/>
        </w:trPr>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8</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3A777C">
            <w:pPr>
              <w:rPr>
                <w:rFonts w:ascii="Times New Roman" w:hAnsi="Times New Roman" w:cs="Times New Roman"/>
              </w:rPr>
            </w:pPr>
            <w:r w:rsidRPr="005F5B65">
              <w:rPr>
                <w:rFonts w:ascii="Times New Roman" w:hAnsi="Times New Roman" w:cs="Times New Roman"/>
              </w:rPr>
              <w:t>Обращения в русской народной речи.</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П. 10, упр. 107</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29</w:t>
            </w:r>
            <w:r w:rsidR="00AC013E" w:rsidRPr="005F5B65">
              <w:rPr>
                <w:rFonts w:ascii="Times New Roman" w:hAnsi="Times New Roman" w:cs="Times New Roman"/>
              </w:rPr>
              <w:t>.01</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863"/>
        </w:trPr>
        <w:tc>
          <w:tcPr>
            <w:tcW w:w="710" w:type="dxa"/>
          </w:tcPr>
          <w:p w:rsidR="003A777C" w:rsidRPr="005F5B65" w:rsidRDefault="006A24C9" w:rsidP="003A777C">
            <w:pPr>
              <w:jc w:val="center"/>
              <w:rPr>
                <w:rFonts w:ascii="Times New Roman" w:hAnsi="Times New Roman" w:cs="Times New Roman"/>
              </w:rPr>
            </w:pPr>
            <w:r w:rsidRPr="005F5B65">
              <w:rPr>
                <w:rFonts w:ascii="Times New Roman" w:hAnsi="Times New Roman" w:cs="Times New Roman"/>
              </w:rPr>
              <w:t>3</w:t>
            </w:r>
            <w:r w:rsidR="00AC013E" w:rsidRPr="005F5B65">
              <w:rPr>
                <w:rFonts w:ascii="Times New Roman" w:hAnsi="Times New Roman" w:cs="Times New Roman"/>
              </w:rPr>
              <w:t>9</w:t>
            </w:r>
          </w:p>
        </w:tc>
        <w:tc>
          <w:tcPr>
            <w:tcW w:w="850" w:type="dxa"/>
          </w:tcPr>
          <w:p w:rsidR="003A777C" w:rsidRPr="005F5B65" w:rsidRDefault="003A777C"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Нормы русского речевого этикета</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3A777C" w:rsidP="003A777C">
            <w:pPr>
              <w:rPr>
                <w:rFonts w:ascii="Times New Roman" w:hAnsi="Times New Roman" w:cs="Times New Roman"/>
              </w:rPr>
            </w:pPr>
            <w:r w:rsidRPr="005F5B65">
              <w:rPr>
                <w:rFonts w:ascii="Times New Roman" w:hAnsi="Times New Roman" w:cs="Times New Roman"/>
              </w:rPr>
              <w:t>П. 11, упр. 1</w:t>
            </w:r>
            <w:r w:rsidR="0081032E" w:rsidRPr="005F5B65">
              <w:rPr>
                <w:rFonts w:ascii="Times New Roman" w:hAnsi="Times New Roman" w:cs="Times New Roman"/>
              </w:rPr>
              <w:t>09</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03</w:t>
            </w:r>
            <w:r w:rsidR="00AC013E" w:rsidRPr="005F5B65">
              <w:rPr>
                <w:rFonts w:ascii="Times New Roman" w:hAnsi="Times New Roman" w:cs="Times New Roman"/>
              </w:rPr>
              <w:t>.02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rPr>
          <w:trHeight w:val="612"/>
        </w:trPr>
        <w:tc>
          <w:tcPr>
            <w:tcW w:w="710" w:type="dxa"/>
          </w:tcPr>
          <w:p w:rsidR="003A777C" w:rsidRPr="005F5B65" w:rsidRDefault="00AC013E" w:rsidP="003A777C">
            <w:pPr>
              <w:jc w:val="center"/>
              <w:rPr>
                <w:rFonts w:ascii="Times New Roman" w:hAnsi="Times New Roman" w:cs="Times New Roman"/>
              </w:rPr>
            </w:pPr>
            <w:r w:rsidRPr="005F5B65">
              <w:rPr>
                <w:rFonts w:ascii="Times New Roman" w:hAnsi="Times New Roman" w:cs="Times New Roman"/>
              </w:rPr>
              <w:lastRenderedPageBreak/>
              <w:t>40</w:t>
            </w:r>
          </w:p>
        </w:tc>
        <w:tc>
          <w:tcPr>
            <w:tcW w:w="850" w:type="dxa"/>
          </w:tcPr>
          <w:p w:rsidR="003A777C" w:rsidRPr="005F5B65" w:rsidRDefault="00816332" w:rsidP="003A777C">
            <w:pPr>
              <w:jc w:val="center"/>
              <w:rPr>
                <w:rFonts w:ascii="Times New Roman" w:hAnsi="Times New Roman" w:cs="Times New Roman"/>
              </w:rPr>
            </w:pPr>
            <w:r w:rsidRPr="005F5B65">
              <w:rPr>
                <w:rFonts w:ascii="Times New Roman" w:hAnsi="Times New Roman" w:cs="Times New Roman"/>
              </w:rPr>
              <w:t>1</w:t>
            </w:r>
          </w:p>
        </w:tc>
        <w:tc>
          <w:tcPr>
            <w:tcW w:w="4962" w:type="dxa"/>
          </w:tcPr>
          <w:p w:rsidR="003A777C" w:rsidRPr="005F5B65" w:rsidRDefault="00A35C1D" w:rsidP="003A777C">
            <w:pPr>
              <w:rPr>
                <w:rFonts w:ascii="Times New Roman" w:hAnsi="Times New Roman" w:cs="Times New Roman"/>
              </w:rPr>
            </w:pPr>
            <w:r w:rsidRPr="005F5B65">
              <w:rPr>
                <w:rFonts w:ascii="Times New Roman" w:hAnsi="Times New Roman" w:cs="Times New Roman"/>
              </w:rPr>
              <w:t>Речевой  этикет.</w:t>
            </w:r>
          </w:p>
        </w:tc>
        <w:tc>
          <w:tcPr>
            <w:tcW w:w="4529" w:type="dxa"/>
          </w:tcPr>
          <w:p w:rsidR="003A777C" w:rsidRPr="005F5B65" w:rsidRDefault="003A777C" w:rsidP="003A777C">
            <w:pPr>
              <w:rPr>
                <w:rFonts w:ascii="Times New Roman" w:hAnsi="Times New Roman" w:cs="Times New Roman"/>
              </w:rPr>
            </w:pPr>
          </w:p>
        </w:tc>
        <w:tc>
          <w:tcPr>
            <w:tcW w:w="1701" w:type="dxa"/>
          </w:tcPr>
          <w:p w:rsidR="003A777C" w:rsidRPr="005F5B65" w:rsidRDefault="0081032E" w:rsidP="003A777C">
            <w:pPr>
              <w:rPr>
                <w:rFonts w:ascii="Times New Roman" w:hAnsi="Times New Roman" w:cs="Times New Roman"/>
              </w:rPr>
            </w:pPr>
            <w:r w:rsidRPr="005F5B65">
              <w:rPr>
                <w:rFonts w:ascii="Times New Roman" w:hAnsi="Times New Roman" w:cs="Times New Roman"/>
              </w:rPr>
              <w:t>П. 11, упр. 111</w:t>
            </w:r>
          </w:p>
        </w:tc>
        <w:tc>
          <w:tcPr>
            <w:tcW w:w="1424" w:type="dxa"/>
            <w:gridSpan w:val="2"/>
          </w:tcPr>
          <w:p w:rsidR="003A777C" w:rsidRPr="005F5B65" w:rsidRDefault="00B76EE5" w:rsidP="003A777C">
            <w:pPr>
              <w:jc w:val="center"/>
              <w:rPr>
                <w:rFonts w:ascii="Times New Roman" w:hAnsi="Times New Roman" w:cs="Times New Roman"/>
              </w:rPr>
            </w:pPr>
            <w:r>
              <w:rPr>
                <w:rFonts w:ascii="Times New Roman" w:hAnsi="Times New Roman" w:cs="Times New Roman"/>
              </w:rPr>
              <w:t>05</w:t>
            </w:r>
            <w:r w:rsidR="00AC013E" w:rsidRPr="005F5B65">
              <w:rPr>
                <w:rFonts w:ascii="Times New Roman" w:hAnsi="Times New Roman" w:cs="Times New Roman"/>
              </w:rPr>
              <w:t>.02</w:t>
            </w:r>
          </w:p>
        </w:tc>
        <w:tc>
          <w:tcPr>
            <w:tcW w:w="1418" w:type="dxa"/>
          </w:tcPr>
          <w:p w:rsidR="003A777C" w:rsidRPr="005F5B65" w:rsidRDefault="003A777C" w:rsidP="003A777C">
            <w:pPr>
              <w:jc w:val="center"/>
              <w:rPr>
                <w:rFonts w:ascii="Times New Roman" w:hAnsi="Times New Roman" w:cs="Times New Roman"/>
              </w:rPr>
            </w:pPr>
          </w:p>
        </w:tc>
      </w:tr>
      <w:tr w:rsidR="00F83601" w:rsidRPr="005F5B65" w:rsidTr="00B76EE5">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41</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Невербальный (несловесный) этикет общения</w:t>
            </w:r>
          </w:p>
        </w:tc>
        <w:tc>
          <w:tcPr>
            <w:tcW w:w="4529" w:type="dxa"/>
          </w:tcPr>
          <w:p w:rsidR="00A23CBE" w:rsidRPr="005F5B65" w:rsidRDefault="00A23CBE" w:rsidP="00AA435D">
            <w:pPr>
              <w:jc w:val="center"/>
              <w:rPr>
                <w:rFonts w:ascii="Times New Roman" w:hAnsi="Times New Roman" w:cs="Times New Roman"/>
              </w:rPr>
            </w:pPr>
          </w:p>
        </w:tc>
        <w:tc>
          <w:tcPr>
            <w:tcW w:w="1701"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П. 11, упр. 113</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10</w:t>
            </w:r>
            <w:r w:rsidR="00AC013E" w:rsidRPr="005F5B65">
              <w:rPr>
                <w:rFonts w:ascii="Times New Roman" w:hAnsi="Times New Roman" w:cs="Times New Roman"/>
              </w:rPr>
              <w:t>.02</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42</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color w:val="000000"/>
                <w:shd w:val="clear" w:color="auto" w:fill="FFFFFF"/>
              </w:rPr>
              <w:t>Замещающие и сопровождающие жесты.</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81032E" w:rsidP="00A23CBE">
            <w:pPr>
              <w:jc w:val="center"/>
              <w:rPr>
                <w:rFonts w:ascii="Times New Roman" w:hAnsi="Times New Roman" w:cs="Times New Roman"/>
              </w:rPr>
            </w:pPr>
            <w:r w:rsidRPr="005F5B65">
              <w:rPr>
                <w:rFonts w:ascii="Times New Roman" w:hAnsi="Times New Roman" w:cs="Times New Roman"/>
              </w:rPr>
              <w:t>П. 11, упр. 115</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12</w:t>
            </w:r>
            <w:r w:rsidR="00AC013E" w:rsidRPr="005F5B65">
              <w:rPr>
                <w:rFonts w:ascii="Times New Roman" w:hAnsi="Times New Roman" w:cs="Times New Roman"/>
              </w:rPr>
              <w:t>.02</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43</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bCs/>
              </w:rPr>
            </w:pPr>
            <w:r w:rsidRPr="005F5B65">
              <w:rPr>
                <w:rFonts w:ascii="Times New Roman" w:hAnsi="Times New Roman" w:cs="Times New Roman"/>
                <w:bCs/>
              </w:rPr>
              <w:t xml:space="preserve">Проверочная работа № </w:t>
            </w:r>
            <w:r w:rsidR="00D40D72" w:rsidRPr="005F5B65">
              <w:rPr>
                <w:rFonts w:ascii="Times New Roman" w:hAnsi="Times New Roman" w:cs="Times New Roman"/>
                <w:bCs/>
              </w:rPr>
              <w:t>3</w:t>
            </w:r>
          </w:p>
          <w:p w:rsidR="00A23CBE" w:rsidRPr="005F5B65" w:rsidRDefault="00A23CBE" w:rsidP="00A23CBE">
            <w:pPr>
              <w:rPr>
                <w:rFonts w:ascii="Times New Roman" w:hAnsi="Times New Roman" w:cs="Times New Roman"/>
                <w:bCs/>
              </w:rPr>
            </w:pPr>
            <w:r w:rsidRPr="005F5B65">
              <w:rPr>
                <w:rFonts w:ascii="Times New Roman" w:hAnsi="Times New Roman" w:cs="Times New Roman"/>
                <w:bCs/>
              </w:rPr>
              <w:t>(представление проектов,</w:t>
            </w:r>
          </w:p>
          <w:p w:rsidR="00A23CBE" w:rsidRPr="005F5B65" w:rsidRDefault="00F208A1" w:rsidP="00A23CBE">
            <w:pPr>
              <w:rPr>
                <w:rFonts w:ascii="Times New Roman" w:hAnsi="Times New Roman" w:cs="Times New Roman"/>
                <w:b/>
              </w:rPr>
            </w:pPr>
            <w:r w:rsidRPr="005F5B65">
              <w:rPr>
                <w:rFonts w:ascii="Times New Roman" w:hAnsi="Times New Roman" w:cs="Times New Roman"/>
                <w:bCs/>
              </w:rPr>
              <w:t>Р</w:t>
            </w:r>
            <w:r w:rsidR="00A23CBE" w:rsidRPr="005F5B65">
              <w:rPr>
                <w:rFonts w:ascii="Times New Roman" w:hAnsi="Times New Roman" w:cs="Times New Roman"/>
                <w:bCs/>
              </w:rPr>
              <w:t>езультатовисследовательской работы)</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D63CA9" w:rsidP="00A23CBE">
            <w:pPr>
              <w:rPr>
                <w:rFonts w:ascii="Times New Roman" w:hAnsi="Times New Roman" w:cs="Times New Roman"/>
              </w:rPr>
            </w:pPr>
            <w:r w:rsidRPr="005F5B65">
              <w:rPr>
                <w:rFonts w:ascii="Times New Roman" w:hAnsi="Times New Roman" w:cs="Times New Roman"/>
              </w:rPr>
              <w:t>повторить</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17</w:t>
            </w:r>
            <w:r w:rsidR="00AC013E" w:rsidRPr="005F5B65">
              <w:rPr>
                <w:rFonts w:ascii="Times New Roman" w:hAnsi="Times New Roman" w:cs="Times New Roman"/>
              </w:rPr>
              <w:t>.02</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536"/>
        </w:trPr>
        <w:tc>
          <w:tcPr>
            <w:tcW w:w="15594" w:type="dxa"/>
            <w:gridSpan w:val="8"/>
          </w:tcPr>
          <w:p w:rsidR="00A23CBE" w:rsidRPr="005F5B65" w:rsidRDefault="00A23CBE" w:rsidP="00A23CBE">
            <w:pPr>
              <w:rPr>
                <w:rFonts w:ascii="Times New Roman" w:hAnsi="Times New Roman" w:cs="Times New Roman"/>
                <w:b/>
              </w:rPr>
            </w:pPr>
            <w:r w:rsidRPr="005F5B65">
              <w:rPr>
                <w:rFonts w:ascii="Times New Roman" w:hAnsi="Times New Roman" w:cs="Times New Roman"/>
                <w:b/>
              </w:rPr>
              <w:t>Раздел 3. Речь. Текст.</w:t>
            </w:r>
          </w:p>
        </w:tc>
      </w:tr>
      <w:tr w:rsidR="00F83601" w:rsidRPr="005F5B65" w:rsidTr="00B76EE5">
        <w:trPr>
          <w:trHeight w:val="753"/>
        </w:trPr>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44</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Традиции русского речевого общения.</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П. 12, упр. 1</w:t>
            </w:r>
            <w:r w:rsidR="0081032E" w:rsidRPr="005F5B65">
              <w:rPr>
                <w:rFonts w:ascii="Times New Roman" w:hAnsi="Times New Roman" w:cs="Times New Roman"/>
              </w:rPr>
              <w:t>18</w:t>
            </w:r>
          </w:p>
        </w:tc>
        <w:tc>
          <w:tcPr>
            <w:tcW w:w="1424" w:type="dxa"/>
            <w:gridSpan w:val="2"/>
          </w:tcPr>
          <w:p w:rsidR="00AC013E" w:rsidRPr="005F5B65" w:rsidRDefault="00B76EE5" w:rsidP="00AC013E">
            <w:pPr>
              <w:jc w:val="center"/>
              <w:rPr>
                <w:rFonts w:ascii="Times New Roman" w:hAnsi="Times New Roman" w:cs="Times New Roman"/>
              </w:rPr>
            </w:pPr>
            <w:r>
              <w:rPr>
                <w:rFonts w:ascii="Times New Roman" w:hAnsi="Times New Roman" w:cs="Times New Roman"/>
              </w:rPr>
              <w:t>19</w:t>
            </w:r>
            <w:r w:rsidR="00AC013E" w:rsidRPr="005F5B65">
              <w:rPr>
                <w:rFonts w:ascii="Times New Roman" w:hAnsi="Times New Roman" w:cs="Times New Roman"/>
              </w:rPr>
              <w:t>.02</w:t>
            </w:r>
          </w:p>
          <w:p w:rsidR="00A23CBE" w:rsidRPr="005F5B65" w:rsidRDefault="00A23CBE" w:rsidP="00A23CBE">
            <w:pPr>
              <w:jc w:val="center"/>
              <w:rPr>
                <w:rFonts w:ascii="Times New Roman" w:hAnsi="Times New Roman" w:cs="Times New Roman"/>
              </w:rPr>
            </w:pPr>
          </w:p>
        </w:tc>
        <w:tc>
          <w:tcPr>
            <w:tcW w:w="1418" w:type="dxa"/>
          </w:tcPr>
          <w:p w:rsidR="00A23CBE" w:rsidRPr="005F5B65" w:rsidRDefault="00A23CBE" w:rsidP="003F75F5">
            <w:pPr>
              <w:jc w:val="center"/>
              <w:rPr>
                <w:rFonts w:ascii="Times New Roman" w:hAnsi="Times New Roman" w:cs="Times New Roman"/>
              </w:rPr>
            </w:pPr>
          </w:p>
        </w:tc>
      </w:tr>
      <w:tr w:rsidR="00F83601" w:rsidRPr="005F5B65" w:rsidTr="00B76EE5">
        <w:trPr>
          <w:trHeight w:val="753"/>
        </w:trPr>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45</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color w:val="000000"/>
                <w:shd w:val="clear" w:color="auto" w:fill="FFFFFF"/>
              </w:rPr>
              <w:t>Стратегии   и тактики устного общения.</w:t>
            </w:r>
          </w:p>
        </w:tc>
        <w:tc>
          <w:tcPr>
            <w:tcW w:w="4529" w:type="dxa"/>
          </w:tcPr>
          <w:p w:rsidR="00A23CBE" w:rsidRPr="005F5B65" w:rsidRDefault="00A23CBE" w:rsidP="00AA435D">
            <w:pPr>
              <w:jc w:val="center"/>
              <w:rPr>
                <w:rFonts w:ascii="Times New Roman" w:hAnsi="Times New Roman" w:cs="Times New Roman"/>
              </w:rPr>
            </w:pPr>
          </w:p>
        </w:tc>
        <w:tc>
          <w:tcPr>
            <w:tcW w:w="1701" w:type="dxa"/>
          </w:tcPr>
          <w:p w:rsidR="00A23CBE" w:rsidRPr="005F5B65" w:rsidRDefault="0081032E" w:rsidP="00A23CBE">
            <w:pPr>
              <w:rPr>
                <w:rFonts w:ascii="Times New Roman" w:hAnsi="Times New Roman" w:cs="Times New Roman"/>
              </w:rPr>
            </w:pPr>
            <w:r w:rsidRPr="005F5B65">
              <w:rPr>
                <w:rFonts w:ascii="Times New Roman" w:hAnsi="Times New Roman" w:cs="Times New Roman"/>
              </w:rPr>
              <w:t>П. 12, упр. 120</w:t>
            </w:r>
          </w:p>
        </w:tc>
        <w:tc>
          <w:tcPr>
            <w:tcW w:w="1424" w:type="dxa"/>
            <w:gridSpan w:val="2"/>
          </w:tcPr>
          <w:p w:rsidR="00AC013E" w:rsidRPr="005F5B65" w:rsidRDefault="00B76EE5" w:rsidP="00AC013E">
            <w:pPr>
              <w:jc w:val="center"/>
              <w:rPr>
                <w:rFonts w:ascii="Times New Roman" w:hAnsi="Times New Roman" w:cs="Times New Roman"/>
              </w:rPr>
            </w:pPr>
            <w:r>
              <w:rPr>
                <w:rFonts w:ascii="Times New Roman" w:hAnsi="Times New Roman" w:cs="Times New Roman"/>
              </w:rPr>
              <w:t>24</w:t>
            </w:r>
            <w:r w:rsidR="00AC013E" w:rsidRPr="005F5B65">
              <w:rPr>
                <w:rFonts w:ascii="Times New Roman" w:hAnsi="Times New Roman" w:cs="Times New Roman"/>
              </w:rPr>
              <w:t>.02</w:t>
            </w:r>
          </w:p>
          <w:p w:rsidR="00A23CBE" w:rsidRPr="005F5B65" w:rsidRDefault="00A23CBE" w:rsidP="00A23CBE">
            <w:pPr>
              <w:jc w:val="center"/>
              <w:rPr>
                <w:rFonts w:ascii="Times New Roman" w:hAnsi="Times New Roman" w:cs="Times New Roman"/>
              </w:rPr>
            </w:pPr>
          </w:p>
        </w:tc>
        <w:tc>
          <w:tcPr>
            <w:tcW w:w="1418" w:type="dxa"/>
          </w:tcPr>
          <w:p w:rsidR="00A23CBE" w:rsidRPr="005F5B65" w:rsidRDefault="00A23CBE" w:rsidP="003F75F5">
            <w:pPr>
              <w:jc w:val="center"/>
              <w:rPr>
                <w:rFonts w:ascii="Times New Roman" w:hAnsi="Times New Roman" w:cs="Times New Roman"/>
              </w:rPr>
            </w:pPr>
          </w:p>
        </w:tc>
      </w:tr>
      <w:tr w:rsidR="00F83601" w:rsidRPr="005F5B65" w:rsidTr="00B76EE5">
        <w:trPr>
          <w:trHeight w:val="753"/>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4</w:t>
            </w:r>
            <w:r w:rsidR="00AC013E" w:rsidRPr="005F5B65">
              <w:rPr>
                <w:rFonts w:ascii="Times New Roman" w:hAnsi="Times New Roman" w:cs="Times New Roman"/>
              </w:rPr>
              <w:t>6</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rPr>
              <w:t>Справочная служба русского языка.</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81032E" w:rsidP="00A23CBE">
            <w:pPr>
              <w:rPr>
                <w:rFonts w:ascii="Times New Roman" w:hAnsi="Times New Roman" w:cs="Times New Roman"/>
              </w:rPr>
            </w:pPr>
            <w:r w:rsidRPr="005F5B65">
              <w:rPr>
                <w:rFonts w:ascii="Times New Roman" w:hAnsi="Times New Roman" w:cs="Times New Roman"/>
              </w:rPr>
              <w:t>П. 12, упр. 122</w:t>
            </w:r>
          </w:p>
        </w:tc>
        <w:tc>
          <w:tcPr>
            <w:tcW w:w="1424" w:type="dxa"/>
            <w:gridSpan w:val="2"/>
          </w:tcPr>
          <w:p w:rsidR="00A23CBE" w:rsidRPr="005F5B65" w:rsidRDefault="00B76EE5" w:rsidP="00AC013E">
            <w:pPr>
              <w:jc w:val="center"/>
              <w:rPr>
                <w:rFonts w:ascii="Times New Roman" w:hAnsi="Times New Roman" w:cs="Times New Roman"/>
              </w:rPr>
            </w:pPr>
            <w:r>
              <w:rPr>
                <w:rFonts w:ascii="Times New Roman" w:hAnsi="Times New Roman" w:cs="Times New Roman"/>
              </w:rPr>
              <w:t>26</w:t>
            </w:r>
            <w:r w:rsidR="00D33218" w:rsidRPr="005F5B65">
              <w:rPr>
                <w:rFonts w:ascii="Times New Roman" w:hAnsi="Times New Roman" w:cs="Times New Roman"/>
              </w:rPr>
              <w:t>.02</w:t>
            </w:r>
          </w:p>
        </w:tc>
        <w:tc>
          <w:tcPr>
            <w:tcW w:w="1418" w:type="dxa"/>
          </w:tcPr>
          <w:p w:rsidR="00A23CBE" w:rsidRPr="005F5B65" w:rsidRDefault="00A23CBE" w:rsidP="00AC013E">
            <w:pPr>
              <w:jc w:val="center"/>
              <w:rPr>
                <w:rFonts w:ascii="Times New Roman" w:hAnsi="Times New Roman" w:cs="Times New Roman"/>
              </w:rPr>
            </w:pPr>
          </w:p>
        </w:tc>
      </w:tr>
      <w:tr w:rsidR="00F83601" w:rsidRPr="005F5B65" w:rsidTr="00B76EE5">
        <w:trPr>
          <w:trHeight w:val="753"/>
        </w:trPr>
        <w:tc>
          <w:tcPr>
            <w:tcW w:w="71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4</w:t>
            </w:r>
            <w:r w:rsidR="00AC013E" w:rsidRPr="005F5B65">
              <w:rPr>
                <w:rFonts w:ascii="Times New Roman" w:hAnsi="Times New Roman" w:cs="Times New Roman"/>
              </w:rPr>
              <w:t>7</w:t>
            </w:r>
            <w:r w:rsidRPr="005F5B65">
              <w:rPr>
                <w:rFonts w:ascii="Times New Roman" w:hAnsi="Times New Roman" w:cs="Times New Roman"/>
              </w:rPr>
              <w:t>-4</w:t>
            </w:r>
            <w:r w:rsidR="00AC013E" w:rsidRPr="005F5B65">
              <w:rPr>
                <w:rFonts w:ascii="Times New Roman" w:hAnsi="Times New Roman" w:cs="Times New Roman"/>
              </w:rPr>
              <w:t>8</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2</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Текст. Виды абзацев</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П. 13, упр. 12</w:t>
            </w:r>
            <w:r w:rsidR="0081032E" w:rsidRPr="005F5B65">
              <w:rPr>
                <w:rFonts w:ascii="Times New Roman" w:hAnsi="Times New Roman" w:cs="Times New Roman"/>
              </w:rPr>
              <w:t>5,127</w:t>
            </w:r>
          </w:p>
        </w:tc>
        <w:tc>
          <w:tcPr>
            <w:tcW w:w="1424" w:type="dxa"/>
            <w:gridSpan w:val="2"/>
          </w:tcPr>
          <w:p w:rsidR="00D33218" w:rsidRPr="005F5B65" w:rsidRDefault="00B76EE5" w:rsidP="00A23CBE">
            <w:pPr>
              <w:jc w:val="center"/>
              <w:rPr>
                <w:rFonts w:ascii="Times New Roman" w:hAnsi="Times New Roman" w:cs="Times New Roman"/>
              </w:rPr>
            </w:pPr>
            <w:r>
              <w:rPr>
                <w:rFonts w:ascii="Times New Roman" w:hAnsi="Times New Roman" w:cs="Times New Roman"/>
              </w:rPr>
              <w:t>02</w:t>
            </w:r>
            <w:r w:rsidR="00D33218" w:rsidRPr="005F5B65">
              <w:rPr>
                <w:rFonts w:ascii="Times New Roman" w:hAnsi="Times New Roman" w:cs="Times New Roman"/>
              </w:rPr>
              <w:t>.03</w:t>
            </w:r>
          </w:p>
          <w:p w:rsidR="006A24C9" w:rsidRPr="005F5B65" w:rsidRDefault="00D33218" w:rsidP="00A23CBE">
            <w:pPr>
              <w:jc w:val="center"/>
              <w:rPr>
                <w:rFonts w:ascii="Times New Roman" w:hAnsi="Times New Roman" w:cs="Times New Roman"/>
              </w:rPr>
            </w:pPr>
            <w:r w:rsidRPr="005F5B65">
              <w:rPr>
                <w:rFonts w:ascii="Times New Roman" w:hAnsi="Times New Roman" w:cs="Times New Roman"/>
              </w:rPr>
              <w:t>4.03</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586"/>
        </w:trPr>
        <w:tc>
          <w:tcPr>
            <w:tcW w:w="71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4</w:t>
            </w:r>
            <w:r w:rsidR="00AC013E" w:rsidRPr="005F5B65">
              <w:rPr>
                <w:rFonts w:ascii="Times New Roman" w:hAnsi="Times New Roman" w:cs="Times New Roman"/>
              </w:rPr>
              <w:t>9</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rPr>
              <w:t>Основные признаки текста.</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81032E" w:rsidP="00A23CBE">
            <w:pPr>
              <w:rPr>
                <w:rFonts w:ascii="Times New Roman" w:hAnsi="Times New Roman" w:cs="Times New Roman"/>
              </w:rPr>
            </w:pPr>
            <w:r w:rsidRPr="005F5B65">
              <w:rPr>
                <w:rFonts w:ascii="Times New Roman" w:hAnsi="Times New Roman" w:cs="Times New Roman"/>
              </w:rPr>
              <w:t>П. 13, упр. 129</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09</w:t>
            </w:r>
            <w:r w:rsidR="00D33218" w:rsidRPr="005F5B65">
              <w:rPr>
                <w:rFonts w:ascii="Times New Roman" w:hAnsi="Times New Roman" w:cs="Times New Roman"/>
              </w:rPr>
              <w:t>.03</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834"/>
        </w:trPr>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50</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Заголовки текстов, их типы.</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П. 14, упр. 13</w:t>
            </w:r>
            <w:r w:rsidR="00663424" w:rsidRPr="005F5B65">
              <w:rPr>
                <w:rFonts w:ascii="Times New Roman" w:hAnsi="Times New Roman" w:cs="Times New Roman"/>
              </w:rPr>
              <w:t>3</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11</w:t>
            </w:r>
            <w:r w:rsidR="00D33218" w:rsidRPr="005F5B65">
              <w:rPr>
                <w:rFonts w:ascii="Times New Roman" w:hAnsi="Times New Roman" w:cs="Times New Roman"/>
              </w:rPr>
              <w:t>.03</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722"/>
        </w:trPr>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51</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rPr>
              <w:t>Фактический з</w:t>
            </w:r>
            <w:r w:rsidR="00A23CBE" w:rsidRPr="005F5B65">
              <w:rPr>
                <w:rFonts w:ascii="Times New Roman" w:hAnsi="Times New Roman" w:cs="Times New Roman"/>
              </w:rPr>
              <w:t>аголов</w:t>
            </w:r>
            <w:r w:rsidRPr="005F5B65">
              <w:rPr>
                <w:rFonts w:ascii="Times New Roman" w:hAnsi="Times New Roman" w:cs="Times New Roman"/>
              </w:rPr>
              <w:t>о</w:t>
            </w:r>
            <w:r w:rsidR="00A23CBE" w:rsidRPr="005F5B65">
              <w:rPr>
                <w:rFonts w:ascii="Times New Roman" w:hAnsi="Times New Roman" w:cs="Times New Roman"/>
              </w:rPr>
              <w:t>к</w:t>
            </w:r>
            <w:r w:rsidRPr="005F5B65">
              <w:rPr>
                <w:rFonts w:ascii="Times New Roman" w:hAnsi="Times New Roman" w:cs="Times New Roman"/>
              </w:rPr>
              <w:t>.</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rPr>
                <w:rFonts w:ascii="Times New Roman" w:hAnsi="Times New Roman" w:cs="Times New Roman"/>
              </w:rPr>
            </w:pPr>
            <w:r w:rsidRPr="005F5B65">
              <w:rPr>
                <w:rFonts w:ascii="Times New Roman" w:hAnsi="Times New Roman" w:cs="Times New Roman"/>
              </w:rPr>
              <w:t>П. 14, упр. 135</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16</w:t>
            </w:r>
            <w:r w:rsidR="00D33218" w:rsidRPr="005F5B65">
              <w:rPr>
                <w:rFonts w:ascii="Times New Roman" w:hAnsi="Times New Roman" w:cs="Times New Roman"/>
              </w:rPr>
              <w:t>.03</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672"/>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2</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rPr>
              <w:t>Заголовок – клише и образный.</w:t>
            </w:r>
          </w:p>
        </w:tc>
        <w:tc>
          <w:tcPr>
            <w:tcW w:w="4529" w:type="dxa"/>
          </w:tcPr>
          <w:p w:rsidR="00A23CBE" w:rsidRPr="005F5B65" w:rsidRDefault="00BD3910" w:rsidP="00A23CBE">
            <w:pPr>
              <w:rPr>
                <w:rFonts w:ascii="Times New Roman" w:hAnsi="Times New Roman" w:cs="Times New Roman"/>
              </w:rPr>
            </w:pPr>
            <w:r>
              <w:rPr>
                <w:rFonts w:ascii="Times New Roman" w:hAnsi="Times New Roman"/>
                <w:sz w:val="20"/>
                <w:szCs w:val="20"/>
              </w:rPr>
              <w:t>День воссоединения Крыма с Россией</w:t>
            </w:r>
          </w:p>
        </w:tc>
        <w:tc>
          <w:tcPr>
            <w:tcW w:w="1701" w:type="dxa"/>
          </w:tcPr>
          <w:p w:rsidR="00A23CBE" w:rsidRPr="005F5B65" w:rsidRDefault="00663424" w:rsidP="00A23CBE">
            <w:pPr>
              <w:rPr>
                <w:rFonts w:ascii="Times New Roman" w:hAnsi="Times New Roman" w:cs="Times New Roman"/>
              </w:rPr>
            </w:pPr>
            <w:r w:rsidRPr="005F5B65">
              <w:rPr>
                <w:rFonts w:ascii="Times New Roman" w:hAnsi="Times New Roman" w:cs="Times New Roman"/>
              </w:rPr>
              <w:t>П. 14, упр. 137</w:t>
            </w:r>
          </w:p>
        </w:tc>
        <w:tc>
          <w:tcPr>
            <w:tcW w:w="1424" w:type="dxa"/>
            <w:gridSpan w:val="2"/>
          </w:tcPr>
          <w:p w:rsidR="00A23CBE" w:rsidRPr="005F5B65" w:rsidRDefault="00D33218" w:rsidP="00A23CBE">
            <w:pPr>
              <w:jc w:val="center"/>
              <w:rPr>
                <w:rFonts w:ascii="Times New Roman" w:hAnsi="Times New Roman" w:cs="Times New Roman"/>
              </w:rPr>
            </w:pPr>
            <w:r w:rsidRPr="005F5B65">
              <w:rPr>
                <w:rFonts w:ascii="Times New Roman" w:hAnsi="Times New Roman" w:cs="Times New Roman"/>
              </w:rPr>
              <w:t>1</w:t>
            </w:r>
            <w:r w:rsidR="00B76EE5">
              <w:rPr>
                <w:rFonts w:ascii="Times New Roman" w:hAnsi="Times New Roman" w:cs="Times New Roman"/>
              </w:rPr>
              <w:t>8</w:t>
            </w:r>
            <w:r w:rsidRPr="005F5B65">
              <w:rPr>
                <w:rFonts w:ascii="Times New Roman" w:hAnsi="Times New Roman" w:cs="Times New Roman"/>
              </w:rPr>
              <w:t>.0</w:t>
            </w:r>
            <w:r w:rsidR="00B76EE5">
              <w:rPr>
                <w:rFonts w:ascii="Times New Roman" w:hAnsi="Times New Roman" w:cs="Times New Roman"/>
              </w:rPr>
              <w:t>3</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3</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 xml:space="preserve">Разговорная речь. </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П. 15, упр.13</w:t>
            </w:r>
            <w:r w:rsidR="00663424" w:rsidRPr="005F5B65">
              <w:rPr>
                <w:rFonts w:ascii="Times New Roman" w:hAnsi="Times New Roman" w:cs="Times New Roman"/>
              </w:rPr>
              <w:t>9</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01</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lastRenderedPageBreak/>
              <w:t>5</w:t>
            </w:r>
            <w:r w:rsidR="00AC013E" w:rsidRPr="005F5B65">
              <w:rPr>
                <w:rFonts w:ascii="Times New Roman" w:hAnsi="Times New Roman" w:cs="Times New Roman"/>
              </w:rPr>
              <w:t>4</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Спор и дискуссия</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rPr>
                <w:rFonts w:ascii="Times New Roman" w:hAnsi="Times New Roman" w:cs="Times New Roman"/>
              </w:rPr>
            </w:pPr>
            <w:r w:rsidRPr="005F5B65">
              <w:rPr>
                <w:rFonts w:ascii="Times New Roman" w:hAnsi="Times New Roman" w:cs="Times New Roman"/>
              </w:rPr>
              <w:t>П. 15, упр.141</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06</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5</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rPr>
              <w:t>Диспут, полемика и дебаты.</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rPr>
                <w:rFonts w:ascii="Times New Roman" w:hAnsi="Times New Roman" w:cs="Times New Roman"/>
              </w:rPr>
            </w:pPr>
            <w:r w:rsidRPr="005F5B65">
              <w:rPr>
                <w:rFonts w:ascii="Times New Roman" w:hAnsi="Times New Roman" w:cs="Times New Roman"/>
              </w:rPr>
              <w:t>П. 15, упр.144</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08</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619"/>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6</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 xml:space="preserve">Публицистический стиль. </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П. 16, упр. 14</w:t>
            </w:r>
            <w:r w:rsidR="00663424" w:rsidRPr="005F5B65">
              <w:rPr>
                <w:rFonts w:ascii="Times New Roman" w:hAnsi="Times New Roman" w:cs="Times New Roman"/>
              </w:rPr>
              <w:t>6</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13</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619"/>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7</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Путевые заметки</w:t>
            </w:r>
            <w:r w:rsidR="0010440A" w:rsidRPr="005F5B65">
              <w:rPr>
                <w:rFonts w:ascii="Times New Roman" w:hAnsi="Times New Roman" w:cs="Times New Roman"/>
              </w:rPr>
              <w:t>.</w:t>
            </w:r>
          </w:p>
        </w:tc>
        <w:tc>
          <w:tcPr>
            <w:tcW w:w="4529" w:type="dxa"/>
          </w:tcPr>
          <w:p w:rsidR="00A23CBE" w:rsidRPr="005F5B65" w:rsidRDefault="00BD3910" w:rsidP="00A23CBE">
            <w:pPr>
              <w:rPr>
                <w:rFonts w:ascii="Times New Roman" w:hAnsi="Times New Roman" w:cs="Times New Roman"/>
              </w:rPr>
            </w:pPr>
            <w:r>
              <w:rPr>
                <w:rFonts w:ascii="Times New Roman" w:hAnsi="Times New Roman" w:cs="Times New Roman"/>
              </w:rPr>
              <w:t>Всемирный день театра</w:t>
            </w: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 16, упр. 147</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15</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744"/>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8</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10440A" w:rsidP="00A23CBE">
            <w:pPr>
              <w:rPr>
                <w:rFonts w:ascii="Times New Roman" w:hAnsi="Times New Roman" w:cs="Times New Roman"/>
              </w:rPr>
            </w:pPr>
            <w:r w:rsidRPr="005F5B65">
              <w:rPr>
                <w:rFonts w:ascii="Times New Roman" w:hAnsi="Times New Roman" w:cs="Times New Roman"/>
                <w:color w:val="000000"/>
                <w:shd w:val="clear" w:color="auto" w:fill="FFFFFF"/>
              </w:rPr>
              <w:t>Особенности жанра путевых заметок.</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 16, упр.  149</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20</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670"/>
        </w:trPr>
        <w:tc>
          <w:tcPr>
            <w:tcW w:w="710" w:type="dxa"/>
          </w:tcPr>
          <w:p w:rsidR="00D40D72" w:rsidRPr="005F5B65" w:rsidRDefault="00D40D72" w:rsidP="00D40D72">
            <w:pPr>
              <w:jc w:val="center"/>
              <w:rPr>
                <w:rFonts w:ascii="Times New Roman" w:hAnsi="Times New Roman" w:cs="Times New Roman"/>
              </w:rPr>
            </w:pPr>
            <w:r w:rsidRPr="005F5B65">
              <w:rPr>
                <w:rFonts w:ascii="Times New Roman" w:hAnsi="Times New Roman" w:cs="Times New Roman"/>
              </w:rPr>
              <w:t>5</w:t>
            </w:r>
            <w:r w:rsidR="00AC013E" w:rsidRPr="005F5B65">
              <w:rPr>
                <w:rFonts w:ascii="Times New Roman" w:hAnsi="Times New Roman" w:cs="Times New Roman"/>
              </w:rPr>
              <w:t>9</w:t>
            </w:r>
          </w:p>
          <w:p w:rsidR="00A23CBE" w:rsidRPr="005F5B65" w:rsidRDefault="00A23CBE" w:rsidP="00A23CBE">
            <w:pPr>
              <w:jc w:val="center"/>
              <w:rPr>
                <w:rFonts w:ascii="Times New Roman" w:hAnsi="Times New Roman" w:cs="Times New Roman"/>
              </w:rPr>
            </w:pP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Текст рекламного объявления, его языковые и структурные особенности.</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П. 17, упр. 15</w:t>
            </w:r>
            <w:r w:rsidR="00663424" w:rsidRPr="005F5B65">
              <w:rPr>
                <w:rFonts w:ascii="Times New Roman" w:hAnsi="Times New Roman" w:cs="Times New Roman"/>
              </w:rPr>
              <w:t>1</w:t>
            </w:r>
          </w:p>
        </w:tc>
        <w:tc>
          <w:tcPr>
            <w:tcW w:w="1424" w:type="dxa"/>
            <w:gridSpan w:val="2"/>
          </w:tcPr>
          <w:p w:rsidR="00A23CBE" w:rsidRPr="005F5B65" w:rsidRDefault="00B76EE5" w:rsidP="00A23CBE">
            <w:pPr>
              <w:rPr>
                <w:rFonts w:ascii="Times New Roman" w:hAnsi="Times New Roman" w:cs="Times New Roman"/>
              </w:rPr>
            </w:pPr>
            <w:r>
              <w:rPr>
                <w:rFonts w:ascii="Times New Roman" w:hAnsi="Times New Roman" w:cs="Times New Roman"/>
              </w:rPr>
              <w:t>22</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670"/>
        </w:trPr>
        <w:tc>
          <w:tcPr>
            <w:tcW w:w="710" w:type="dxa"/>
          </w:tcPr>
          <w:p w:rsidR="00A23CBE" w:rsidRPr="005F5B65" w:rsidRDefault="00AC013E" w:rsidP="00D40D72">
            <w:pPr>
              <w:jc w:val="center"/>
              <w:rPr>
                <w:rFonts w:ascii="Times New Roman" w:hAnsi="Times New Roman" w:cs="Times New Roman"/>
              </w:rPr>
            </w:pPr>
            <w:r w:rsidRPr="005F5B65">
              <w:rPr>
                <w:rFonts w:ascii="Times New Roman" w:hAnsi="Times New Roman" w:cs="Times New Roman"/>
              </w:rPr>
              <w:t>60</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hAnsi="Times New Roman" w:cs="Times New Roman"/>
              </w:rPr>
            </w:pPr>
            <w:r w:rsidRPr="005F5B65">
              <w:rPr>
                <w:rFonts w:ascii="Times New Roman" w:hAnsi="Times New Roman" w:cs="Times New Roman"/>
              </w:rPr>
              <w:t>Язык рекламы.</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 17, упр. 154</w:t>
            </w:r>
          </w:p>
        </w:tc>
        <w:tc>
          <w:tcPr>
            <w:tcW w:w="1424" w:type="dxa"/>
            <w:gridSpan w:val="2"/>
          </w:tcPr>
          <w:p w:rsidR="00A23CBE" w:rsidRPr="005F5B65" w:rsidRDefault="00B76EE5" w:rsidP="00A23CBE">
            <w:pPr>
              <w:rPr>
                <w:rFonts w:ascii="Times New Roman" w:hAnsi="Times New Roman" w:cs="Times New Roman"/>
              </w:rPr>
            </w:pPr>
            <w:r>
              <w:rPr>
                <w:rFonts w:ascii="Times New Roman" w:hAnsi="Times New Roman" w:cs="Times New Roman"/>
              </w:rPr>
              <w:t>27</w:t>
            </w:r>
            <w:r w:rsidR="00D33218" w:rsidRPr="005F5B65">
              <w:rPr>
                <w:rFonts w:ascii="Times New Roman" w:hAnsi="Times New Roman" w:cs="Times New Roman"/>
              </w:rPr>
              <w:t>.04</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670"/>
        </w:trPr>
        <w:tc>
          <w:tcPr>
            <w:tcW w:w="710" w:type="dxa"/>
          </w:tcPr>
          <w:p w:rsidR="00A23CBE" w:rsidRPr="005F5B65" w:rsidRDefault="00AC013E" w:rsidP="00A23CBE">
            <w:pPr>
              <w:jc w:val="center"/>
              <w:rPr>
                <w:rFonts w:ascii="Times New Roman" w:hAnsi="Times New Roman" w:cs="Times New Roman"/>
              </w:rPr>
            </w:pPr>
            <w:r w:rsidRPr="005F5B65">
              <w:rPr>
                <w:rFonts w:ascii="Times New Roman" w:hAnsi="Times New Roman" w:cs="Times New Roman"/>
              </w:rPr>
              <w:t>61</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hAnsi="Times New Roman" w:cs="Times New Roman"/>
              </w:rPr>
            </w:pPr>
            <w:r w:rsidRPr="005F5B65">
              <w:rPr>
                <w:rFonts w:ascii="Times New Roman" w:hAnsi="Times New Roman" w:cs="Times New Roman"/>
              </w:rPr>
              <w:t>Вербальная информация.</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придумать рекламное объявление</w:t>
            </w:r>
          </w:p>
        </w:tc>
        <w:tc>
          <w:tcPr>
            <w:tcW w:w="1424" w:type="dxa"/>
            <w:gridSpan w:val="2"/>
          </w:tcPr>
          <w:p w:rsidR="00A23CBE" w:rsidRPr="005F5B65" w:rsidRDefault="00B76EE5" w:rsidP="00A23CBE">
            <w:pPr>
              <w:rPr>
                <w:rFonts w:ascii="Times New Roman" w:hAnsi="Times New Roman" w:cs="Times New Roman"/>
              </w:rPr>
            </w:pPr>
            <w:r>
              <w:rPr>
                <w:rFonts w:ascii="Times New Roman" w:hAnsi="Times New Roman" w:cs="Times New Roman"/>
              </w:rPr>
              <w:t>04</w:t>
            </w:r>
            <w:r w:rsidR="00D33218" w:rsidRPr="005F5B65">
              <w:rPr>
                <w:rFonts w:ascii="Times New Roman" w:hAnsi="Times New Roman" w:cs="Times New Roman"/>
              </w:rPr>
              <w:t>.05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852"/>
        </w:trPr>
        <w:tc>
          <w:tcPr>
            <w:tcW w:w="710" w:type="dxa"/>
          </w:tcPr>
          <w:p w:rsidR="00D40D72" w:rsidRPr="005F5B65" w:rsidRDefault="00D40D72" w:rsidP="00D40D72">
            <w:pPr>
              <w:jc w:val="center"/>
              <w:rPr>
                <w:rFonts w:ascii="Times New Roman" w:hAnsi="Times New Roman" w:cs="Times New Roman"/>
              </w:rPr>
            </w:pPr>
            <w:r w:rsidRPr="005F5B65">
              <w:rPr>
                <w:rFonts w:ascii="Times New Roman" w:hAnsi="Times New Roman" w:cs="Times New Roman"/>
              </w:rPr>
              <w:t>6</w:t>
            </w:r>
            <w:r w:rsidR="00AC013E" w:rsidRPr="005F5B65">
              <w:rPr>
                <w:rFonts w:ascii="Times New Roman" w:hAnsi="Times New Roman" w:cs="Times New Roman"/>
              </w:rPr>
              <w:t>2</w:t>
            </w:r>
          </w:p>
          <w:p w:rsidR="00A23CBE" w:rsidRPr="005F5B65" w:rsidRDefault="00A23CBE" w:rsidP="00A23CBE">
            <w:pPr>
              <w:jc w:val="center"/>
              <w:rPr>
                <w:rFonts w:ascii="Times New Roman" w:hAnsi="Times New Roman" w:cs="Times New Roman"/>
              </w:rPr>
            </w:pP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rPr>
            </w:pPr>
            <w:r w:rsidRPr="005F5B65">
              <w:rPr>
                <w:rFonts w:ascii="Times New Roman" w:hAnsi="Times New Roman" w:cs="Times New Roman"/>
              </w:rPr>
              <w:t>Язык художественной литературы</w:t>
            </w:r>
            <w:r w:rsidR="002952D2" w:rsidRPr="005F5B65">
              <w:rPr>
                <w:rFonts w:ascii="Times New Roman" w:hAnsi="Times New Roman" w:cs="Times New Roman"/>
              </w:rPr>
              <w:t>.</w:t>
            </w:r>
            <w:r w:rsidRPr="005F5B65">
              <w:rPr>
                <w:rFonts w:ascii="Times New Roman" w:hAnsi="Times New Roman" w:cs="Times New Roman"/>
              </w:rPr>
              <w:t xml:space="preserve"> Притча</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П. 18, упр. 15</w:t>
            </w:r>
            <w:r w:rsidR="00663424" w:rsidRPr="005F5B65">
              <w:rPr>
                <w:rFonts w:ascii="Times New Roman" w:hAnsi="Times New Roman" w:cs="Times New Roman"/>
              </w:rPr>
              <w:t>6</w:t>
            </w:r>
          </w:p>
        </w:tc>
        <w:tc>
          <w:tcPr>
            <w:tcW w:w="1424" w:type="dxa"/>
            <w:gridSpan w:val="2"/>
          </w:tcPr>
          <w:p w:rsidR="00A23CBE" w:rsidRPr="005F5B65" w:rsidRDefault="00D33218" w:rsidP="00A23CBE">
            <w:pPr>
              <w:jc w:val="center"/>
              <w:rPr>
                <w:rFonts w:ascii="Times New Roman" w:hAnsi="Times New Roman" w:cs="Times New Roman"/>
              </w:rPr>
            </w:pPr>
            <w:r w:rsidRPr="005F5B65">
              <w:rPr>
                <w:rFonts w:ascii="Times New Roman" w:hAnsi="Times New Roman" w:cs="Times New Roman"/>
              </w:rPr>
              <w:t>6.05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766"/>
        </w:trPr>
        <w:tc>
          <w:tcPr>
            <w:tcW w:w="710" w:type="dxa"/>
          </w:tcPr>
          <w:p w:rsidR="00A23CBE" w:rsidRPr="005F5B65" w:rsidRDefault="00D40D72" w:rsidP="00D40D72">
            <w:pPr>
              <w:jc w:val="center"/>
              <w:rPr>
                <w:rFonts w:ascii="Times New Roman" w:hAnsi="Times New Roman" w:cs="Times New Roman"/>
              </w:rPr>
            </w:pPr>
            <w:r w:rsidRPr="005F5B65">
              <w:rPr>
                <w:rFonts w:ascii="Times New Roman" w:hAnsi="Times New Roman" w:cs="Times New Roman"/>
              </w:rPr>
              <w:t>6</w:t>
            </w:r>
            <w:r w:rsidR="00AC013E" w:rsidRPr="005F5B65">
              <w:rPr>
                <w:rFonts w:ascii="Times New Roman" w:hAnsi="Times New Roman" w:cs="Times New Roman"/>
              </w:rPr>
              <w:t>3</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hAnsi="Times New Roman" w:cs="Times New Roman"/>
              </w:rPr>
            </w:pPr>
            <w:proofErr w:type="spellStart"/>
            <w:r w:rsidRPr="005F5B65">
              <w:rPr>
                <w:rFonts w:ascii="Times New Roman" w:hAnsi="Times New Roman" w:cs="Times New Roman"/>
                <w:color w:val="000000"/>
                <w:shd w:val="clear" w:color="auto" w:fill="FFFFFF"/>
              </w:rPr>
              <w:t>Фактуальная</w:t>
            </w:r>
            <w:proofErr w:type="spellEnd"/>
            <w:r w:rsidRPr="005F5B65">
              <w:rPr>
                <w:rFonts w:ascii="Times New Roman" w:hAnsi="Times New Roman" w:cs="Times New Roman"/>
                <w:color w:val="000000"/>
                <w:shd w:val="clear" w:color="auto" w:fill="FFFFFF"/>
              </w:rPr>
              <w:t xml:space="preserve"> и </w:t>
            </w:r>
            <w:proofErr w:type="spellStart"/>
            <w:r w:rsidRPr="005F5B65">
              <w:rPr>
                <w:rFonts w:ascii="Times New Roman" w:hAnsi="Times New Roman" w:cs="Times New Roman"/>
                <w:color w:val="000000"/>
                <w:shd w:val="clear" w:color="auto" w:fill="FFFFFF"/>
              </w:rPr>
              <w:t>подтекстовая</w:t>
            </w:r>
            <w:proofErr w:type="spellEnd"/>
            <w:r w:rsidRPr="005F5B65">
              <w:rPr>
                <w:rFonts w:ascii="Times New Roman" w:hAnsi="Times New Roman" w:cs="Times New Roman"/>
                <w:color w:val="000000"/>
                <w:shd w:val="clear" w:color="auto" w:fill="FFFFFF"/>
              </w:rPr>
              <w:t xml:space="preserve"> информация в текстах</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 18, упр. 158</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11</w:t>
            </w:r>
            <w:r w:rsidR="00D33218" w:rsidRPr="005F5B65">
              <w:rPr>
                <w:rFonts w:ascii="Times New Roman" w:hAnsi="Times New Roman" w:cs="Times New Roman"/>
              </w:rPr>
              <w:t>.05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993"/>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6</w:t>
            </w:r>
            <w:r w:rsidR="00AC013E" w:rsidRPr="005F5B65">
              <w:rPr>
                <w:rFonts w:ascii="Times New Roman" w:hAnsi="Times New Roman" w:cs="Times New Roman"/>
              </w:rPr>
              <w:t>4</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hAnsi="Times New Roman" w:cs="Times New Roman"/>
              </w:rPr>
            </w:pPr>
            <w:r w:rsidRPr="005F5B65">
              <w:rPr>
                <w:rFonts w:ascii="Times New Roman" w:hAnsi="Times New Roman" w:cs="Times New Roman"/>
              </w:rPr>
              <w:t>Концептуальное информация.</w:t>
            </w:r>
          </w:p>
        </w:tc>
        <w:tc>
          <w:tcPr>
            <w:tcW w:w="4529" w:type="dxa"/>
          </w:tcPr>
          <w:p w:rsidR="00A23CBE" w:rsidRPr="005F5B65" w:rsidRDefault="00AA435D" w:rsidP="00AA435D">
            <w:pPr>
              <w:jc w:val="center"/>
              <w:rPr>
                <w:rFonts w:ascii="Times New Roman" w:hAnsi="Times New Roman" w:cs="Times New Roman"/>
              </w:rPr>
            </w:pPr>
            <w:r w:rsidRPr="005F5B65">
              <w:rPr>
                <w:rFonts w:ascii="Times New Roman CYR" w:hAnsi="Times New Roman CYR"/>
              </w:rPr>
              <w:t>Международный день семьи</w:t>
            </w: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 18, упр. 161</w:t>
            </w:r>
          </w:p>
        </w:tc>
        <w:tc>
          <w:tcPr>
            <w:tcW w:w="1424" w:type="dxa"/>
            <w:gridSpan w:val="2"/>
          </w:tcPr>
          <w:p w:rsidR="00A23CBE" w:rsidRPr="005F5B65" w:rsidRDefault="00D33218" w:rsidP="00A23CBE">
            <w:pPr>
              <w:jc w:val="center"/>
              <w:rPr>
                <w:rFonts w:ascii="Times New Roman" w:hAnsi="Times New Roman" w:cs="Times New Roman"/>
              </w:rPr>
            </w:pPr>
            <w:r w:rsidRPr="005F5B65">
              <w:rPr>
                <w:rFonts w:ascii="Times New Roman" w:hAnsi="Times New Roman" w:cs="Times New Roman"/>
              </w:rPr>
              <w:t>13.05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1620"/>
        </w:trPr>
        <w:tc>
          <w:tcPr>
            <w:tcW w:w="710" w:type="dxa"/>
          </w:tcPr>
          <w:p w:rsidR="00A23CBE" w:rsidRPr="005F5B65" w:rsidRDefault="00D40D72" w:rsidP="00A23CBE">
            <w:pPr>
              <w:jc w:val="center"/>
              <w:rPr>
                <w:rFonts w:ascii="Times New Roman" w:hAnsi="Times New Roman" w:cs="Times New Roman"/>
              </w:rPr>
            </w:pPr>
            <w:r w:rsidRPr="005F5B65">
              <w:rPr>
                <w:rFonts w:ascii="Times New Roman" w:hAnsi="Times New Roman" w:cs="Times New Roman"/>
              </w:rPr>
              <w:t>6</w:t>
            </w:r>
            <w:r w:rsidR="00AC013E" w:rsidRPr="005F5B65">
              <w:rPr>
                <w:rFonts w:ascii="Times New Roman" w:hAnsi="Times New Roman" w:cs="Times New Roman"/>
              </w:rPr>
              <w:t>5</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A23CBE" w:rsidP="00A23CBE">
            <w:pPr>
              <w:rPr>
                <w:rFonts w:ascii="Times New Roman" w:hAnsi="Times New Roman" w:cs="Times New Roman"/>
                <w:bCs/>
              </w:rPr>
            </w:pPr>
            <w:r w:rsidRPr="005F5B65">
              <w:rPr>
                <w:rFonts w:ascii="Times New Roman" w:hAnsi="Times New Roman" w:cs="Times New Roman"/>
                <w:bCs/>
              </w:rPr>
              <w:t xml:space="preserve">Проверочная работа № </w:t>
            </w:r>
            <w:r w:rsidR="00D40D72" w:rsidRPr="005F5B65">
              <w:rPr>
                <w:rFonts w:ascii="Times New Roman" w:hAnsi="Times New Roman" w:cs="Times New Roman"/>
                <w:bCs/>
              </w:rPr>
              <w:t>4</w:t>
            </w:r>
          </w:p>
          <w:p w:rsidR="00A23CBE" w:rsidRPr="005F5B65" w:rsidRDefault="00A23CBE" w:rsidP="00A23CBE">
            <w:pPr>
              <w:rPr>
                <w:rFonts w:ascii="Times New Roman" w:hAnsi="Times New Roman" w:cs="Times New Roman"/>
                <w:bCs/>
              </w:rPr>
            </w:pPr>
            <w:r w:rsidRPr="005F5B65">
              <w:rPr>
                <w:rFonts w:ascii="Times New Roman" w:hAnsi="Times New Roman" w:cs="Times New Roman"/>
                <w:bCs/>
              </w:rPr>
              <w:t>(представление проектов,</w:t>
            </w:r>
          </w:p>
          <w:p w:rsidR="00A23CBE" w:rsidRPr="005F5B65" w:rsidRDefault="00A23CBE" w:rsidP="00A23CBE">
            <w:pPr>
              <w:rPr>
                <w:rFonts w:ascii="Times New Roman" w:hAnsi="Times New Roman" w:cs="Times New Roman"/>
                <w:bCs/>
              </w:rPr>
            </w:pPr>
            <w:r w:rsidRPr="005F5B65">
              <w:rPr>
                <w:rFonts w:ascii="Times New Roman" w:hAnsi="Times New Roman" w:cs="Times New Roman"/>
                <w:bCs/>
              </w:rPr>
              <w:t>результатов</w:t>
            </w:r>
          </w:p>
          <w:p w:rsidR="00A23CBE" w:rsidRPr="005F5B65" w:rsidRDefault="00A23CBE" w:rsidP="00A23CBE">
            <w:pPr>
              <w:rPr>
                <w:rFonts w:ascii="Times New Roman" w:hAnsi="Times New Roman" w:cs="Times New Roman"/>
              </w:rPr>
            </w:pPr>
            <w:r w:rsidRPr="005F5B65">
              <w:rPr>
                <w:rFonts w:ascii="Times New Roman" w:hAnsi="Times New Roman" w:cs="Times New Roman"/>
                <w:bCs/>
              </w:rPr>
              <w:t>исследовательской работы)</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D63CA9" w:rsidP="00A23CBE">
            <w:pPr>
              <w:jc w:val="center"/>
              <w:rPr>
                <w:rFonts w:ascii="Times New Roman" w:hAnsi="Times New Roman" w:cs="Times New Roman"/>
              </w:rPr>
            </w:pPr>
            <w:r w:rsidRPr="005F5B65">
              <w:rPr>
                <w:rFonts w:ascii="Times New Roman" w:hAnsi="Times New Roman" w:cs="Times New Roman"/>
              </w:rPr>
              <w:t>повторить</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18.</w:t>
            </w:r>
            <w:r w:rsidR="00D33218" w:rsidRPr="005F5B65">
              <w:rPr>
                <w:rFonts w:ascii="Times New Roman" w:hAnsi="Times New Roman" w:cs="Times New Roman"/>
              </w:rPr>
              <w:t>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902"/>
        </w:trPr>
        <w:tc>
          <w:tcPr>
            <w:tcW w:w="710" w:type="dxa"/>
          </w:tcPr>
          <w:p w:rsidR="00A23CBE" w:rsidRPr="005F5B65" w:rsidRDefault="00D40D72" w:rsidP="00A23CBE">
            <w:pPr>
              <w:rPr>
                <w:rFonts w:ascii="Times New Roman" w:hAnsi="Times New Roman" w:cs="Times New Roman"/>
              </w:rPr>
            </w:pPr>
            <w:r w:rsidRPr="005F5B65">
              <w:rPr>
                <w:rFonts w:ascii="Times New Roman" w:hAnsi="Times New Roman" w:cs="Times New Roman"/>
              </w:rPr>
              <w:lastRenderedPageBreak/>
              <w:t>6</w:t>
            </w:r>
            <w:r w:rsidR="00AC013E" w:rsidRPr="005F5B65">
              <w:rPr>
                <w:rFonts w:ascii="Times New Roman" w:hAnsi="Times New Roman" w:cs="Times New Roman"/>
              </w:rPr>
              <w:t>6</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Административная контрольная работа.</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повторить</w:t>
            </w:r>
          </w:p>
        </w:tc>
        <w:tc>
          <w:tcPr>
            <w:tcW w:w="1424" w:type="dxa"/>
            <w:gridSpan w:val="2"/>
          </w:tcPr>
          <w:p w:rsidR="00A23CBE" w:rsidRPr="005F5B65" w:rsidRDefault="00D33218" w:rsidP="00A23CBE">
            <w:pPr>
              <w:jc w:val="center"/>
              <w:rPr>
                <w:rFonts w:ascii="Times New Roman" w:hAnsi="Times New Roman" w:cs="Times New Roman"/>
              </w:rPr>
            </w:pPr>
            <w:r w:rsidRPr="005F5B65">
              <w:rPr>
                <w:rFonts w:ascii="Times New Roman" w:hAnsi="Times New Roman" w:cs="Times New Roman"/>
              </w:rPr>
              <w:t>20.05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902"/>
        </w:trPr>
        <w:tc>
          <w:tcPr>
            <w:tcW w:w="710" w:type="dxa"/>
          </w:tcPr>
          <w:p w:rsidR="00A23CBE" w:rsidRPr="005F5B65" w:rsidRDefault="00D40D72" w:rsidP="00A23CBE">
            <w:pPr>
              <w:rPr>
                <w:rFonts w:ascii="Times New Roman" w:hAnsi="Times New Roman" w:cs="Times New Roman"/>
              </w:rPr>
            </w:pPr>
            <w:r w:rsidRPr="005F5B65">
              <w:rPr>
                <w:rFonts w:ascii="Times New Roman" w:hAnsi="Times New Roman" w:cs="Times New Roman"/>
              </w:rPr>
              <w:t>6</w:t>
            </w:r>
            <w:r w:rsidR="00AC013E" w:rsidRPr="005F5B65">
              <w:rPr>
                <w:rFonts w:ascii="Times New Roman" w:hAnsi="Times New Roman" w:cs="Times New Roman"/>
              </w:rPr>
              <w:t>7</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Закрепление изученного</w:t>
            </w:r>
          </w:p>
        </w:tc>
        <w:tc>
          <w:tcPr>
            <w:tcW w:w="4529" w:type="dxa"/>
          </w:tcPr>
          <w:p w:rsidR="00A23CBE" w:rsidRPr="005F5B65" w:rsidRDefault="00A23CBE" w:rsidP="00AA435D">
            <w:pPr>
              <w:jc w:val="center"/>
              <w:rPr>
                <w:rFonts w:ascii="Times New Roman" w:hAnsi="Times New Roman" w:cs="Times New Roman"/>
              </w:rPr>
            </w:pPr>
          </w:p>
        </w:tc>
        <w:tc>
          <w:tcPr>
            <w:tcW w:w="1701" w:type="dxa"/>
          </w:tcPr>
          <w:p w:rsidR="00A23CBE" w:rsidRPr="005F5B65" w:rsidRDefault="00663424" w:rsidP="00A23CBE">
            <w:pPr>
              <w:jc w:val="center"/>
              <w:rPr>
                <w:rFonts w:ascii="Times New Roman" w:hAnsi="Times New Roman" w:cs="Times New Roman"/>
              </w:rPr>
            </w:pPr>
            <w:r w:rsidRPr="005F5B65">
              <w:rPr>
                <w:rFonts w:ascii="Times New Roman" w:hAnsi="Times New Roman" w:cs="Times New Roman"/>
              </w:rPr>
              <w:t>закрепить пройденный материал</w:t>
            </w: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25</w:t>
            </w:r>
            <w:r w:rsidR="00D33218" w:rsidRPr="005F5B65">
              <w:rPr>
                <w:rFonts w:ascii="Times New Roman" w:hAnsi="Times New Roman" w:cs="Times New Roman"/>
              </w:rPr>
              <w:t>.05</w:t>
            </w:r>
          </w:p>
        </w:tc>
        <w:tc>
          <w:tcPr>
            <w:tcW w:w="1418" w:type="dxa"/>
          </w:tcPr>
          <w:p w:rsidR="00A23CBE" w:rsidRPr="005F5B65" w:rsidRDefault="00A23CBE" w:rsidP="00A23CBE">
            <w:pPr>
              <w:jc w:val="center"/>
              <w:rPr>
                <w:rFonts w:ascii="Times New Roman" w:hAnsi="Times New Roman" w:cs="Times New Roman"/>
              </w:rPr>
            </w:pPr>
          </w:p>
        </w:tc>
      </w:tr>
      <w:tr w:rsidR="00F83601" w:rsidRPr="005F5B65" w:rsidTr="00B76EE5">
        <w:trPr>
          <w:trHeight w:val="902"/>
        </w:trPr>
        <w:tc>
          <w:tcPr>
            <w:tcW w:w="710" w:type="dxa"/>
          </w:tcPr>
          <w:p w:rsidR="00A23CBE" w:rsidRPr="005F5B65" w:rsidRDefault="00D40D72" w:rsidP="00A23CBE">
            <w:pPr>
              <w:rPr>
                <w:rFonts w:ascii="Times New Roman" w:hAnsi="Times New Roman" w:cs="Times New Roman"/>
              </w:rPr>
            </w:pPr>
            <w:r w:rsidRPr="005F5B65">
              <w:rPr>
                <w:rFonts w:ascii="Times New Roman" w:hAnsi="Times New Roman" w:cs="Times New Roman"/>
              </w:rPr>
              <w:t>6</w:t>
            </w:r>
            <w:r w:rsidR="00AC013E" w:rsidRPr="005F5B65">
              <w:rPr>
                <w:rFonts w:ascii="Times New Roman" w:hAnsi="Times New Roman" w:cs="Times New Roman"/>
              </w:rPr>
              <w:t>8</w:t>
            </w:r>
          </w:p>
        </w:tc>
        <w:tc>
          <w:tcPr>
            <w:tcW w:w="850" w:type="dxa"/>
          </w:tcPr>
          <w:p w:rsidR="00A23CBE" w:rsidRPr="005F5B65" w:rsidRDefault="00A23CBE" w:rsidP="00A23CBE">
            <w:pPr>
              <w:jc w:val="center"/>
              <w:rPr>
                <w:rFonts w:ascii="Times New Roman" w:hAnsi="Times New Roman" w:cs="Times New Roman"/>
              </w:rPr>
            </w:pPr>
            <w:r w:rsidRPr="005F5B65">
              <w:rPr>
                <w:rFonts w:ascii="Times New Roman" w:hAnsi="Times New Roman" w:cs="Times New Roman"/>
              </w:rPr>
              <w:t>1</w:t>
            </w:r>
          </w:p>
        </w:tc>
        <w:tc>
          <w:tcPr>
            <w:tcW w:w="4962" w:type="dxa"/>
          </w:tcPr>
          <w:p w:rsidR="00A23CBE" w:rsidRPr="005F5B65" w:rsidRDefault="002952D2" w:rsidP="00A23CBE">
            <w:pPr>
              <w:rPr>
                <w:rFonts w:ascii="Times New Roman" w:eastAsia="Times New Roman" w:hAnsi="Times New Roman" w:cs="Times New Roman"/>
                <w:lang w:eastAsia="ru-RU"/>
              </w:rPr>
            </w:pPr>
            <w:r w:rsidRPr="005F5B65">
              <w:rPr>
                <w:rFonts w:ascii="Times New Roman" w:eastAsia="Times New Roman" w:hAnsi="Times New Roman" w:cs="Times New Roman"/>
                <w:lang w:eastAsia="ru-RU"/>
              </w:rPr>
              <w:t>Повторение и обобщение</w:t>
            </w:r>
          </w:p>
        </w:tc>
        <w:tc>
          <w:tcPr>
            <w:tcW w:w="4529" w:type="dxa"/>
          </w:tcPr>
          <w:p w:rsidR="00A23CBE" w:rsidRPr="005F5B65" w:rsidRDefault="00A23CBE" w:rsidP="00A23CBE">
            <w:pPr>
              <w:rPr>
                <w:rFonts w:ascii="Times New Roman" w:hAnsi="Times New Roman" w:cs="Times New Roman"/>
              </w:rPr>
            </w:pPr>
          </w:p>
        </w:tc>
        <w:tc>
          <w:tcPr>
            <w:tcW w:w="1701" w:type="dxa"/>
          </w:tcPr>
          <w:p w:rsidR="00A23CBE" w:rsidRPr="005F5B65" w:rsidRDefault="00A23CBE" w:rsidP="00A23CBE">
            <w:pPr>
              <w:jc w:val="center"/>
              <w:rPr>
                <w:rFonts w:ascii="Times New Roman" w:hAnsi="Times New Roman" w:cs="Times New Roman"/>
              </w:rPr>
            </w:pPr>
          </w:p>
        </w:tc>
        <w:tc>
          <w:tcPr>
            <w:tcW w:w="1424" w:type="dxa"/>
            <w:gridSpan w:val="2"/>
          </w:tcPr>
          <w:p w:rsidR="00A23CBE" w:rsidRPr="005F5B65" w:rsidRDefault="00B76EE5" w:rsidP="00A23CBE">
            <w:pPr>
              <w:jc w:val="center"/>
              <w:rPr>
                <w:rFonts w:ascii="Times New Roman" w:hAnsi="Times New Roman" w:cs="Times New Roman"/>
              </w:rPr>
            </w:pPr>
            <w:r>
              <w:rPr>
                <w:rFonts w:ascii="Times New Roman" w:hAnsi="Times New Roman" w:cs="Times New Roman"/>
              </w:rPr>
              <w:t>27</w:t>
            </w:r>
            <w:r w:rsidR="00D33218" w:rsidRPr="005F5B65">
              <w:rPr>
                <w:rFonts w:ascii="Times New Roman" w:hAnsi="Times New Roman" w:cs="Times New Roman"/>
              </w:rPr>
              <w:t>.05</w:t>
            </w:r>
          </w:p>
        </w:tc>
        <w:tc>
          <w:tcPr>
            <w:tcW w:w="1418" w:type="dxa"/>
          </w:tcPr>
          <w:p w:rsidR="00A23CBE" w:rsidRPr="005F5B65" w:rsidRDefault="00A23CBE" w:rsidP="00A23CBE">
            <w:pPr>
              <w:jc w:val="center"/>
              <w:rPr>
                <w:rFonts w:ascii="Times New Roman" w:hAnsi="Times New Roman" w:cs="Times New Roman"/>
              </w:rPr>
            </w:pPr>
          </w:p>
        </w:tc>
      </w:tr>
    </w:tbl>
    <w:p w:rsidR="00F748AF" w:rsidRPr="005F5B65" w:rsidRDefault="00F748AF" w:rsidP="001D123F">
      <w:pPr>
        <w:ind w:left="142"/>
      </w:pPr>
    </w:p>
    <w:p w:rsidR="00F208A1" w:rsidRPr="005F5B65" w:rsidRDefault="00F208A1" w:rsidP="00F748AF">
      <w:pPr>
        <w:shd w:val="clear" w:color="auto" w:fill="FFFFFF"/>
        <w:spacing w:after="0" w:line="240" w:lineRule="auto"/>
        <w:rPr>
          <w:rFonts w:ascii="Times New Roman" w:eastAsia="Times New Roman" w:hAnsi="Times New Roman" w:cs="Times New Roman"/>
          <w:b/>
          <w:bCs/>
          <w:color w:val="000000"/>
          <w:lang w:eastAsia="ru-RU"/>
        </w:rPr>
      </w:pPr>
    </w:p>
    <w:p w:rsidR="005F5B65" w:rsidRDefault="005F5B65" w:rsidP="00F748AF">
      <w:pPr>
        <w:shd w:val="clear" w:color="auto" w:fill="FFFFFF"/>
        <w:spacing w:after="0" w:line="240" w:lineRule="auto"/>
        <w:rPr>
          <w:rFonts w:ascii="Times New Roman" w:eastAsia="Times New Roman" w:hAnsi="Times New Roman" w:cs="Times New Roman"/>
          <w:b/>
          <w:bCs/>
          <w:color w:val="000000"/>
          <w:lang w:eastAsia="ru-RU"/>
        </w:rPr>
      </w:pPr>
    </w:p>
    <w:p w:rsidR="00F748AF" w:rsidRPr="005F5B65" w:rsidRDefault="00F748AF" w:rsidP="00F748AF">
      <w:pPr>
        <w:shd w:val="clear" w:color="auto" w:fill="FFFFFF"/>
        <w:spacing w:after="0" w:line="240" w:lineRule="auto"/>
        <w:rPr>
          <w:rFonts w:ascii="Times New Roman" w:eastAsia="Times New Roman" w:hAnsi="Times New Roman" w:cs="Times New Roman"/>
          <w:b/>
          <w:bCs/>
          <w:color w:val="000000"/>
          <w:lang w:eastAsia="ru-RU"/>
        </w:rPr>
      </w:pPr>
      <w:r w:rsidRPr="005F5B65">
        <w:rPr>
          <w:rFonts w:ascii="Times New Roman" w:eastAsia="Times New Roman" w:hAnsi="Times New Roman" w:cs="Times New Roman"/>
          <w:b/>
          <w:bCs/>
          <w:color w:val="000000"/>
          <w:lang w:eastAsia="ru-RU"/>
        </w:rPr>
        <w:t>Критерии оценивании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Формы контроля: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iCs/>
          <w:color w:val="000000"/>
          <w:lang w:eastAsia="ru-RU"/>
        </w:rPr>
        <w:t>Устно:</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устный ответ (устные ответы на вопросы</w:t>
      </w:r>
      <w:proofErr w:type="gramStart"/>
      <w:r w:rsidRPr="005F5B65">
        <w:rPr>
          <w:rFonts w:ascii="Times New Roman" w:eastAsia="Times New Roman" w:hAnsi="Times New Roman" w:cs="Times New Roman"/>
          <w:color w:val="000000"/>
          <w:lang w:eastAsia="ru-RU"/>
        </w:rPr>
        <w:t xml:space="preserve"> )</w:t>
      </w:r>
      <w:proofErr w:type="gramEnd"/>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iCs/>
          <w:color w:val="000000"/>
          <w:lang w:eastAsia="ru-RU"/>
        </w:rPr>
        <w:t>Письменно:</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 xml:space="preserve">тестирование </w:t>
      </w:r>
      <w:r w:rsidRPr="005F5B65">
        <w:rPr>
          <w:rFonts w:ascii="Times New Roman" w:eastAsia="Times New Roman" w:hAnsi="Times New Roman" w:cs="Times New Roman"/>
          <w:color w:val="000000"/>
          <w:lang w:eastAsia="ru-RU"/>
        </w:rPr>
        <w:sym w:font="Symbol" w:char="F0B7"/>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Критерии оценивания: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Устный ответ (</w:t>
      </w:r>
      <w:r w:rsidRPr="005F5B65">
        <w:rPr>
          <w:rFonts w:ascii="Times New Roman" w:eastAsia="Times New Roman" w:hAnsi="Times New Roman" w:cs="Times New Roman"/>
          <w:color w:val="000000"/>
          <w:lang w:eastAsia="ru-RU"/>
        </w:rPr>
        <w:t>развернутый ответ на вопрос, рассказ о литературном герое, характеристика героя, отзыв)</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Критерии оценивания устного ответа: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Высокий уровень (Отметка «5») </w:t>
      </w:r>
      <w:r w:rsidRPr="005F5B65">
        <w:rPr>
          <w:rFonts w:ascii="Times New Roman" w:eastAsia="Times New Roman" w:hAnsi="Times New Roman" w:cs="Times New Roman"/>
          <w:color w:val="000000"/>
          <w:lang w:eastAsia="ru-RU"/>
        </w:rP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эстетического содержания произведения; умение пользоваться теоретико-литературными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знаниями и навыками разбора при анализе художественного произведения, привлекать текст</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 xml:space="preserve">для аргументации своих выводов, раскрывать связь произведения с эпохой; </w:t>
      </w:r>
      <w:proofErr w:type="spellStart"/>
      <w:r w:rsidRPr="005F5B65">
        <w:rPr>
          <w:rFonts w:ascii="Times New Roman" w:eastAsia="Times New Roman" w:hAnsi="Times New Roman" w:cs="Times New Roman"/>
          <w:color w:val="000000"/>
          <w:lang w:eastAsia="ru-RU"/>
        </w:rPr>
        <w:t>сво</w:t>
      </w:r>
      <w:proofErr w:type="spellEnd"/>
      <w:r w:rsidRPr="005F5B65">
        <w:rPr>
          <w:rFonts w:ascii="Times New Roman" w:eastAsia="Times New Roman" w:hAnsi="Times New Roman" w:cs="Times New Roman"/>
          <w:color w:val="000000"/>
          <w:lang w:eastAsia="ru-RU"/>
        </w:rPr>
        <w:t>-</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proofErr w:type="spellStart"/>
      <w:r w:rsidRPr="005F5B65">
        <w:rPr>
          <w:rFonts w:ascii="Times New Roman" w:eastAsia="Times New Roman" w:hAnsi="Times New Roman" w:cs="Times New Roman"/>
          <w:color w:val="000000"/>
          <w:lang w:eastAsia="ru-RU"/>
        </w:rPr>
        <w:t>бодное</w:t>
      </w:r>
      <w:proofErr w:type="spellEnd"/>
      <w:r w:rsidRPr="005F5B65">
        <w:rPr>
          <w:rFonts w:ascii="Times New Roman" w:eastAsia="Times New Roman" w:hAnsi="Times New Roman" w:cs="Times New Roman"/>
          <w:color w:val="000000"/>
          <w:lang w:eastAsia="ru-RU"/>
        </w:rPr>
        <w:t xml:space="preserve"> владение монологической литературной речью.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Повышенный уровень (Отметка «4») </w:t>
      </w:r>
      <w:r w:rsidRPr="005F5B65">
        <w:rPr>
          <w:rFonts w:ascii="Times New Roman" w:eastAsia="Times New Roman" w:hAnsi="Times New Roman" w:cs="Times New Roman"/>
          <w:color w:val="000000"/>
          <w:lang w:eastAsia="ru-RU"/>
        </w:rPr>
        <w:t>оценивается ответ, который показывает прочное знание и достаточно глубокое понимание текста изучаемого произведения; умение объяснять</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Базовый уровень (Отметка «3») </w:t>
      </w:r>
      <w:r w:rsidRPr="005F5B65">
        <w:rPr>
          <w:rFonts w:ascii="Times New Roman" w:eastAsia="Times New Roman" w:hAnsi="Times New Roman" w:cs="Times New Roman"/>
          <w:color w:val="000000"/>
          <w:lang w:eastAsia="ru-RU"/>
        </w:rP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об ограниченных навыках разбора и недостаточном умении привлекать текст произведения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для подтверждения своих выводов.</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lastRenderedPageBreak/>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чтения нормам, установленным для данного класса.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Низкий уровень (Отметка </w:t>
      </w:r>
      <w:r w:rsidRPr="005F5B65">
        <w:rPr>
          <w:rFonts w:ascii="Times New Roman" w:eastAsia="Times New Roman" w:hAnsi="Times New Roman" w:cs="Times New Roman"/>
          <w:color w:val="000000"/>
          <w:lang w:eastAsia="ru-RU"/>
        </w:rPr>
        <w:t>«</w:t>
      </w:r>
      <w:r w:rsidRPr="005F5B65">
        <w:rPr>
          <w:rFonts w:ascii="Times New Roman" w:eastAsia="Times New Roman" w:hAnsi="Times New Roman" w:cs="Times New Roman"/>
          <w:b/>
          <w:bCs/>
          <w:color w:val="000000"/>
          <w:lang w:eastAsia="ru-RU"/>
        </w:rPr>
        <w:t>2</w:t>
      </w:r>
      <w:r w:rsidRPr="005F5B65">
        <w:rPr>
          <w:rFonts w:ascii="Times New Roman" w:eastAsia="Times New Roman" w:hAnsi="Times New Roman" w:cs="Times New Roman"/>
          <w:color w:val="000000"/>
          <w:lang w:eastAsia="ru-RU"/>
        </w:rPr>
        <w:t>»)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выразительных средств языка.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Сообщение:</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Высокий уровень (Отметка «5») </w:t>
      </w:r>
      <w:r w:rsidRPr="005F5B65">
        <w:rPr>
          <w:rFonts w:ascii="Times New Roman" w:eastAsia="Times New Roman" w:hAnsi="Times New Roman" w:cs="Times New Roman"/>
          <w:color w:val="000000"/>
          <w:lang w:eastAsia="ru-RU"/>
        </w:rPr>
        <w:t>оценивается сообщение, соответствующий критериям:</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1.Соответствие содержания заявленной теме</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 Умение логично и последовательно излагать материалы доклада.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3. Свободное владение материалом, умение ответить на вопросы по теме сообщения.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4. Свободное владение монологической литературной речью.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5. Наличие презентации, схем, таблиц, иллюстраций и т.д.</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Повышенный уровень (Отметка «4») </w:t>
      </w:r>
      <w:r w:rsidRPr="005F5B65">
        <w:rPr>
          <w:rFonts w:ascii="Times New Roman" w:eastAsia="Times New Roman" w:hAnsi="Times New Roman" w:cs="Times New Roman"/>
          <w:color w:val="000000"/>
          <w:lang w:eastAsia="ru-RU"/>
        </w:rPr>
        <w:t>оценивается сообщение,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Базовый уровень (Отметка «3») </w:t>
      </w:r>
      <w:r w:rsidRPr="005F5B65">
        <w:rPr>
          <w:rFonts w:ascii="Times New Roman" w:eastAsia="Times New Roman" w:hAnsi="Times New Roman" w:cs="Times New Roman"/>
          <w:color w:val="000000"/>
          <w:lang w:eastAsia="ru-RU"/>
        </w:rPr>
        <w:t>ставится, если ученик обнаруживает знание и 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монологической речью.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Низкий уровень (Отметка </w:t>
      </w:r>
      <w:r w:rsidRPr="005F5B65">
        <w:rPr>
          <w:rFonts w:ascii="Times New Roman" w:eastAsia="Times New Roman" w:hAnsi="Times New Roman" w:cs="Times New Roman"/>
          <w:color w:val="000000"/>
          <w:lang w:eastAsia="ru-RU"/>
        </w:rPr>
        <w:t>«</w:t>
      </w:r>
      <w:r w:rsidRPr="005F5B65">
        <w:rPr>
          <w:rFonts w:ascii="Times New Roman" w:eastAsia="Times New Roman" w:hAnsi="Times New Roman" w:cs="Times New Roman"/>
          <w:b/>
          <w:bCs/>
          <w:color w:val="000000"/>
          <w:lang w:eastAsia="ru-RU"/>
        </w:rPr>
        <w:t>2</w:t>
      </w:r>
      <w:r w:rsidRPr="005F5B65">
        <w:rPr>
          <w:rFonts w:ascii="Times New Roman" w:eastAsia="Times New Roman" w:hAnsi="Times New Roman" w:cs="Times New Roman"/>
          <w:color w:val="000000"/>
          <w:lang w:eastAsia="ru-RU"/>
        </w:rPr>
        <w:t>») 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Устный пересказ (подробный)</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Высокий уровень (Отметка «5») </w:t>
      </w:r>
      <w:r w:rsidRPr="005F5B65">
        <w:rPr>
          <w:rFonts w:ascii="Times New Roman" w:eastAsia="Times New Roman" w:hAnsi="Times New Roman" w:cs="Times New Roman"/>
          <w:color w:val="000000"/>
          <w:lang w:eastAsia="ru-RU"/>
        </w:rPr>
        <w:t>ставится, если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1) содержание работы полностью соответствует теме и заданию;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 фактические ошибки отсутствуют;</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3) содержание излагается последовательно;</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4) работа отличается богатством словаря, разнообразием используемых синтаксических</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конструкций, точностью словоупотребления;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5) достигнуто стилевое единство и выразительность текста.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Повышенный уровень (Отметка «4») </w:t>
      </w:r>
      <w:r w:rsidRPr="005F5B65">
        <w:rPr>
          <w:rFonts w:ascii="Times New Roman" w:eastAsia="Times New Roman" w:hAnsi="Times New Roman" w:cs="Times New Roman"/>
          <w:color w:val="000000"/>
          <w:lang w:eastAsia="ru-RU"/>
        </w:rPr>
        <w:t>ставится, если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I) содержание работы в основном соответствует теме и задани</w:t>
      </w:r>
      <w:proofErr w:type="gramStart"/>
      <w:r w:rsidRPr="005F5B65">
        <w:rPr>
          <w:rFonts w:ascii="Times New Roman" w:eastAsia="Times New Roman" w:hAnsi="Times New Roman" w:cs="Times New Roman"/>
          <w:color w:val="000000"/>
          <w:lang w:eastAsia="ru-RU"/>
        </w:rPr>
        <w:t>ю(</w:t>
      </w:r>
      <w:proofErr w:type="gramEnd"/>
      <w:r w:rsidRPr="005F5B65">
        <w:rPr>
          <w:rFonts w:ascii="Times New Roman" w:eastAsia="Times New Roman" w:hAnsi="Times New Roman" w:cs="Times New Roman"/>
          <w:color w:val="000000"/>
          <w:lang w:eastAsia="ru-RU"/>
        </w:rPr>
        <w:t>имеются незначительные</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отклонения от темы);</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 содержание в основном достоверно, но имеются единичные фактические неточности;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3) имеются незначительные нарушения последовательности в изложении мыслей;</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4) лексический и грамматический строй речи достаточно разнообразен;</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5) стиль работы отличается единством и достаточной выразительностью.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Базовый уровень (Отметка «3»)</w:t>
      </w:r>
      <w:r w:rsidRPr="005F5B65">
        <w:rPr>
          <w:rFonts w:ascii="Times New Roman" w:eastAsia="Times New Roman" w:hAnsi="Times New Roman" w:cs="Times New Roman"/>
          <w:color w:val="000000"/>
          <w:lang w:eastAsia="ru-RU"/>
        </w:rPr>
        <w:t>ставится, если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1) в работе допущены существенные отклонения от темы и задания;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 работа достоверна в главном, но в ней имеются отдельные нарушения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последовательности изложения;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lastRenderedPageBreak/>
        <w:t>3) допущены отдельные нарушения последовательности изложения;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4) беден словарь и однообразны употребляемые синтаксические конструкции,  встречается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неправильное словоупотребление;</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5) стиль работы не отличается единством, речь недостаточно выразительна.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Низкий уровень (Отметка </w:t>
      </w:r>
      <w:r w:rsidRPr="005F5B65">
        <w:rPr>
          <w:rFonts w:ascii="Times New Roman" w:eastAsia="Times New Roman" w:hAnsi="Times New Roman" w:cs="Times New Roman"/>
          <w:color w:val="000000"/>
          <w:lang w:eastAsia="ru-RU"/>
        </w:rPr>
        <w:t>«</w:t>
      </w:r>
      <w:r w:rsidRPr="005F5B65">
        <w:rPr>
          <w:rFonts w:ascii="Times New Roman" w:eastAsia="Times New Roman" w:hAnsi="Times New Roman" w:cs="Times New Roman"/>
          <w:b/>
          <w:bCs/>
          <w:color w:val="000000"/>
          <w:lang w:eastAsia="ru-RU"/>
        </w:rPr>
        <w:t>2</w:t>
      </w:r>
      <w:r w:rsidRPr="005F5B65">
        <w:rPr>
          <w:rFonts w:ascii="Times New Roman" w:eastAsia="Times New Roman" w:hAnsi="Times New Roman" w:cs="Times New Roman"/>
          <w:color w:val="000000"/>
          <w:lang w:eastAsia="ru-RU"/>
        </w:rPr>
        <w:t>») ставится, если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1) работа не соответствует теме и заданию;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 допущено много фактических неточностей;</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3) нарушена последовательность изложения мыслей во всех частях работы, отсутствует</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связь между ними, работа не соответствует плану;</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4) крайне беден словарь, часты случаи неправильного словоупотребления;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5) нарушено стилевое единство текста.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Проект (отметка в журнал ставится по желанию ученика)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Критерии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iCs/>
          <w:color w:val="000000"/>
          <w:lang w:eastAsia="ru-RU"/>
        </w:rPr>
        <w:t>Предметные результаты (максимальное значение – 3 баллов</w:t>
      </w:r>
      <w:r w:rsidRPr="005F5B65">
        <w:rPr>
          <w:rFonts w:ascii="Times New Roman" w:eastAsia="Times New Roman" w:hAnsi="Times New Roman" w:cs="Times New Roman"/>
          <w:b/>
          <w:bCs/>
          <w:i/>
          <w:iCs/>
          <w:color w:val="000000"/>
          <w:lang w:eastAsia="ru-RU"/>
        </w:rPr>
        <w:t>)</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1.Знание основных терминов и фактического материала по теме проекта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2.Знание существующих точек зрения (подходов) к проблеме и способов ее решения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3.Знание источников информации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iCs/>
          <w:color w:val="000000"/>
          <w:lang w:eastAsia="ru-RU"/>
        </w:rPr>
        <w:t>Метапредметные результаты (максимальное значение –7баллов)</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1.Умение выделять проблему и обосновывать ее актуальность</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2.Умение формулировать цель, задачи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3.Умение сравнивать, сопоставлять, обобщать и делать выводы</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4.Умение выявлять причинно-следственные связи, приводить аргументы 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иллюстрировать примерами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5.Умение соотнести полученный результат (конечный продукт) с поставленной целью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6.Умение находить требуемую информацию в различных источниках</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7.Владение грамотной, эмоциональной и свободной речью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Тестирование</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Высокий уровень (Отметка «5») </w:t>
      </w:r>
      <w:r w:rsidRPr="005F5B65">
        <w:rPr>
          <w:rFonts w:ascii="Times New Roman" w:eastAsia="Times New Roman" w:hAnsi="Times New Roman" w:cs="Times New Roman"/>
          <w:color w:val="000000"/>
          <w:lang w:eastAsia="ru-RU"/>
        </w:rPr>
        <w:t>Выполнено 90-100% заданий теста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Повышенный уровень (Отметка «4») </w:t>
      </w:r>
      <w:r w:rsidRPr="005F5B65">
        <w:rPr>
          <w:rFonts w:ascii="Times New Roman" w:eastAsia="Times New Roman" w:hAnsi="Times New Roman" w:cs="Times New Roman"/>
          <w:color w:val="000000"/>
          <w:lang w:eastAsia="ru-RU"/>
        </w:rPr>
        <w:t>Выполнено 70-89% заданий теста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Базовый уровень (Отметка «3») </w:t>
      </w:r>
      <w:r w:rsidRPr="005F5B65">
        <w:rPr>
          <w:rFonts w:ascii="Times New Roman" w:eastAsia="Times New Roman" w:hAnsi="Times New Roman" w:cs="Times New Roman"/>
          <w:color w:val="000000"/>
          <w:lang w:eastAsia="ru-RU"/>
        </w:rPr>
        <w:t>Выполнено 50-69% заданий теста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Низкий уровень (Отметка </w:t>
      </w:r>
      <w:r w:rsidRPr="005F5B65">
        <w:rPr>
          <w:rFonts w:ascii="Times New Roman" w:eastAsia="Times New Roman" w:hAnsi="Times New Roman" w:cs="Times New Roman"/>
          <w:color w:val="000000"/>
          <w:lang w:eastAsia="ru-RU"/>
        </w:rPr>
        <w:t>«</w:t>
      </w:r>
      <w:r w:rsidRPr="005F5B65">
        <w:rPr>
          <w:rFonts w:ascii="Times New Roman" w:eastAsia="Times New Roman" w:hAnsi="Times New Roman" w:cs="Times New Roman"/>
          <w:b/>
          <w:bCs/>
          <w:color w:val="000000"/>
          <w:lang w:eastAsia="ru-RU"/>
        </w:rPr>
        <w:t>2</w:t>
      </w:r>
      <w:r w:rsidRPr="005F5B65">
        <w:rPr>
          <w:rFonts w:ascii="Times New Roman" w:eastAsia="Times New Roman" w:hAnsi="Times New Roman" w:cs="Times New Roman"/>
          <w:color w:val="000000"/>
          <w:lang w:eastAsia="ru-RU"/>
        </w:rPr>
        <w:t>» Выполнено менее 50% заданий теста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Контрольная работа (состоит из теста и краткого ответа на один из проблемных вопросов (по выбору ученика)</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Высокий уровень (Отметка «5») ставится за правильное выполнение 100% заданий тестовой части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и ответ на один из проблемных вопросов, обнаруживающий прочные знания и глубокое понимание текста изучаемого произведения, стройный по композиции, логичный и последовательный в изложении мыслей; написанный правильным литературным языком и стилистически соответствующий содержанию.</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Повышенный уровень (Отметка «4»)ставится за правильное выполнение 90%</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заданий тестовой части </w:t>
      </w:r>
      <w:r w:rsidRPr="005F5B65">
        <w:rPr>
          <w:rFonts w:ascii="Times New Roman" w:eastAsia="Times New Roman" w:hAnsi="Times New Roman" w:cs="Times New Roman"/>
          <w:color w:val="000000"/>
          <w:lang w:eastAsia="ru-RU"/>
        </w:rPr>
        <w:t>и ответ на один из проблемных вопросов, достаточно полно и убедительно раскрывающий тему, обнаруживающий хорошее знание литературного материала, а также делать выводы и обобщения;</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color w:val="000000"/>
          <w:lang w:eastAsia="ru-RU"/>
        </w:rPr>
        <w:t>логичное и последовательное изложение содержания; написанный правильным литературным языком, стилистически соответствующий содержанию. Допускаются две-три неточности в содержании, незначительные отклонения от темы, а также не более трех-четырех речевых недочетов.</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Базовый уровень (Отметка «3») </w:t>
      </w:r>
      <w:r w:rsidRPr="005F5B65">
        <w:rPr>
          <w:rFonts w:ascii="Times New Roman" w:eastAsia="Times New Roman" w:hAnsi="Times New Roman" w:cs="Times New Roman"/>
          <w:color w:val="000000"/>
          <w:lang w:eastAsia="ru-RU"/>
        </w:rPr>
        <w:t>ставится за правильное выполнение 65%- 90% заданий тестовой части.</w:t>
      </w:r>
    </w:p>
    <w:p w:rsidR="00F748AF" w:rsidRPr="005F5B65" w:rsidRDefault="00F748AF" w:rsidP="00F748AF">
      <w:pPr>
        <w:shd w:val="clear" w:color="auto" w:fill="FFFFFF"/>
        <w:spacing w:after="0" w:line="240" w:lineRule="auto"/>
        <w:rPr>
          <w:rFonts w:ascii="Times New Roman" w:eastAsia="Times New Roman" w:hAnsi="Times New Roman" w:cs="Times New Roman"/>
          <w:color w:val="000000"/>
          <w:lang w:eastAsia="ru-RU"/>
        </w:rPr>
      </w:pPr>
      <w:r w:rsidRPr="005F5B65">
        <w:rPr>
          <w:rFonts w:ascii="Times New Roman" w:eastAsia="Times New Roman" w:hAnsi="Times New Roman" w:cs="Times New Roman"/>
          <w:b/>
          <w:bCs/>
          <w:color w:val="000000"/>
          <w:lang w:eastAsia="ru-RU"/>
        </w:rPr>
        <w:t>Низкий уровень (Отметка </w:t>
      </w:r>
      <w:r w:rsidRPr="005F5B65">
        <w:rPr>
          <w:rFonts w:ascii="Times New Roman" w:eastAsia="Times New Roman" w:hAnsi="Times New Roman" w:cs="Times New Roman"/>
          <w:color w:val="000000"/>
          <w:lang w:eastAsia="ru-RU"/>
        </w:rPr>
        <w:t>«</w:t>
      </w:r>
      <w:r w:rsidRPr="005F5B65">
        <w:rPr>
          <w:rFonts w:ascii="Times New Roman" w:eastAsia="Times New Roman" w:hAnsi="Times New Roman" w:cs="Times New Roman"/>
          <w:b/>
          <w:bCs/>
          <w:color w:val="000000"/>
          <w:lang w:eastAsia="ru-RU"/>
        </w:rPr>
        <w:t>2</w:t>
      </w:r>
      <w:r w:rsidRPr="005F5B65">
        <w:rPr>
          <w:rFonts w:ascii="Times New Roman" w:eastAsia="Times New Roman" w:hAnsi="Times New Roman" w:cs="Times New Roman"/>
          <w:color w:val="000000"/>
          <w:lang w:eastAsia="ru-RU"/>
        </w:rPr>
        <w:t>») ставится за правильное выполнение менее 65% заданий тестовой части.</w:t>
      </w:r>
    </w:p>
    <w:p w:rsidR="00F748AF" w:rsidRPr="005F5B65" w:rsidRDefault="00F748AF" w:rsidP="00F748AF">
      <w:pPr>
        <w:spacing w:after="0" w:line="20" w:lineRule="atLeast"/>
        <w:ind w:right="13"/>
        <w:jc w:val="center"/>
        <w:rPr>
          <w:rFonts w:ascii="Times New Roman" w:eastAsia="Times New Roman" w:hAnsi="Times New Roman" w:cs="Arial"/>
          <w:b/>
          <w:lang w:eastAsia="ru-RU"/>
        </w:rPr>
      </w:pPr>
    </w:p>
    <w:p w:rsidR="00F748AF" w:rsidRPr="005F5B65" w:rsidRDefault="00F748AF" w:rsidP="00F748AF">
      <w:pPr>
        <w:spacing w:after="0" w:line="20" w:lineRule="atLeast"/>
        <w:ind w:right="13"/>
        <w:jc w:val="center"/>
        <w:rPr>
          <w:rFonts w:ascii="Times New Roman" w:eastAsia="Times New Roman" w:hAnsi="Times New Roman" w:cs="Arial"/>
          <w:b/>
          <w:lang w:eastAsia="ru-RU"/>
        </w:rPr>
      </w:pPr>
    </w:p>
    <w:p w:rsidR="00F748AF" w:rsidRPr="005F5B65" w:rsidRDefault="00F748AF" w:rsidP="00F748AF">
      <w:pPr>
        <w:spacing w:after="0" w:line="20" w:lineRule="atLeast"/>
        <w:ind w:right="13"/>
        <w:jc w:val="center"/>
        <w:rPr>
          <w:rFonts w:ascii="Times New Roman" w:eastAsia="Times New Roman" w:hAnsi="Times New Roman" w:cs="Arial"/>
          <w:b/>
          <w:lang w:eastAsia="ru-RU"/>
        </w:rPr>
      </w:pPr>
    </w:p>
    <w:p w:rsidR="00F748AF" w:rsidRPr="005F5B65" w:rsidRDefault="00F748AF" w:rsidP="00F748AF">
      <w:pPr>
        <w:spacing w:after="0" w:line="20" w:lineRule="atLeast"/>
        <w:ind w:right="13"/>
        <w:jc w:val="center"/>
        <w:rPr>
          <w:rFonts w:ascii="Times New Roman" w:eastAsia="Times New Roman" w:hAnsi="Times New Roman" w:cs="Arial"/>
          <w:b/>
          <w:lang w:eastAsia="ru-RU"/>
        </w:rPr>
      </w:pPr>
    </w:p>
    <w:p w:rsidR="00F748AF" w:rsidRPr="005F5B65" w:rsidRDefault="00F748AF" w:rsidP="00F748AF">
      <w:pPr>
        <w:spacing w:after="0" w:line="20" w:lineRule="atLeast"/>
        <w:ind w:right="13"/>
        <w:jc w:val="center"/>
        <w:rPr>
          <w:rFonts w:ascii="Times New Roman" w:eastAsia="Times New Roman" w:hAnsi="Times New Roman" w:cs="Arial"/>
          <w:b/>
          <w:lang w:eastAsia="ru-RU"/>
        </w:rPr>
      </w:pPr>
    </w:p>
    <w:p w:rsidR="005F5B65" w:rsidRP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P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5F5B65" w:rsidRDefault="005F5B65" w:rsidP="005F5B65">
      <w:pPr>
        <w:spacing w:after="0" w:line="20" w:lineRule="atLeast"/>
        <w:ind w:right="13"/>
        <w:rPr>
          <w:rFonts w:ascii="Times New Roman" w:eastAsia="Times New Roman" w:hAnsi="Times New Roman" w:cs="Arial"/>
          <w:b/>
          <w:lang w:eastAsia="ru-RU"/>
        </w:rPr>
      </w:pPr>
    </w:p>
    <w:p w:rsidR="00F748AF" w:rsidRPr="006E3039" w:rsidRDefault="00F748AF" w:rsidP="005F5B65">
      <w:pPr>
        <w:spacing w:after="0" w:line="20" w:lineRule="atLeast"/>
        <w:ind w:right="13"/>
        <w:rPr>
          <w:rFonts w:ascii="Times New Roman" w:eastAsia="Times New Roman" w:hAnsi="Times New Roman" w:cs="Arial"/>
          <w:b/>
          <w:sz w:val="28"/>
          <w:szCs w:val="28"/>
          <w:lang w:eastAsia="ru-RU"/>
        </w:rPr>
      </w:pPr>
      <w:r w:rsidRPr="006E3039">
        <w:rPr>
          <w:rFonts w:ascii="Times New Roman" w:eastAsia="Times New Roman" w:hAnsi="Times New Roman" w:cs="Arial"/>
          <w:b/>
          <w:sz w:val="28"/>
          <w:szCs w:val="28"/>
          <w:lang w:eastAsia="ru-RU"/>
        </w:rPr>
        <w:t>Список учебно-методической литературы</w:t>
      </w:r>
    </w:p>
    <w:p w:rsidR="00F748AF" w:rsidRPr="006E3039" w:rsidRDefault="00F748AF" w:rsidP="00F748AF">
      <w:pPr>
        <w:spacing w:after="0" w:line="20" w:lineRule="atLeast"/>
        <w:rPr>
          <w:rFonts w:ascii="Times New Roman" w:eastAsia="Times New Roman" w:hAnsi="Times New Roman" w:cs="Times New Roman"/>
          <w:sz w:val="28"/>
          <w:szCs w:val="28"/>
          <w:lang w:eastAsia="ru-RU"/>
        </w:rPr>
      </w:pPr>
    </w:p>
    <w:p w:rsidR="00F748AF" w:rsidRPr="006E3039" w:rsidRDefault="00F748AF" w:rsidP="00F748AF">
      <w:pPr>
        <w:spacing w:after="0" w:line="20" w:lineRule="atLeast"/>
        <w:rPr>
          <w:rFonts w:ascii="Times New Roman" w:eastAsia="Times New Roman" w:hAnsi="Times New Roman" w:cs="Times New Roman"/>
          <w:sz w:val="28"/>
          <w:szCs w:val="28"/>
          <w:lang w:eastAsia="ru-RU"/>
        </w:rPr>
      </w:pPr>
    </w:p>
    <w:p w:rsidR="00F748AF" w:rsidRPr="006E3039" w:rsidRDefault="00F748AF" w:rsidP="00F748AF">
      <w:pPr>
        <w:numPr>
          <w:ilvl w:val="1"/>
          <w:numId w:val="4"/>
        </w:numPr>
        <w:tabs>
          <w:tab w:val="left" w:pos="1214"/>
        </w:tabs>
        <w:spacing w:after="0" w:line="20" w:lineRule="atLeast"/>
        <w:jc w:val="both"/>
        <w:rPr>
          <w:rFonts w:ascii="Times New Roman" w:eastAsia="Times New Roman" w:hAnsi="Times New Roman" w:cs="Times New Roman"/>
          <w:sz w:val="28"/>
          <w:szCs w:val="28"/>
          <w:lang w:eastAsia="ru-RU"/>
        </w:rPr>
      </w:pPr>
      <w:r w:rsidRPr="006E3039">
        <w:rPr>
          <w:rFonts w:ascii="Times New Roman" w:eastAsia="Times New Roman" w:hAnsi="Times New Roman" w:cs="Times New Roman"/>
          <w:sz w:val="28"/>
          <w:szCs w:val="28"/>
          <w:lang w:eastAsia="ru-RU"/>
        </w:rPr>
        <w:t>Русский родной язык</w:t>
      </w:r>
      <w:proofErr w:type="gramStart"/>
      <w:r w:rsidRPr="006E3039">
        <w:rPr>
          <w:rFonts w:ascii="Times New Roman" w:eastAsia="Times New Roman" w:hAnsi="Times New Roman" w:cs="Times New Roman"/>
          <w:sz w:val="28"/>
          <w:szCs w:val="28"/>
          <w:lang w:eastAsia="ru-RU"/>
        </w:rPr>
        <w:t xml:space="preserve"> :</w:t>
      </w:r>
      <w:proofErr w:type="gramEnd"/>
      <w:r w:rsidRPr="006E3039">
        <w:rPr>
          <w:rFonts w:ascii="Times New Roman" w:eastAsia="Times New Roman" w:hAnsi="Times New Roman" w:cs="Times New Roman"/>
          <w:sz w:val="28"/>
          <w:szCs w:val="28"/>
          <w:lang w:eastAsia="ru-RU"/>
        </w:rPr>
        <w:t xml:space="preserve"> 7 класс : учебное пособие для общеобразовательных организаций / [О. М. Александрова, О. В. Загоровская,</w:t>
      </w:r>
    </w:p>
    <w:p w:rsidR="00F748AF" w:rsidRPr="006E3039" w:rsidRDefault="00F748AF" w:rsidP="00F748AF">
      <w:pPr>
        <w:spacing w:after="0" w:line="20" w:lineRule="atLeast"/>
        <w:rPr>
          <w:rFonts w:ascii="Times New Roman" w:eastAsia="Times New Roman" w:hAnsi="Times New Roman" w:cs="Times New Roman"/>
          <w:sz w:val="28"/>
          <w:szCs w:val="28"/>
          <w:lang w:eastAsia="ru-RU"/>
        </w:rPr>
      </w:pPr>
    </w:p>
    <w:p w:rsidR="00F748AF" w:rsidRPr="006E3039" w:rsidRDefault="00F748AF" w:rsidP="00F748AF">
      <w:pPr>
        <w:numPr>
          <w:ilvl w:val="0"/>
          <w:numId w:val="4"/>
        </w:numPr>
        <w:tabs>
          <w:tab w:val="left" w:pos="327"/>
        </w:tabs>
        <w:spacing w:after="0" w:line="20" w:lineRule="atLeast"/>
        <w:rPr>
          <w:rFonts w:ascii="Times New Roman" w:eastAsia="Times New Roman" w:hAnsi="Times New Roman" w:cs="Times New Roman"/>
          <w:sz w:val="28"/>
          <w:szCs w:val="28"/>
          <w:lang w:eastAsia="ru-RU"/>
        </w:rPr>
      </w:pPr>
      <w:r w:rsidRPr="006E3039">
        <w:rPr>
          <w:rFonts w:ascii="Times New Roman" w:eastAsia="Times New Roman" w:hAnsi="Times New Roman" w:cs="Times New Roman"/>
          <w:sz w:val="28"/>
          <w:szCs w:val="28"/>
          <w:lang w:eastAsia="ru-RU"/>
        </w:rPr>
        <w:t>И. Богданов и др.]. — М.: Просвещение, 2019.</w:t>
      </w:r>
    </w:p>
    <w:p w:rsidR="00F748AF" w:rsidRPr="006E3039" w:rsidRDefault="00F748AF" w:rsidP="00F748AF">
      <w:pPr>
        <w:spacing w:after="0" w:line="20" w:lineRule="atLeast"/>
        <w:rPr>
          <w:rFonts w:ascii="Times New Roman" w:eastAsia="Calibri" w:hAnsi="Times New Roman" w:cs="Times New Roman"/>
          <w:sz w:val="28"/>
          <w:szCs w:val="28"/>
          <w:lang w:val="en-US"/>
        </w:rPr>
      </w:pPr>
      <w:r w:rsidRPr="006E3039">
        <w:rPr>
          <w:rFonts w:ascii="Times New Roman" w:eastAsia="Calibri" w:hAnsi="Times New Roman" w:cs="Times New Roman"/>
          <w:sz w:val="28"/>
          <w:szCs w:val="28"/>
        </w:rPr>
        <w:t>2.</w:t>
      </w:r>
      <w:r w:rsidRPr="006E3039">
        <w:rPr>
          <w:rFonts w:ascii="Times New Roman" w:eastAsia="Calibri" w:hAnsi="Times New Roman" w:cs="Times New Roman"/>
          <w:sz w:val="28"/>
          <w:szCs w:val="28"/>
        </w:rPr>
        <w:tab/>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w:t>
      </w:r>
      <w:r w:rsidRPr="006E3039">
        <w:rPr>
          <w:rFonts w:ascii="Times New Roman" w:eastAsia="Calibri" w:hAnsi="Times New Roman" w:cs="Times New Roman"/>
          <w:sz w:val="28"/>
          <w:szCs w:val="28"/>
          <w:lang w:val="en-US"/>
        </w:rPr>
        <w:t>URL: http://fgosreestr.ru/registry/primernaya-rabochaya-programma-po-uchebnomu-predmetu-russkij-rodnoj-yazyk-dlya-obshheobrazovatelnyh-organizatsij-5-9-klassov.</w:t>
      </w:r>
    </w:p>
    <w:p w:rsidR="00F748AF" w:rsidRPr="006E3039" w:rsidRDefault="00F748AF" w:rsidP="00F748AF">
      <w:pPr>
        <w:spacing w:after="0" w:line="20" w:lineRule="atLeast"/>
        <w:rPr>
          <w:rFonts w:ascii="Times New Roman" w:eastAsia="Calibri" w:hAnsi="Times New Roman" w:cs="Times New Roman"/>
          <w:sz w:val="28"/>
          <w:szCs w:val="28"/>
          <w:lang w:val="en-US"/>
        </w:rPr>
      </w:pPr>
    </w:p>
    <w:p w:rsidR="00F748AF" w:rsidRPr="006E3039" w:rsidRDefault="00F748AF" w:rsidP="00F748AF">
      <w:pPr>
        <w:spacing w:after="0" w:line="20" w:lineRule="atLeast"/>
        <w:rPr>
          <w:rFonts w:ascii="Times New Roman" w:eastAsia="Calibri" w:hAnsi="Times New Roman" w:cs="Times New Roman"/>
          <w:sz w:val="28"/>
          <w:szCs w:val="28"/>
        </w:rPr>
      </w:pPr>
      <w:r w:rsidRPr="006E3039">
        <w:rPr>
          <w:rFonts w:ascii="Times New Roman" w:eastAsia="Calibri" w:hAnsi="Times New Roman" w:cs="Times New Roman"/>
          <w:sz w:val="28"/>
          <w:szCs w:val="28"/>
        </w:rPr>
        <w:t>3.</w:t>
      </w:r>
      <w:r w:rsidRPr="006E3039">
        <w:rPr>
          <w:rFonts w:ascii="Times New Roman" w:eastAsia="Calibri" w:hAnsi="Times New Roman" w:cs="Times New Roman"/>
          <w:sz w:val="28"/>
          <w:szCs w:val="28"/>
        </w:rPr>
        <w:tab/>
        <w:t>Русский родной язык. 7 класс. Методическое пособие / [О. М. Александрова, О. В. Загоровская, Ю. Н. Гостева и др.] URL: http://uchlit.c</w:t>
      </w:r>
    </w:p>
    <w:p w:rsidR="00F748AF" w:rsidRPr="00F748AF" w:rsidRDefault="00F748AF" w:rsidP="00F748AF">
      <w:pPr>
        <w:spacing w:after="0" w:line="240" w:lineRule="auto"/>
        <w:rPr>
          <w:rFonts w:ascii="Times New Roman" w:eastAsia="Times New Roman" w:hAnsi="Times New Roman" w:cs="Times New Roman"/>
          <w:sz w:val="24"/>
          <w:szCs w:val="24"/>
          <w:lang w:eastAsia="ru-RU"/>
        </w:rPr>
      </w:pPr>
    </w:p>
    <w:p w:rsidR="00F748AF" w:rsidRDefault="00F748AF" w:rsidP="001D123F">
      <w:pPr>
        <w:ind w:left="142"/>
      </w:pPr>
    </w:p>
    <w:p w:rsidR="00F748AF" w:rsidRDefault="00F748AF" w:rsidP="001D123F">
      <w:pPr>
        <w:ind w:left="142"/>
      </w:pPr>
    </w:p>
    <w:p w:rsidR="00F748AF" w:rsidRDefault="00F748AF" w:rsidP="001D123F">
      <w:pPr>
        <w:ind w:left="142"/>
      </w:pPr>
    </w:p>
    <w:p w:rsidR="00F748AF" w:rsidRDefault="00F748AF" w:rsidP="001D123F">
      <w:pPr>
        <w:ind w:left="142"/>
      </w:pPr>
    </w:p>
    <w:p w:rsidR="00F748AF" w:rsidRDefault="00F748AF" w:rsidP="001D123F">
      <w:pPr>
        <w:ind w:left="142"/>
      </w:pPr>
    </w:p>
    <w:p w:rsidR="00F748AF" w:rsidRDefault="00F748AF" w:rsidP="001D123F">
      <w:pPr>
        <w:ind w:left="142"/>
      </w:pPr>
    </w:p>
    <w:sectPr w:rsidR="00F748AF" w:rsidSect="00B76EE5">
      <w:pgSz w:w="16838" w:h="11906" w:orient="landscape"/>
      <w:pgMar w:top="851" w:right="395" w:bottom="1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hybridMultilevel"/>
    <w:tmpl w:val="7724C67E"/>
    <w:lvl w:ilvl="0" w:tplc="FFFFFFFF">
      <w:start w:val="1"/>
      <w:numFmt w:val="bullet"/>
      <w:lvlText w:val="С."/>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1AC4992"/>
    <w:multiLevelType w:val="multilevel"/>
    <w:tmpl w:val="5108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365A5A"/>
    <w:multiLevelType w:val="hybridMultilevel"/>
    <w:tmpl w:val="0882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843535"/>
    <w:multiLevelType w:val="hybridMultilevel"/>
    <w:tmpl w:val="F1BAF050"/>
    <w:lvl w:ilvl="0" w:tplc="A18AB01E">
      <w:start w:val="1"/>
      <w:numFmt w:val="upperRoman"/>
      <w:lvlText w:val="%1."/>
      <w:lvlJc w:val="left"/>
      <w:pPr>
        <w:ind w:left="1499" w:hanging="72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5">
    <w:nsid w:val="34EE5097"/>
    <w:multiLevelType w:val="multilevel"/>
    <w:tmpl w:val="EDE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B2195"/>
    <w:multiLevelType w:val="multilevel"/>
    <w:tmpl w:val="180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6743D0"/>
    <w:multiLevelType w:val="multilevel"/>
    <w:tmpl w:val="9C9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4149F"/>
    <w:multiLevelType w:val="multilevel"/>
    <w:tmpl w:val="A99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BB6317"/>
    <w:multiLevelType w:val="multilevel"/>
    <w:tmpl w:val="769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7"/>
  </w:num>
  <w:num w:numId="7">
    <w:abstractNumId w:val="9"/>
  </w:num>
  <w:num w:numId="8">
    <w:abstractNumId w:val="1"/>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123F"/>
    <w:rsid w:val="000537F6"/>
    <w:rsid w:val="00091F15"/>
    <w:rsid w:val="000F5D6C"/>
    <w:rsid w:val="0010440A"/>
    <w:rsid w:val="001A2266"/>
    <w:rsid w:val="001D123F"/>
    <w:rsid w:val="00271197"/>
    <w:rsid w:val="0027714B"/>
    <w:rsid w:val="00292C37"/>
    <w:rsid w:val="002952D2"/>
    <w:rsid w:val="0039757F"/>
    <w:rsid w:val="003A777C"/>
    <w:rsid w:val="003D7D7A"/>
    <w:rsid w:val="003F75F5"/>
    <w:rsid w:val="005F5B65"/>
    <w:rsid w:val="00663424"/>
    <w:rsid w:val="006A24C9"/>
    <w:rsid w:val="006E3039"/>
    <w:rsid w:val="00730559"/>
    <w:rsid w:val="007C08FA"/>
    <w:rsid w:val="007E7101"/>
    <w:rsid w:val="0081032E"/>
    <w:rsid w:val="00816332"/>
    <w:rsid w:val="00895DF1"/>
    <w:rsid w:val="00A23CBE"/>
    <w:rsid w:val="00A35C1D"/>
    <w:rsid w:val="00AA435D"/>
    <w:rsid w:val="00AA4A52"/>
    <w:rsid w:val="00AC013E"/>
    <w:rsid w:val="00B76EE5"/>
    <w:rsid w:val="00BC00AF"/>
    <w:rsid w:val="00BD3910"/>
    <w:rsid w:val="00CD6679"/>
    <w:rsid w:val="00D33218"/>
    <w:rsid w:val="00D40D72"/>
    <w:rsid w:val="00D63CA9"/>
    <w:rsid w:val="00D775A0"/>
    <w:rsid w:val="00DC4C97"/>
    <w:rsid w:val="00E9614D"/>
    <w:rsid w:val="00F208A1"/>
    <w:rsid w:val="00F40889"/>
    <w:rsid w:val="00F6664D"/>
    <w:rsid w:val="00F748AF"/>
    <w:rsid w:val="00F83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92C37"/>
    <w:pPr>
      <w:ind w:left="720"/>
      <w:contextualSpacing/>
    </w:pPr>
  </w:style>
  <w:style w:type="paragraph" w:customStyle="1" w:styleId="c4">
    <w:name w:val="c4"/>
    <w:basedOn w:val="a"/>
    <w:rsid w:val="00295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952D2"/>
  </w:style>
  <w:style w:type="character" w:customStyle="1" w:styleId="c19">
    <w:name w:val="c19"/>
    <w:basedOn w:val="a0"/>
    <w:rsid w:val="002952D2"/>
  </w:style>
  <w:style w:type="character" w:customStyle="1" w:styleId="c32">
    <w:name w:val="c32"/>
    <w:basedOn w:val="a0"/>
    <w:rsid w:val="002952D2"/>
  </w:style>
  <w:style w:type="paragraph" w:customStyle="1" w:styleId="c3">
    <w:name w:val="c3"/>
    <w:basedOn w:val="a"/>
    <w:rsid w:val="00295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2952D2"/>
  </w:style>
</w:styles>
</file>

<file path=word/webSettings.xml><?xml version="1.0" encoding="utf-8"?>
<w:webSettings xmlns:r="http://schemas.openxmlformats.org/officeDocument/2006/relationships" xmlns:w="http://schemas.openxmlformats.org/wordprocessingml/2006/main">
  <w:divs>
    <w:div w:id="9279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3F11-2265-49A6-BE12-33DDA0ED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24</Pages>
  <Words>9526</Words>
  <Characters>54302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user101118</cp:lastModifiedBy>
  <cp:revision>30</cp:revision>
  <dcterms:created xsi:type="dcterms:W3CDTF">2021-09-17T17:31:00Z</dcterms:created>
  <dcterms:modified xsi:type="dcterms:W3CDTF">2023-10-04T16:38:00Z</dcterms:modified>
</cp:coreProperties>
</file>