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F2D03" w:rsidRPr="003F2D03" w:rsidRDefault="00F716C2" w:rsidP="003F2D03">
      <w:pPr>
        <w:pStyle w:val="a5"/>
        <w:rPr>
          <w:sz w:val="28"/>
          <w:szCs w:val="28"/>
        </w:rPr>
      </w:pPr>
      <w:r>
        <w:rPr>
          <w:caps/>
        </w:rPr>
        <w:tab/>
      </w:r>
      <w:r w:rsidR="003F2D03">
        <w:rPr>
          <w:caps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F2D03" w:rsidRPr="003F2D03">
        <w:rPr>
          <w:sz w:val="28"/>
          <w:szCs w:val="28"/>
        </w:rPr>
        <w:t>Утверждаю:</w:t>
      </w:r>
    </w:p>
    <w:p w:rsidR="003F2D03" w:rsidRPr="003F2D03" w:rsidRDefault="003F2D03" w:rsidP="003F2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Директор школы </w:t>
      </w:r>
    </w:p>
    <w:p w:rsidR="003F2D03" w:rsidRPr="003F2D03" w:rsidRDefault="003F2D03" w:rsidP="003F2D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________/</w:t>
      </w:r>
      <w:proofErr w:type="spellStart"/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И.Б.Мантиков</w:t>
      </w:r>
      <w:proofErr w:type="spellEnd"/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F2D03" w:rsidRPr="003F2D03" w:rsidRDefault="003F2D03" w:rsidP="003F2D03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F2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01.09.2023г.</w:t>
      </w:r>
    </w:p>
    <w:p w:rsidR="00F716C2" w:rsidRDefault="00F716C2" w:rsidP="003F2D03">
      <w:pPr>
        <w:pStyle w:val="ConsPlusNormal"/>
        <w:tabs>
          <w:tab w:val="left" w:pos="11501"/>
        </w:tabs>
        <w:jc w:val="right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Pr="006C7B84" w:rsidRDefault="00F716C2" w:rsidP="00F716C2">
      <w:pPr>
        <w:pStyle w:val="ConsPlusNormal"/>
        <w:jc w:val="both"/>
        <w:rPr>
          <w:rFonts w:ascii="Courier New" w:hAnsi="Courier New" w:cs="Courier New"/>
        </w:rPr>
      </w:pPr>
    </w:p>
    <w:p w:rsidR="00F716C2" w:rsidRPr="00F716C2" w:rsidRDefault="00F716C2" w:rsidP="00F716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4"/>
      <w:bookmarkEnd w:id="1"/>
      <w:r w:rsidRPr="00F716C2">
        <w:rPr>
          <w:rFonts w:ascii="Times New Roman" w:hAnsi="Times New Roman" w:cs="Times New Roman"/>
          <w:sz w:val="24"/>
          <w:szCs w:val="24"/>
        </w:rPr>
        <w:t>ЖУРНАЛ</w:t>
      </w:r>
    </w:p>
    <w:p w:rsidR="00F716C2" w:rsidRPr="00F716C2" w:rsidRDefault="00F716C2" w:rsidP="00F716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16C2" w:rsidRPr="00F716C2" w:rsidRDefault="00F716C2" w:rsidP="00F716C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6C2">
        <w:rPr>
          <w:rFonts w:ascii="Times New Roman" w:hAnsi="Times New Roman" w:cs="Times New Roman"/>
          <w:caps/>
          <w:sz w:val="24"/>
          <w:szCs w:val="24"/>
        </w:rPr>
        <w:t>регистрации обращений, заявлений и уведомлений, являющихся основаниями</w:t>
      </w:r>
    </w:p>
    <w:p w:rsidR="00F716C2" w:rsidRPr="00F716C2" w:rsidRDefault="00F716C2" w:rsidP="00F716C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6C2">
        <w:rPr>
          <w:rFonts w:ascii="Times New Roman" w:hAnsi="Times New Roman" w:cs="Times New Roman"/>
          <w:caps/>
          <w:sz w:val="24"/>
          <w:szCs w:val="24"/>
        </w:rPr>
        <w:t>для проведения заседания Комиссии по соблюдению требований</w:t>
      </w:r>
    </w:p>
    <w:p w:rsidR="00F716C2" w:rsidRPr="00F716C2" w:rsidRDefault="00F716C2" w:rsidP="00F716C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6C2">
        <w:rPr>
          <w:rFonts w:ascii="Times New Roman" w:hAnsi="Times New Roman" w:cs="Times New Roman"/>
          <w:caps/>
          <w:sz w:val="24"/>
          <w:szCs w:val="24"/>
        </w:rPr>
        <w:t xml:space="preserve">к служебному поведению </w:t>
      </w:r>
    </w:p>
    <w:p w:rsidR="00F716C2" w:rsidRDefault="00F716C2" w:rsidP="00F716C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16C2">
        <w:rPr>
          <w:rFonts w:ascii="Times New Roman" w:hAnsi="Times New Roman" w:cs="Times New Roman"/>
          <w:caps/>
          <w:sz w:val="24"/>
          <w:szCs w:val="24"/>
        </w:rPr>
        <w:t>и урегулированию конфликта интересов</w:t>
      </w:r>
    </w:p>
    <w:p w:rsidR="00F716C2" w:rsidRDefault="00F716C2" w:rsidP="00F716C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716C2" w:rsidRPr="00F716C2" w:rsidRDefault="00F716C2" w:rsidP="00142372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C7B84" w:rsidRPr="00F716C2" w:rsidRDefault="006C7B84" w:rsidP="001423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42372" w:rsidRPr="00F716C2" w:rsidRDefault="00142372" w:rsidP="001423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835"/>
        <w:gridCol w:w="4253"/>
        <w:gridCol w:w="2551"/>
      </w:tblGrid>
      <w:tr w:rsidR="00142372" w:rsidRPr="00F716C2" w:rsidTr="00F716C2">
        <w:trPr>
          <w:trHeight w:val="2015"/>
        </w:trPr>
        <w:tc>
          <w:tcPr>
            <w:tcW w:w="709" w:type="dxa"/>
          </w:tcPr>
          <w:p w:rsidR="00142372" w:rsidRPr="00F716C2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10" w:type="dxa"/>
          </w:tcPr>
          <w:p w:rsidR="00142372" w:rsidRPr="00F716C2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обращения, заявления, уведомления</w:t>
            </w:r>
          </w:p>
        </w:tc>
        <w:tc>
          <w:tcPr>
            <w:tcW w:w="2268" w:type="dxa"/>
          </w:tcPr>
          <w:p w:rsidR="00142372" w:rsidRPr="00F716C2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>Дата поступления обращения, заявления, уведомления</w:t>
            </w:r>
          </w:p>
        </w:tc>
        <w:tc>
          <w:tcPr>
            <w:tcW w:w="2835" w:type="dxa"/>
          </w:tcPr>
          <w:p w:rsidR="00142372" w:rsidRPr="00F716C2" w:rsidRDefault="00142372" w:rsidP="00813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>Ф.И.О. и должность руководителя (гражданина, зам</w:t>
            </w:r>
            <w:r w:rsidR="00813455" w:rsidRPr="00F716C2">
              <w:rPr>
                <w:rFonts w:ascii="Times New Roman" w:hAnsi="Times New Roman" w:cs="Times New Roman"/>
                <w:sz w:val="24"/>
                <w:szCs w:val="24"/>
              </w:rPr>
              <w:t>ещавшего должность руководителя)</w:t>
            </w:r>
          </w:p>
        </w:tc>
        <w:tc>
          <w:tcPr>
            <w:tcW w:w="4253" w:type="dxa"/>
          </w:tcPr>
          <w:p w:rsidR="00142372" w:rsidRPr="00F716C2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>Краткое содержание обращения, заявления, уведомления</w:t>
            </w:r>
          </w:p>
        </w:tc>
        <w:tc>
          <w:tcPr>
            <w:tcW w:w="2551" w:type="dxa"/>
          </w:tcPr>
          <w:p w:rsidR="0061105B" w:rsidRPr="00F716C2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 xml:space="preserve">Ф.И.О. и подпись </w:t>
            </w:r>
            <w:r w:rsidR="00813455" w:rsidRPr="00F716C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61105B" w:rsidRPr="00F716C2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</w:t>
            </w:r>
            <w:r w:rsidR="00813455" w:rsidRPr="00F7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2372" w:rsidRPr="00F716C2" w:rsidRDefault="00813455" w:rsidP="00813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372" w:rsidRPr="00F716C2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обращение, заявление, уведомление</w:t>
            </w:r>
          </w:p>
        </w:tc>
      </w:tr>
      <w:tr w:rsidR="00142372" w:rsidRPr="00F716C2" w:rsidTr="00F716C2">
        <w:trPr>
          <w:trHeight w:val="322"/>
        </w:trPr>
        <w:tc>
          <w:tcPr>
            <w:tcW w:w="709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2" w:rsidRPr="00F716C2" w:rsidTr="00F716C2">
        <w:trPr>
          <w:trHeight w:val="340"/>
        </w:trPr>
        <w:tc>
          <w:tcPr>
            <w:tcW w:w="709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2" w:rsidRPr="00F716C2" w:rsidTr="00F716C2">
        <w:trPr>
          <w:trHeight w:val="322"/>
        </w:trPr>
        <w:tc>
          <w:tcPr>
            <w:tcW w:w="709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2372" w:rsidRPr="00F716C2" w:rsidRDefault="0014237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C2" w:rsidRPr="00F716C2" w:rsidTr="00F716C2">
        <w:trPr>
          <w:trHeight w:val="322"/>
        </w:trPr>
        <w:tc>
          <w:tcPr>
            <w:tcW w:w="709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6C2" w:rsidRPr="00F716C2" w:rsidRDefault="00F716C2" w:rsidP="00DA62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1C0" w:rsidRPr="006C7B84" w:rsidRDefault="003F2D03">
      <w:pPr>
        <w:rPr>
          <w:rFonts w:ascii="Courier New" w:hAnsi="Courier New" w:cs="Courier New"/>
        </w:rPr>
      </w:pPr>
    </w:p>
    <w:sectPr w:rsidR="004361C0" w:rsidRPr="006C7B84" w:rsidSect="00F716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72"/>
    <w:rsid w:val="00142372"/>
    <w:rsid w:val="002E1D9D"/>
    <w:rsid w:val="00332084"/>
    <w:rsid w:val="00392181"/>
    <w:rsid w:val="003F2D03"/>
    <w:rsid w:val="0061105B"/>
    <w:rsid w:val="006C7B84"/>
    <w:rsid w:val="00813455"/>
    <w:rsid w:val="00E926A1"/>
    <w:rsid w:val="00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C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F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C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F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User281122</cp:lastModifiedBy>
  <cp:revision>5</cp:revision>
  <cp:lastPrinted>2023-11-13T17:51:00Z</cp:lastPrinted>
  <dcterms:created xsi:type="dcterms:W3CDTF">2017-02-10T06:44:00Z</dcterms:created>
  <dcterms:modified xsi:type="dcterms:W3CDTF">2023-11-14T18:11:00Z</dcterms:modified>
</cp:coreProperties>
</file>