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AE" w:rsidRDefault="003722AE" w:rsidP="003722AE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33CC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33CC"/>
          <w:sz w:val="32"/>
          <w:szCs w:val="32"/>
          <w:lang w:eastAsia="ru-RU"/>
        </w:rPr>
        <w:t>МКОУ «Нововладимировская СОШ»</w:t>
      </w:r>
    </w:p>
    <w:p w:rsidR="003722AE" w:rsidRDefault="003722AE" w:rsidP="003722AE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722AE" w:rsidRDefault="003722AE" w:rsidP="003722AE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722AE" w:rsidRDefault="003722AE" w:rsidP="003722AE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722AE" w:rsidRDefault="003722AE" w:rsidP="003722AE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722AE" w:rsidRDefault="003722AE" w:rsidP="003722A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722AE" w:rsidRDefault="003722AE" w:rsidP="003722AE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722AE" w:rsidRDefault="003722AE" w:rsidP="003722AE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722AE" w:rsidRDefault="003722AE" w:rsidP="003722AE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722AE" w:rsidRDefault="003722AE" w:rsidP="00372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33CC"/>
          <w:sz w:val="56"/>
          <w:szCs w:val="56"/>
          <w:lang w:eastAsia="ru-RU"/>
        </w:rPr>
      </w:pPr>
      <w:r>
        <w:rPr>
          <w:rFonts w:ascii="Times New Roman" w:eastAsia="Times New Roman" w:hAnsi="Times New Roman"/>
          <w:b/>
          <w:bCs/>
          <w:color w:val="0033CC"/>
          <w:sz w:val="56"/>
          <w:szCs w:val="56"/>
          <w:lang w:eastAsia="ru-RU"/>
        </w:rPr>
        <w:t>Доклад на тему:</w:t>
      </w:r>
    </w:p>
    <w:p w:rsidR="003722AE" w:rsidRPr="0090052B" w:rsidRDefault="003722AE" w:rsidP="00372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56"/>
          <w:szCs w:val="56"/>
          <w:lang w:eastAsia="ru-RU"/>
        </w:rPr>
      </w:pPr>
    </w:p>
    <w:p w:rsidR="003722AE" w:rsidRPr="0090052B" w:rsidRDefault="003722AE" w:rsidP="003722AE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90052B">
        <w:rPr>
          <w:rFonts w:ascii="Times New Roman" w:hAnsi="Times New Roman" w:cs="Times New Roman"/>
          <w:b/>
          <w:color w:val="FF0000"/>
          <w:sz w:val="56"/>
          <w:szCs w:val="56"/>
        </w:rPr>
        <w:t>«Адаптация первоклассников в школе»</w:t>
      </w:r>
    </w:p>
    <w:p w:rsidR="003722AE" w:rsidRDefault="003722AE" w:rsidP="003722AE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78465" cy="4554416"/>
            <wp:effectExtent l="19050" t="0" r="0" b="0"/>
            <wp:docPr id="8" name="Рисунок 4" descr="https://ds02.infourok.ru/uploads/ex/05b7/000535d6-7db9bac6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5b7/000535d6-7db9bac6/img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465" cy="4554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2AE" w:rsidRDefault="003722AE" w:rsidP="003722AE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t xml:space="preserve"> </w:t>
      </w:r>
    </w:p>
    <w:p w:rsidR="003722AE" w:rsidRPr="003722AE" w:rsidRDefault="003722AE" w:rsidP="003722AE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CC0BC5">
        <w:rPr>
          <w:rFonts w:ascii="Times New Roman" w:hAnsi="Times New Roman" w:cs="Times New Roman"/>
          <w:b/>
          <w:color w:val="351CF0"/>
          <w:sz w:val="32"/>
          <w:szCs w:val="32"/>
        </w:rPr>
        <w:t xml:space="preserve">Классный руководитель: </w:t>
      </w:r>
      <w:r w:rsidRPr="00CC0BC5">
        <w:rPr>
          <w:rFonts w:ascii="Times New Roman" w:hAnsi="Times New Roman" w:cs="Times New Roman"/>
          <w:b/>
          <w:color w:val="FF0000"/>
          <w:sz w:val="32"/>
          <w:szCs w:val="32"/>
        </w:rPr>
        <w:t>Аджибатырова Саида Ахматовна</w:t>
      </w:r>
    </w:p>
    <w:p w:rsidR="003722AE" w:rsidRDefault="003722AE" w:rsidP="003722AE">
      <w:pPr>
        <w:pStyle w:val="a3"/>
        <w:spacing w:before="0" w:beforeAutospacing="0" w:after="240" w:afterAutospacing="0"/>
        <w:rPr>
          <w:rFonts w:ascii="Tahoma" w:hAnsi="Tahoma" w:cs="Tahoma"/>
          <w:color w:val="585858"/>
          <w:sz w:val="17"/>
          <w:szCs w:val="17"/>
        </w:rPr>
      </w:pPr>
    </w:p>
    <w:p w:rsidR="003722AE" w:rsidRDefault="003722AE" w:rsidP="003722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2AE" w:rsidRPr="00FB1718" w:rsidRDefault="003722AE" w:rsidP="003722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718">
        <w:rPr>
          <w:rFonts w:ascii="Times New Roman" w:hAnsi="Times New Roman" w:cs="Times New Roman"/>
          <w:b/>
          <w:sz w:val="28"/>
          <w:szCs w:val="28"/>
        </w:rPr>
        <w:lastRenderedPageBreak/>
        <w:t>«Адаптация первоклассников в школе»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В последние годы в педагогическом сообществе активно обсуждаются две проблемы:подготовка ребёнка к школе и адаптация первоклассника к школьному обучению.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Воспитателей и родителей беспокоит: чем должен владеть ребёнок, что он должен знать, каким он должен быть, чтобы его адаптация прошла мягко, а его обучение было успешным?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Взрослые обращают внимание не только на интеллектуальную готовность ребёнка, но и на то, чтобы научить его до школы читать, считать и писать простые слова. Постепенно приоритетными становятся и другие аспекты готовности ребёнка к школе: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- психофизиологическая готовность (крепкое здоровье, хорошая работоспособность, высокий уровень развития школьно-значимых функций);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- личностная готовность;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- социальная готовность (умение общаться со сверстниками, строить отношения с взрослыми).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И вот тут возникает противоречия: если взрослые комплексно готовят ребёнка к школе, затрачивая на это много времени, средств и сил, то почему в начале учёбы становится очевидно, что желаемый результат не достигнут, ребёнок испытывает множество трудностей и не может адаптироваться к школе.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Почему так происходит? Одна из причин заключается в том, что подготовить к школе ребёнка недостаточно. Важно, чтобы вместе с ребёнком к школе оказались готовы и его семья, его родители.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Школа требует нового образа жизни семьи, нового распределения ролей в семье и новых обязанностей каждого. Поэтому всем педагогам, причастным к подготовке ребёнка к школе, необходимо осознать роль семьи в успешном решении этой проблемы и наряду с комплексной подготовкой ребёнка к школе готовить и его родителей.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Под готовностью семьи к обучению ребёнка подразумевается адекватная родительская позиция, наличие в семье чётких внутренних правил и разумная включённость семьи в социум.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Приблизительно за полгода до поступления ребёнка в школу семья должна перейти с дошкольной стадии жизненного цикла на школьную. Иными словами должны быть выработаны новые правила, по которым вскоре будет жить семья;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- установлен режим дня, максимально отвечающий требованиям школы,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- по новому распределены права и обязанности каждого члена семьи.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И вот ребёнок стал первоклассником. Поступление в школу - переломный момент в жизни каждого человека. Начало школьного обучения меняет весь образ жизни ребёнка. Свойственные дошкольникам беззаботность и погружённость в игру сменяются жизнью, наполненной множеством ограничений: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Теперь ребёнок должен систематически и напряжённо трудиться, чётко соблюдать режим дня, подчиняться нормам и правилам школьной жизни, выполнять требования учителя. Другими словами, ребёнок должен адаптироваться к школе. Подобная ситуация, требующая психического и физического напряжения, является для первоклассников стрессовой. Дети в разной степени подвержены школьному стрессу и по разному справляются с ним. Уже к концу первой четверти первоклассников можно разделить на три группы: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lastRenderedPageBreak/>
        <w:t>- первая группа: дети, которые не испытывают школьного стресса;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- вторая группа: дети, которые, испытав школьный стресс, постепенно справляются с ним;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- третья группа: дети, которые, испытав школьный стресс, не находят способов совладания с ним и в результате так и не адаптируется к школьной жизни.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Чем же спровоцированы трудности школьной адаптации у достаточно большого числа первоклассников? В первую очередь, влиянием негативных факторов, действующих на ребёнка в школе и в семье. Среди них авторитарная педагогика, раннее начало дошкольного системного обучения, несоответствие программ и технологий обучения возрастным особенностям учащихся, массовая безграмотность в этом отношении родителей. В результате к давлению школы добавляется давление семьи. А ведь именно детско-родительские отношения имеют особое значение для преодоления школьных трудностей.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Большинство родителей первоклассников с начала учебного года сталкиваются со следующими проблемами: как следует относиться к школьным трудностям ребёнка, как реагировать на негативное мнение учителя о своём ребёнке, следует ли помогать ребёнку в учёбе дома или нет. Их решение часто определяется переживаниями и полузабытым опытом родителей. Ведь школа для многих взрослых продолжает оставаться источником страха и тревожности</w:t>
      </w:r>
      <w:r>
        <w:rPr>
          <w:rFonts w:ascii="Times New Roman" w:hAnsi="Times New Roman" w:cs="Times New Roman"/>
          <w:sz w:val="28"/>
          <w:szCs w:val="28"/>
        </w:rPr>
        <w:t>, а учитель – символом контроля</w:t>
      </w:r>
      <w:r w:rsidRPr="00C7705D">
        <w:rPr>
          <w:rFonts w:ascii="Times New Roman" w:hAnsi="Times New Roman" w:cs="Times New Roman"/>
          <w:sz w:val="28"/>
          <w:szCs w:val="28"/>
        </w:rPr>
        <w:t>.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Среди множества возможных реакций родителей на школьные трудности ребёнка выделяют следующие группы: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- первая группа: родители понимают и принимают трудности своего ребёнка, они чувствительны к его переживаниям, стремятся их преодолеть и действительно достигают хороших результатов.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Но даже в этой группе мотивы поведения родителей неодинаковы. Одни родители принимают переживания своего ребёнка независимо от его школьных успехов или неудач, отношение других родителей к ребёнку обусловлен их ожиданиями его социальных успехов и достижений;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- вторая группа: родители понимают и принимают школьные трудности ребёнка, но реагируют на них сугубо эмоционально: либо фиксируются на собственных переживаниях, либо обвиняют ребёнка, либо чрезмерно опекают его;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- третья группа: родители, которые игнорируют школьные трудности ребёнка. Это так называемые «невкючённые» родители. Их поведение ориентировано на избегание трудностей и проблемных ситуаций, возникающих у ребёнка в школе. Они предпочитают не думать о проблемах совсем, отстраниться или переложить их решение на других, в том числе на самого ребёнка.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>К сожалению, большинство родителей даже не догадываются, насколько их собственное поведение, их отношение к школе и учителю, их взаимодействие с первоклассником на этапе школьного старта и до него влияют на адаптацию ребёнка в школе, на его психическое и физическое благополучие, дальнейшие успехи.</w:t>
      </w:r>
    </w:p>
    <w:p w:rsidR="003722AE" w:rsidRPr="00C7705D" w:rsidRDefault="003722AE" w:rsidP="003722A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7705D">
        <w:rPr>
          <w:rFonts w:ascii="Times New Roman" w:hAnsi="Times New Roman" w:cs="Times New Roman"/>
          <w:sz w:val="28"/>
          <w:szCs w:val="28"/>
        </w:rPr>
        <w:t xml:space="preserve">Конечно, родители – взрослые люди, и пытаться воздействовать педагогически на некоторых из них оказывается трудно, но сегодня сложилась такая ситуация, что для эффективной подготовки ребёнка к школе и для его последующей успешной адаптации к ней необходимо проводить психолого-педагогический всеобуч для родителей. </w:t>
      </w:r>
    </w:p>
    <w:p w:rsidR="00AE383D" w:rsidRDefault="00AE383D"/>
    <w:sectPr w:rsidR="00AE383D" w:rsidSect="003722AE">
      <w:pgSz w:w="11906" w:h="16838"/>
      <w:pgMar w:top="851" w:right="850" w:bottom="426" w:left="993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3722AE"/>
    <w:rsid w:val="000B628D"/>
    <w:rsid w:val="00170079"/>
    <w:rsid w:val="00183C07"/>
    <w:rsid w:val="00235C32"/>
    <w:rsid w:val="00254976"/>
    <w:rsid w:val="00290AE8"/>
    <w:rsid w:val="00327539"/>
    <w:rsid w:val="003722AE"/>
    <w:rsid w:val="00426B6F"/>
    <w:rsid w:val="00556531"/>
    <w:rsid w:val="006F30D2"/>
    <w:rsid w:val="00720267"/>
    <w:rsid w:val="00AE383D"/>
    <w:rsid w:val="00B0078B"/>
    <w:rsid w:val="00BA7345"/>
    <w:rsid w:val="00CD5E7B"/>
    <w:rsid w:val="00D06C9F"/>
    <w:rsid w:val="00E320F8"/>
    <w:rsid w:val="00F66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2022-06-20T19:14:00Z</dcterms:created>
  <dcterms:modified xsi:type="dcterms:W3CDTF">2022-06-20T19:17:00Z</dcterms:modified>
</cp:coreProperties>
</file>