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4C9" w:rsidRDefault="008774C9" w:rsidP="008774C9">
      <w:pPr>
        <w:rPr>
          <w:b/>
        </w:rPr>
      </w:pPr>
      <w:r w:rsidRPr="00D540F0">
        <w:rPr>
          <w:b/>
        </w:rPr>
        <w:t>ПОЯСНИТЕЛЬНАЯ ЗАПИСКА</w:t>
      </w:r>
    </w:p>
    <w:p w:rsidR="00E903C5" w:rsidRPr="00E33F30" w:rsidRDefault="00E903C5" w:rsidP="00E903C5">
      <w:pPr>
        <w:pStyle w:val="c39"/>
        <w:shd w:val="clear" w:color="auto" w:fill="FFFFFF"/>
        <w:spacing w:before="0" w:beforeAutospacing="0" w:after="0" w:afterAutospacing="0"/>
        <w:ind w:firstLine="1134"/>
        <w:jc w:val="both"/>
        <w:rPr>
          <w:rFonts w:ascii="Calibri" w:hAnsi="Calibri"/>
          <w:color w:val="000000"/>
          <w:sz w:val="20"/>
          <w:szCs w:val="20"/>
        </w:rPr>
      </w:pPr>
      <w:r w:rsidRPr="00E33F30">
        <w:rPr>
          <w:rStyle w:val="c14"/>
          <w:color w:val="000000"/>
          <w:sz w:val="20"/>
          <w:szCs w:val="20"/>
        </w:rPr>
        <w:t>Рабочая программа по геометрии для 9 класса составлена на основе Федерального государственного образовательного стандарта (ФГОС) и Требований к результатам основного общего образования, представленных в ФГОС. В Программе предусмотрены развитие всех обозначенных в ФГОС основных видов деятельности учеников и выполнение целей и задач, поставленных ФГОС.</w:t>
      </w:r>
    </w:p>
    <w:p w:rsidR="00E903C5" w:rsidRPr="00E33F30" w:rsidRDefault="00E903C5" w:rsidP="00E903C5">
      <w:pPr>
        <w:pStyle w:val="c39"/>
        <w:shd w:val="clear" w:color="auto" w:fill="FFFFFF"/>
        <w:spacing w:before="0" w:beforeAutospacing="0" w:after="0" w:afterAutospacing="0"/>
        <w:ind w:firstLine="1134"/>
        <w:jc w:val="both"/>
        <w:rPr>
          <w:rFonts w:ascii="Calibri" w:hAnsi="Calibri"/>
          <w:color w:val="000000"/>
          <w:sz w:val="20"/>
          <w:szCs w:val="20"/>
        </w:rPr>
      </w:pPr>
      <w:r w:rsidRPr="00E33F30">
        <w:rPr>
          <w:rStyle w:val="c14"/>
          <w:color w:val="000000"/>
          <w:sz w:val="20"/>
          <w:szCs w:val="20"/>
        </w:rPr>
        <w:t>Программа разработана на основе следующих нормативных документов и методических материалов:</w:t>
      </w:r>
    </w:p>
    <w:p w:rsidR="00E903C5" w:rsidRPr="00E33F30" w:rsidRDefault="00E903C5" w:rsidP="00E903C5">
      <w:pPr>
        <w:pStyle w:val="c39"/>
        <w:shd w:val="clear" w:color="auto" w:fill="FFFFFF"/>
        <w:spacing w:before="0" w:beforeAutospacing="0" w:after="0" w:afterAutospacing="0"/>
        <w:ind w:firstLine="1134"/>
        <w:jc w:val="both"/>
        <w:rPr>
          <w:rFonts w:ascii="Calibri" w:hAnsi="Calibri"/>
          <w:color w:val="000000"/>
          <w:sz w:val="20"/>
          <w:szCs w:val="20"/>
        </w:rPr>
      </w:pPr>
      <w:r w:rsidRPr="00E33F30">
        <w:rPr>
          <w:rStyle w:val="c14"/>
          <w:color w:val="000000"/>
          <w:sz w:val="20"/>
          <w:szCs w:val="20"/>
        </w:rPr>
        <w:t>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«17» декабря 2010 г. № 1897;</w:t>
      </w:r>
    </w:p>
    <w:p w:rsidR="00E903C5" w:rsidRPr="00E33F30" w:rsidRDefault="00E903C5" w:rsidP="00E903C5">
      <w:pPr>
        <w:pStyle w:val="c39"/>
        <w:shd w:val="clear" w:color="auto" w:fill="FFFFFF"/>
        <w:spacing w:before="0" w:beforeAutospacing="0" w:after="0" w:afterAutospacing="0"/>
        <w:ind w:firstLine="1134"/>
        <w:jc w:val="both"/>
        <w:rPr>
          <w:rFonts w:ascii="Calibri" w:hAnsi="Calibri"/>
          <w:color w:val="000000"/>
          <w:sz w:val="20"/>
          <w:szCs w:val="20"/>
        </w:rPr>
      </w:pPr>
      <w:r w:rsidRPr="00E33F30">
        <w:rPr>
          <w:rStyle w:val="c14"/>
          <w:color w:val="000000"/>
          <w:sz w:val="20"/>
          <w:szCs w:val="20"/>
        </w:rPr>
        <w:t>Федеральный закон об образовании в Российской Федерации № 273-ФЗ от 29.12.2012;</w:t>
      </w:r>
    </w:p>
    <w:p w:rsidR="00E903C5" w:rsidRPr="00E33F30" w:rsidRDefault="00E903C5" w:rsidP="00E903C5">
      <w:pPr>
        <w:pStyle w:val="c39"/>
        <w:shd w:val="clear" w:color="auto" w:fill="FFFFFF"/>
        <w:spacing w:before="0" w:beforeAutospacing="0" w:after="0" w:afterAutospacing="0"/>
        <w:ind w:firstLine="1134"/>
        <w:jc w:val="both"/>
        <w:rPr>
          <w:rFonts w:ascii="Calibri" w:hAnsi="Calibri"/>
          <w:color w:val="000000"/>
          <w:sz w:val="20"/>
          <w:szCs w:val="20"/>
        </w:rPr>
      </w:pPr>
    </w:p>
    <w:p w:rsidR="00E903C5" w:rsidRPr="00E33F30" w:rsidRDefault="00E903C5" w:rsidP="00E903C5">
      <w:pPr>
        <w:pStyle w:val="c39"/>
        <w:shd w:val="clear" w:color="auto" w:fill="FFFFFF"/>
        <w:spacing w:before="0" w:beforeAutospacing="0" w:after="0" w:afterAutospacing="0"/>
        <w:ind w:firstLine="1134"/>
        <w:jc w:val="both"/>
        <w:rPr>
          <w:rFonts w:ascii="Calibri" w:hAnsi="Calibri"/>
          <w:color w:val="000000"/>
          <w:sz w:val="20"/>
          <w:szCs w:val="20"/>
        </w:rPr>
      </w:pPr>
      <w:r w:rsidRPr="00E33F30">
        <w:rPr>
          <w:rStyle w:val="c14"/>
          <w:color w:val="000000"/>
          <w:sz w:val="20"/>
          <w:szCs w:val="20"/>
        </w:rPr>
        <w:t>Данная рабочая программа полностью отражает базовый уровень подготовки школьников по разделам программы. В процессе обучения учащиеся овладевают умениями общеучебного характера, разнообразными способами деятельности, приобретают опыт:</w:t>
      </w:r>
    </w:p>
    <w:p w:rsidR="00E903C5" w:rsidRPr="00E33F30" w:rsidRDefault="00E903C5" w:rsidP="00E903C5">
      <w:pPr>
        <w:numPr>
          <w:ilvl w:val="0"/>
          <w:numId w:val="20"/>
        </w:numPr>
        <w:shd w:val="clear" w:color="auto" w:fill="FFFFFF"/>
        <w:ind w:right="-2"/>
        <w:jc w:val="both"/>
        <w:rPr>
          <w:rFonts w:ascii="Calibri" w:hAnsi="Calibri" w:cs="Arial"/>
          <w:color w:val="000000"/>
          <w:sz w:val="20"/>
          <w:szCs w:val="20"/>
        </w:rPr>
      </w:pPr>
      <w:r w:rsidRPr="00E33F30">
        <w:rPr>
          <w:rStyle w:val="c14"/>
          <w:color w:val="000000"/>
          <w:sz w:val="20"/>
          <w:szCs w:val="20"/>
        </w:rPr>
        <w:t>планирования и осуществления алгоритмической деятельности, выполнения заданных и конструирования новых алгоритмов;</w:t>
      </w:r>
    </w:p>
    <w:p w:rsidR="00E903C5" w:rsidRPr="00E33F30" w:rsidRDefault="00E903C5" w:rsidP="00E903C5">
      <w:pPr>
        <w:numPr>
          <w:ilvl w:val="0"/>
          <w:numId w:val="20"/>
        </w:numPr>
        <w:shd w:val="clear" w:color="auto" w:fill="FFFFFF"/>
        <w:ind w:right="-2"/>
        <w:jc w:val="both"/>
        <w:rPr>
          <w:rFonts w:ascii="Calibri" w:hAnsi="Calibri" w:cs="Arial"/>
          <w:color w:val="000000"/>
          <w:sz w:val="20"/>
          <w:szCs w:val="20"/>
        </w:rPr>
      </w:pPr>
      <w:r w:rsidRPr="00E33F30">
        <w:rPr>
          <w:rStyle w:val="c14"/>
          <w:color w:val="000000"/>
          <w:sz w:val="20"/>
          <w:szCs w:val="20"/>
        </w:rPr>
        <w:t>решения разнообразных классов задач из различных разделов курса, в том числе задач, требующих поиска пути и способов решения;</w:t>
      </w:r>
    </w:p>
    <w:p w:rsidR="00E903C5" w:rsidRPr="00E33F30" w:rsidRDefault="00E903C5" w:rsidP="00E903C5">
      <w:pPr>
        <w:numPr>
          <w:ilvl w:val="0"/>
          <w:numId w:val="20"/>
        </w:numPr>
        <w:shd w:val="clear" w:color="auto" w:fill="FFFFFF"/>
        <w:ind w:right="-2"/>
        <w:jc w:val="both"/>
        <w:rPr>
          <w:rFonts w:ascii="Calibri" w:hAnsi="Calibri" w:cs="Arial"/>
          <w:color w:val="000000"/>
          <w:sz w:val="20"/>
          <w:szCs w:val="20"/>
        </w:rPr>
      </w:pPr>
      <w:r w:rsidRPr="00E33F30">
        <w:rPr>
          <w:rStyle w:val="c14"/>
          <w:color w:val="000000"/>
          <w:sz w:val="20"/>
          <w:szCs w:val="20"/>
        </w:rPr>
        <w:t>исследовательской деятельности, развития идей, проведения экспериментов, обобщения,</w:t>
      </w:r>
    </w:p>
    <w:p w:rsidR="00E903C5" w:rsidRPr="00E33F30" w:rsidRDefault="00E903C5" w:rsidP="00E903C5">
      <w:pPr>
        <w:numPr>
          <w:ilvl w:val="0"/>
          <w:numId w:val="20"/>
        </w:numPr>
        <w:shd w:val="clear" w:color="auto" w:fill="FFFFFF"/>
        <w:ind w:right="-2"/>
        <w:jc w:val="both"/>
        <w:rPr>
          <w:rFonts w:ascii="Calibri" w:hAnsi="Calibri" w:cs="Arial"/>
          <w:color w:val="000000"/>
          <w:sz w:val="20"/>
          <w:szCs w:val="20"/>
        </w:rPr>
      </w:pPr>
      <w:r w:rsidRPr="00E33F30">
        <w:rPr>
          <w:rStyle w:val="c14"/>
          <w:color w:val="000000"/>
          <w:sz w:val="20"/>
          <w:szCs w:val="20"/>
        </w:rPr>
        <w:t>постановки и формулирования новых задач;</w:t>
      </w:r>
    </w:p>
    <w:p w:rsidR="00E903C5" w:rsidRPr="00E33F30" w:rsidRDefault="00E903C5" w:rsidP="00E903C5">
      <w:pPr>
        <w:numPr>
          <w:ilvl w:val="0"/>
          <w:numId w:val="20"/>
        </w:numPr>
        <w:shd w:val="clear" w:color="auto" w:fill="FFFFFF"/>
        <w:ind w:right="-2"/>
        <w:jc w:val="both"/>
        <w:rPr>
          <w:rFonts w:ascii="Calibri" w:hAnsi="Calibri" w:cs="Arial"/>
          <w:color w:val="000000"/>
          <w:sz w:val="20"/>
          <w:szCs w:val="20"/>
        </w:rPr>
      </w:pPr>
      <w:r w:rsidRPr="00E33F30">
        <w:rPr>
          <w:rStyle w:val="c14"/>
          <w:color w:val="000000"/>
          <w:sz w:val="20"/>
          <w:szCs w:val="20"/>
        </w:rPr>
        <w:t>ясного, точного, грамотного изложения своих мыслей в устной и письменной речи,</w:t>
      </w:r>
    </w:p>
    <w:p w:rsidR="00E903C5" w:rsidRPr="00E33F30" w:rsidRDefault="00E903C5" w:rsidP="00E903C5">
      <w:pPr>
        <w:numPr>
          <w:ilvl w:val="0"/>
          <w:numId w:val="20"/>
        </w:numPr>
        <w:shd w:val="clear" w:color="auto" w:fill="FFFFFF"/>
        <w:ind w:right="-2"/>
        <w:jc w:val="both"/>
        <w:rPr>
          <w:rFonts w:ascii="Calibri" w:hAnsi="Calibri" w:cs="Arial"/>
          <w:color w:val="000000"/>
          <w:sz w:val="20"/>
          <w:szCs w:val="20"/>
        </w:rPr>
      </w:pPr>
      <w:r w:rsidRPr="00E33F30">
        <w:rPr>
          <w:rStyle w:val="c14"/>
          <w:color w:val="000000"/>
          <w:sz w:val="20"/>
          <w:szCs w:val="20"/>
        </w:rPr>
        <w:t>использования различных языков математики (словесного, символического, графического),</w:t>
      </w:r>
    </w:p>
    <w:p w:rsidR="00E903C5" w:rsidRPr="00E33F30" w:rsidRDefault="00E903C5" w:rsidP="00E903C5">
      <w:pPr>
        <w:numPr>
          <w:ilvl w:val="0"/>
          <w:numId w:val="20"/>
        </w:numPr>
        <w:shd w:val="clear" w:color="auto" w:fill="FFFFFF"/>
        <w:ind w:right="-2"/>
        <w:jc w:val="both"/>
        <w:rPr>
          <w:rFonts w:ascii="Calibri" w:hAnsi="Calibri" w:cs="Arial"/>
          <w:color w:val="000000"/>
          <w:sz w:val="20"/>
          <w:szCs w:val="20"/>
        </w:rPr>
      </w:pPr>
      <w:r w:rsidRPr="00E33F30">
        <w:rPr>
          <w:rStyle w:val="c14"/>
          <w:color w:val="000000"/>
          <w:sz w:val="20"/>
          <w:szCs w:val="20"/>
        </w:rPr>
        <w:t>свободного перехода с одного языка на другой для иллюстрации, интерпретации, аргументации и доказательства;</w:t>
      </w:r>
    </w:p>
    <w:p w:rsidR="00E903C5" w:rsidRPr="00E33F30" w:rsidRDefault="00E903C5" w:rsidP="00E903C5">
      <w:pPr>
        <w:numPr>
          <w:ilvl w:val="0"/>
          <w:numId w:val="20"/>
        </w:numPr>
        <w:shd w:val="clear" w:color="auto" w:fill="FFFFFF"/>
        <w:ind w:right="-2"/>
        <w:jc w:val="both"/>
        <w:rPr>
          <w:rFonts w:ascii="Calibri" w:hAnsi="Calibri" w:cs="Arial"/>
          <w:color w:val="000000"/>
          <w:sz w:val="20"/>
          <w:szCs w:val="20"/>
        </w:rPr>
      </w:pPr>
      <w:r w:rsidRPr="00E33F30">
        <w:rPr>
          <w:rStyle w:val="c14"/>
          <w:color w:val="000000"/>
          <w:sz w:val="20"/>
          <w:szCs w:val="20"/>
        </w:rPr>
        <w:t>проведения доказательных рассуждений, аргументации, выдвижения гипотез и их обоснования;</w:t>
      </w:r>
    </w:p>
    <w:p w:rsidR="00E903C5" w:rsidRPr="00E33F30" w:rsidRDefault="00E903C5" w:rsidP="00E903C5">
      <w:pPr>
        <w:numPr>
          <w:ilvl w:val="0"/>
          <w:numId w:val="20"/>
        </w:numPr>
        <w:shd w:val="clear" w:color="auto" w:fill="FFFFFF"/>
        <w:ind w:right="-2"/>
        <w:jc w:val="both"/>
        <w:rPr>
          <w:rFonts w:ascii="Calibri" w:hAnsi="Calibri" w:cs="Arial"/>
          <w:color w:val="000000"/>
          <w:sz w:val="20"/>
          <w:szCs w:val="20"/>
        </w:rPr>
      </w:pPr>
      <w:r w:rsidRPr="00E33F30">
        <w:rPr>
          <w:rStyle w:val="c14"/>
          <w:color w:val="000000"/>
          <w:sz w:val="20"/>
          <w:szCs w:val="20"/>
        </w:rPr>
        <w:t>поиска, систематизации, анализа и классификации информации, использования разнообразных информационных источников, включая учебную и справочную литературу, современные информационные технологии.</w:t>
      </w:r>
    </w:p>
    <w:p w:rsidR="00E903C5" w:rsidRPr="00E33F30" w:rsidRDefault="00E903C5" w:rsidP="00E903C5">
      <w:pPr>
        <w:pStyle w:val="c7"/>
        <w:shd w:val="clear" w:color="auto" w:fill="FFFFFF"/>
        <w:spacing w:before="0" w:beforeAutospacing="0" w:after="0" w:afterAutospacing="0"/>
        <w:ind w:firstLine="1134"/>
        <w:jc w:val="both"/>
        <w:rPr>
          <w:rFonts w:ascii="Calibri" w:hAnsi="Calibri"/>
          <w:color w:val="000000"/>
          <w:sz w:val="20"/>
          <w:szCs w:val="20"/>
        </w:rPr>
      </w:pPr>
    </w:p>
    <w:p w:rsidR="008774C9" w:rsidRPr="00E33F30" w:rsidRDefault="00E903C5" w:rsidP="00E903C5">
      <w:pPr>
        <w:autoSpaceDE w:val="0"/>
        <w:autoSpaceDN w:val="0"/>
        <w:adjustRightInd w:val="0"/>
        <w:spacing w:line="276" w:lineRule="auto"/>
        <w:rPr>
          <w:b/>
          <w:sz w:val="20"/>
          <w:szCs w:val="20"/>
        </w:rPr>
      </w:pPr>
      <w:r w:rsidRPr="00E33F30">
        <w:rPr>
          <w:b/>
          <w:sz w:val="20"/>
          <w:szCs w:val="20"/>
        </w:rPr>
        <w:t xml:space="preserve">     </w:t>
      </w:r>
      <w:r w:rsidR="008774C9" w:rsidRPr="00E33F30">
        <w:rPr>
          <w:b/>
          <w:sz w:val="20"/>
          <w:szCs w:val="20"/>
        </w:rPr>
        <w:t>Цели</w:t>
      </w:r>
    </w:p>
    <w:p w:rsidR="008774C9" w:rsidRPr="00E33F30" w:rsidRDefault="008774C9" w:rsidP="008774C9">
      <w:pPr>
        <w:spacing w:line="276" w:lineRule="auto"/>
        <w:ind w:firstLine="567"/>
        <w:jc w:val="both"/>
        <w:rPr>
          <w:sz w:val="20"/>
          <w:szCs w:val="20"/>
        </w:rPr>
      </w:pPr>
      <w:r w:rsidRPr="00E33F30">
        <w:rPr>
          <w:sz w:val="20"/>
          <w:szCs w:val="20"/>
        </w:rPr>
        <w:t>Цели обучения математики в общеобразовательной школе определяются ее ролью в развитии общества в целом и формировании личности каждого отдельного человека.</w:t>
      </w:r>
    </w:p>
    <w:p w:rsidR="008774C9" w:rsidRPr="00E33F30" w:rsidRDefault="008774C9" w:rsidP="008774C9">
      <w:pPr>
        <w:spacing w:line="276" w:lineRule="auto"/>
        <w:ind w:firstLine="567"/>
        <w:jc w:val="both"/>
        <w:rPr>
          <w:sz w:val="20"/>
          <w:szCs w:val="20"/>
        </w:rPr>
      </w:pPr>
      <w:r w:rsidRPr="00E33F30">
        <w:rPr>
          <w:sz w:val="20"/>
          <w:szCs w:val="20"/>
        </w:rPr>
        <w:t>Геометрия – один из важнейших компонентов математического образования. Она необходима для приобретения конкретных знаний о пространстве и практически значимых умений, формирования языка описания объектов окружающего мира, развития пространственного воображения и интуиции, математической культуры, эстетического воспитания учащихся. Изучение геометрии вносит вклад в развитие логического мышления, в формирование понятия доказательства.</w:t>
      </w:r>
    </w:p>
    <w:p w:rsidR="008774C9" w:rsidRPr="00E33F30" w:rsidRDefault="008774C9" w:rsidP="008774C9">
      <w:pPr>
        <w:spacing w:line="276" w:lineRule="auto"/>
        <w:ind w:firstLine="567"/>
        <w:jc w:val="both"/>
        <w:rPr>
          <w:sz w:val="20"/>
          <w:szCs w:val="20"/>
        </w:rPr>
      </w:pPr>
      <w:r w:rsidRPr="00E33F30">
        <w:rPr>
          <w:sz w:val="20"/>
          <w:szCs w:val="20"/>
        </w:rPr>
        <w:tab/>
        <w:t>Программа направлена на достижение следующих целей:</w:t>
      </w:r>
    </w:p>
    <w:p w:rsidR="008774C9" w:rsidRPr="00E33F30" w:rsidRDefault="008774C9" w:rsidP="008774C9">
      <w:pPr>
        <w:numPr>
          <w:ilvl w:val="0"/>
          <w:numId w:val="3"/>
        </w:numPr>
        <w:spacing w:line="276" w:lineRule="auto"/>
        <w:jc w:val="both"/>
        <w:rPr>
          <w:sz w:val="20"/>
          <w:szCs w:val="20"/>
        </w:rPr>
      </w:pPr>
      <w:r w:rsidRPr="00E33F30">
        <w:rPr>
          <w:sz w:val="20"/>
          <w:szCs w:val="20"/>
        </w:rPr>
        <w:t>овладение системой математических знаний и умений, необходимых для применения практической деятельности изучения смежных дисциплин, продолжения образования;</w:t>
      </w:r>
    </w:p>
    <w:p w:rsidR="008774C9" w:rsidRPr="00E33F30" w:rsidRDefault="008774C9" w:rsidP="008774C9">
      <w:pPr>
        <w:numPr>
          <w:ilvl w:val="0"/>
          <w:numId w:val="3"/>
        </w:numPr>
        <w:spacing w:line="276" w:lineRule="auto"/>
        <w:jc w:val="both"/>
        <w:rPr>
          <w:sz w:val="20"/>
          <w:szCs w:val="20"/>
        </w:rPr>
      </w:pPr>
      <w:r w:rsidRPr="00E33F30">
        <w:rPr>
          <w:sz w:val="20"/>
          <w:szCs w:val="20"/>
        </w:rPr>
        <w:t>интеллектуальное развитие, формирование качеств личности, необходимых человеку для полноценной жизни в современном обществе: ясность и точность мысли, критичность мышления, интуиция, логическое мышление, элементы алгоритмической культуры, пространственных представлений;</w:t>
      </w:r>
    </w:p>
    <w:p w:rsidR="008774C9" w:rsidRPr="00E33F30" w:rsidRDefault="008774C9" w:rsidP="008774C9">
      <w:pPr>
        <w:numPr>
          <w:ilvl w:val="0"/>
          <w:numId w:val="3"/>
        </w:numPr>
        <w:spacing w:line="276" w:lineRule="auto"/>
        <w:jc w:val="both"/>
        <w:rPr>
          <w:sz w:val="20"/>
          <w:szCs w:val="20"/>
        </w:rPr>
      </w:pPr>
      <w:r w:rsidRPr="00E33F30">
        <w:rPr>
          <w:sz w:val="20"/>
          <w:szCs w:val="20"/>
        </w:rPr>
        <w:t>формирование представлений об идеях и методах математики как универсального языка науки и техники, средства моделирования явлений и процессов;</w:t>
      </w:r>
    </w:p>
    <w:p w:rsidR="008774C9" w:rsidRPr="00E33F30" w:rsidRDefault="008774C9" w:rsidP="008774C9">
      <w:pPr>
        <w:numPr>
          <w:ilvl w:val="0"/>
          <w:numId w:val="3"/>
        </w:numPr>
        <w:spacing w:line="276" w:lineRule="auto"/>
        <w:jc w:val="both"/>
        <w:rPr>
          <w:sz w:val="20"/>
          <w:szCs w:val="20"/>
        </w:rPr>
      </w:pPr>
      <w:r w:rsidRPr="00E33F30">
        <w:rPr>
          <w:sz w:val="20"/>
          <w:szCs w:val="20"/>
        </w:rPr>
        <w:t>воспитание культуры личности, отношения к математике как части общечеловеческой культуры, понимание значимости математики для научно технического прогресса;</w:t>
      </w:r>
    </w:p>
    <w:p w:rsidR="008774C9" w:rsidRPr="00E33F30" w:rsidRDefault="008774C9" w:rsidP="008774C9">
      <w:pPr>
        <w:numPr>
          <w:ilvl w:val="0"/>
          <w:numId w:val="3"/>
        </w:numPr>
        <w:spacing w:line="276" w:lineRule="auto"/>
        <w:jc w:val="both"/>
        <w:rPr>
          <w:sz w:val="20"/>
          <w:szCs w:val="20"/>
        </w:rPr>
      </w:pPr>
      <w:r w:rsidRPr="00E33F30">
        <w:rPr>
          <w:sz w:val="20"/>
          <w:szCs w:val="20"/>
        </w:rPr>
        <w:t>развитие представлений о полной картине мира, о взаимосвязи математики с другими предметами.</w:t>
      </w:r>
    </w:p>
    <w:p w:rsidR="008774C9" w:rsidRPr="00E33F30" w:rsidRDefault="008774C9" w:rsidP="008774C9">
      <w:pPr>
        <w:spacing w:line="360" w:lineRule="auto"/>
        <w:ind w:left="180" w:right="-801"/>
        <w:rPr>
          <w:rFonts w:ascii="Bookman Old Style" w:eastAsia="Calibri" w:hAnsi="Bookman Old Style"/>
          <w:b/>
          <w:sz w:val="20"/>
          <w:szCs w:val="20"/>
          <w:u w:val="single"/>
        </w:rPr>
      </w:pPr>
      <w:r w:rsidRPr="00E33F30">
        <w:rPr>
          <w:rFonts w:ascii="Bookman Old Style" w:eastAsia="Calibri" w:hAnsi="Bookman Old Style"/>
          <w:b/>
          <w:sz w:val="20"/>
          <w:szCs w:val="20"/>
          <w:u w:val="single"/>
        </w:rPr>
        <w:t>Основные задачи:</w:t>
      </w:r>
    </w:p>
    <w:p w:rsidR="008774C9" w:rsidRPr="00E33F30" w:rsidRDefault="008774C9" w:rsidP="008774C9">
      <w:pPr>
        <w:pStyle w:val="a7"/>
        <w:widowControl w:val="0"/>
        <w:numPr>
          <w:ilvl w:val="0"/>
          <w:numId w:val="6"/>
        </w:numPr>
        <w:spacing w:line="276" w:lineRule="auto"/>
        <w:jc w:val="both"/>
      </w:pPr>
      <w:r w:rsidRPr="00E33F30">
        <w:t>развить представления о числе и роли вычислений в человеческой практике; сформировать практические навыки выполнения устных, письменных, инструментальных вычислений, развить вычислительную культуру;</w:t>
      </w:r>
    </w:p>
    <w:p w:rsidR="008774C9" w:rsidRPr="00E33F30" w:rsidRDefault="008774C9" w:rsidP="008774C9">
      <w:pPr>
        <w:widowControl w:val="0"/>
        <w:ind w:left="-240"/>
        <w:jc w:val="both"/>
        <w:rPr>
          <w:sz w:val="20"/>
          <w:szCs w:val="20"/>
        </w:rPr>
      </w:pPr>
    </w:p>
    <w:p w:rsidR="008774C9" w:rsidRPr="00E33F30" w:rsidRDefault="008774C9" w:rsidP="008774C9">
      <w:pPr>
        <w:pStyle w:val="a7"/>
        <w:widowControl w:val="0"/>
        <w:numPr>
          <w:ilvl w:val="0"/>
          <w:numId w:val="6"/>
        </w:numPr>
        <w:spacing w:line="276" w:lineRule="auto"/>
        <w:jc w:val="both"/>
      </w:pPr>
      <w:r w:rsidRPr="00E33F30">
        <w:t>изучить свойства и графики элементарных функций, научиться использовать функционально-графические представления для описания и анализа реальных зависимостей;</w:t>
      </w:r>
    </w:p>
    <w:p w:rsidR="008774C9" w:rsidRPr="00E33F30" w:rsidRDefault="008774C9" w:rsidP="008774C9">
      <w:pPr>
        <w:widowControl w:val="0"/>
        <w:ind w:left="-240"/>
        <w:jc w:val="both"/>
        <w:rPr>
          <w:sz w:val="20"/>
          <w:szCs w:val="20"/>
        </w:rPr>
      </w:pPr>
    </w:p>
    <w:p w:rsidR="008774C9" w:rsidRPr="00E33F30" w:rsidRDefault="008774C9" w:rsidP="008774C9">
      <w:pPr>
        <w:pStyle w:val="a7"/>
        <w:widowControl w:val="0"/>
        <w:numPr>
          <w:ilvl w:val="0"/>
          <w:numId w:val="6"/>
        </w:numPr>
        <w:spacing w:line="276" w:lineRule="auto"/>
        <w:jc w:val="both"/>
      </w:pPr>
      <w:r w:rsidRPr="00E33F30">
        <w:t>развить пространственные представления и изобразительные умения, освоить основные факты и методы планиметрии, познакомиться с простейшими пространственными телами и их свойствами;</w:t>
      </w:r>
    </w:p>
    <w:p w:rsidR="008774C9" w:rsidRPr="00E33F30" w:rsidRDefault="008774C9" w:rsidP="008774C9">
      <w:pPr>
        <w:widowControl w:val="0"/>
        <w:ind w:left="-240"/>
        <w:jc w:val="both"/>
        <w:rPr>
          <w:sz w:val="20"/>
          <w:szCs w:val="20"/>
        </w:rPr>
      </w:pPr>
    </w:p>
    <w:p w:rsidR="008774C9" w:rsidRPr="00E33F30" w:rsidRDefault="008774C9" w:rsidP="008774C9">
      <w:pPr>
        <w:pStyle w:val="a7"/>
        <w:widowControl w:val="0"/>
        <w:numPr>
          <w:ilvl w:val="0"/>
          <w:numId w:val="6"/>
        </w:numPr>
        <w:spacing w:line="276" w:lineRule="auto"/>
        <w:jc w:val="both"/>
      </w:pPr>
      <w:r w:rsidRPr="00E33F30">
        <w:t>развить логическое мышление и речь — умения логически обосновывать суждения, проводить несложные систематизации, приводить примеры и контрпримеры, использовать различные языки математики (словесный, символический, графический) для иллюстрации, интерпретации, аргументации и доказательства;</w:t>
      </w:r>
    </w:p>
    <w:p w:rsidR="008774C9" w:rsidRPr="00E33F30" w:rsidRDefault="008774C9" w:rsidP="008774C9">
      <w:pPr>
        <w:widowControl w:val="0"/>
        <w:ind w:left="-240"/>
        <w:jc w:val="both"/>
        <w:rPr>
          <w:sz w:val="20"/>
          <w:szCs w:val="20"/>
        </w:rPr>
      </w:pPr>
    </w:p>
    <w:p w:rsidR="008774C9" w:rsidRPr="00E33F30" w:rsidRDefault="008774C9" w:rsidP="008774C9">
      <w:pPr>
        <w:pStyle w:val="a7"/>
        <w:widowControl w:val="0"/>
        <w:numPr>
          <w:ilvl w:val="0"/>
          <w:numId w:val="6"/>
        </w:numPr>
        <w:spacing w:line="276" w:lineRule="auto"/>
        <w:jc w:val="both"/>
      </w:pPr>
      <w:r w:rsidRPr="00E33F30">
        <w:t>сформировать представления об изучаемых понятиях и методах как важнейших средствах математического моделирования реальных процессов и явлений.</w:t>
      </w:r>
    </w:p>
    <w:p w:rsidR="008774C9" w:rsidRPr="00E33F30" w:rsidRDefault="008774C9" w:rsidP="008774C9">
      <w:pPr>
        <w:numPr>
          <w:ilvl w:val="0"/>
          <w:numId w:val="3"/>
        </w:numPr>
        <w:spacing w:line="276" w:lineRule="auto"/>
        <w:jc w:val="both"/>
        <w:rPr>
          <w:sz w:val="20"/>
          <w:szCs w:val="20"/>
        </w:rPr>
      </w:pPr>
    </w:p>
    <w:p w:rsidR="008774C9" w:rsidRPr="00E33F30" w:rsidRDefault="008774C9" w:rsidP="008774C9">
      <w:pPr>
        <w:autoSpaceDE w:val="0"/>
        <w:autoSpaceDN w:val="0"/>
        <w:adjustRightInd w:val="0"/>
        <w:spacing w:line="276" w:lineRule="auto"/>
        <w:rPr>
          <w:sz w:val="20"/>
          <w:szCs w:val="20"/>
        </w:rPr>
      </w:pPr>
    </w:p>
    <w:p w:rsidR="008774C9" w:rsidRPr="00E33F30" w:rsidRDefault="008774C9" w:rsidP="008774C9">
      <w:pPr>
        <w:pStyle w:val="a4"/>
        <w:spacing w:before="0" w:beforeAutospacing="0" w:after="0" w:afterAutospacing="0" w:line="276" w:lineRule="auto"/>
        <w:ind w:firstLine="708"/>
        <w:rPr>
          <w:b/>
          <w:bCs/>
          <w:iCs/>
          <w:sz w:val="20"/>
          <w:szCs w:val="20"/>
        </w:rPr>
      </w:pPr>
      <w:r w:rsidRPr="00E33F30">
        <w:rPr>
          <w:b/>
          <w:bCs/>
          <w:iCs/>
          <w:sz w:val="20"/>
          <w:szCs w:val="20"/>
        </w:rPr>
        <w:t>Требования к уровню подготовки учащихся</w:t>
      </w:r>
    </w:p>
    <w:p w:rsidR="008774C9" w:rsidRPr="00E33F30" w:rsidRDefault="008774C9" w:rsidP="008774C9">
      <w:pPr>
        <w:pStyle w:val="a4"/>
        <w:spacing w:before="0" w:beforeAutospacing="0" w:after="0" w:afterAutospacing="0" w:line="276" w:lineRule="auto"/>
        <w:ind w:firstLine="708"/>
        <w:jc w:val="both"/>
        <w:rPr>
          <w:sz w:val="20"/>
          <w:szCs w:val="20"/>
        </w:rPr>
      </w:pPr>
      <w:r w:rsidRPr="00E33F30">
        <w:rPr>
          <w:sz w:val="20"/>
          <w:szCs w:val="20"/>
        </w:rPr>
        <w:t xml:space="preserve">В результате изучения курса геометрии 9-го класса учащиеся должны </w:t>
      </w:r>
    </w:p>
    <w:p w:rsidR="008774C9" w:rsidRPr="00E33F30" w:rsidRDefault="008774C9" w:rsidP="008774C9">
      <w:pPr>
        <w:pStyle w:val="a4"/>
        <w:spacing w:before="0" w:beforeAutospacing="0" w:after="0" w:afterAutospacing="0" w:line="276" w:lineRule="auto"/>
        <w:ind w:firstLine="708"/>
        <w:jc w:val="both"/>
        <w:rPr>
          <w:b/>
          <w:sz w:val="20"/>
          <w:szCs w:val="20"/>
        </w:rPr>
      </w:pPr>
      <w:r w:rsidRPr="00E33F30">
        <w:rPr>
          <w:b/>
          <w:sz w:val="20"/>
          <w:szCs w:val="20"/>
        </w:rPr>
        <w:t>Уметь:</w:t>
      </w:r>
    </w:p>
    <w:p w:rsidR="008774C9" w:rsidRPr="00E33F30" w:rsidRDefault="008774C9" w:rsidP="008774C9">
      <w:pPr>
        <w:numPr>
          <w:ilvl w:val="0"/>
          <w:numId w:val="3"/>
        </w:numPr>
        <w:spacing w:line="276" w:lineRule="auto"/>
        <w:jc w:val="both"/>
        <w:rPr>
          <w:sz w:val="20"/>
          <w:szCs w:val="20"/>
        </w:rPr>
      </w:pPr>
      <w:r w:rsidRPr="00E33F30">
        <w:rPr>
          <w:sz w:val="20"/>
          <w:szCs w:val="20"/>
        </w:rPr>
        <w:t>пользоваться геометрическим языком для описания предметов окружающего мира;</w:t>
      </w:r>
    </w:p>
    <w:p w:rsidR="008774C9" w:rsidRPr="00E33F30" w:rsidRDefault="008774C9" w:rsidP="008774C9">
      <w:pPr>
        <w:numPr>
          <w:ilvl w:val="0"/>
          <w:numId w:val="3"/>
        </w:numPr>
        <w:spacing w:line="276" w:lineRule="auto"/>
        <w:jc w:val="both"/>
        <w:rPr>
          <w:sz w:val="20"/>
          <w:szCs w:val="20"/>
        </w:rPr>
      </w:pPr>
      <w:r w:rsidRPr="00E33F30">
        <w:rPr>
          <w:sz w:val="20"/>
          <w:szCs w:val="20"/>
        </w:rPr>
        <w:t>распознавать геометрические фигуры, различать их взаимное расположение;</w:t>
      </w:r>
    </w:p>
    <w:p w:rsidR="008774C9" w:rsidRPr="00E33F30" w:rsidRDefault="008774C9" w:rsidP="008774C9">
      <w:pPr>
        <w:numPr>
          <w:ilvl w:val="0"/>
          <w:numId w:val="3"/>
        </w:numPr>
        <w:spacing w:line="276" w:lineRule="auto"/>
        <w:jc w:val="both"/>
        <w:rPr>
          <w:sz w:val="20"/>
          <w:szCs w:val="20"/>
        </w:rPr>
      </w:pPr>
      <w:r w:rsidRPr="00E33F30">
        <w:rPr>
          <w:sz w:val="20"/>
          <w:szCs w:val="20"/>
        </w:rPr>
        <w:t>изображать геометрические фигуры; выполнять чертежи по условию задач; осуществлять преобразование фигур;</w:t>
      </w:r>
    </w:p>
    <w:p w:rsidR="008774C9" w:rsidRPr="00E33F30" w:rsidRDefault="008774C9" w:rsidP="008774C9">
      <w:pPr>
        <w:numPr>
          <w:ilvl w:val="0"/>
          <w:numId w:val="3"/>
        </w:numPr>
        <w:spacing w:line="276" w:lineRule="auto"/>
        <w:jc w:val="both"/>
        <w:rPr>
          <w:sz w:val="20"/>
          <w:szCs w:val="20"/>
        </w:rPr>
      </w:pPr>
      <w:r w:rsidRPr="00E33F30">
        <w:rPr>
          <w:sz w:val="20"/>
          <w:szCs w:val="20"/>
        </w:rPr>
        <w:t>распознавать на чертежах, моделях и в окружающей обстановке основные пространственные тела, изображать их;</w:t>
      </w:r>
    </w:p>
    <w:p w:rsidR="008774C9" w:rsidRPr="00E33F30" w:rsidRDefault="008774C9" w:rsidP="008774C9">
      <w:pPr>
        <w:numPr>
          <w:ilvl w:val="0"/>
          <w:numId w:val="3"/>
        </w:numPr>
        <w:spacing w:line="276" w:lineRule="auto"/>
        <w:jc w:val="both"/>
        <w:rPr>
          <w:sz w:val="20"/>
          <w:szCs w:val="20"/>
        </w:rPr>
      </w:pPr>
      <w:r w:rsidRPr="00E33F30">
        <w:rPr>
          <w:sz w:val="20"/>
          <w:szCs w:val="20"/>
        </w:rPr>
        <w:t>проводить операции над векторами, вычислять длину и координаты вектора, угол между векторами;</w:t>
      </w:r>
    </w:p>
    <w:p w:rsidR="008774C9" w:rsidRPr="00E33F30" w:rsidRDefault="008774C9" w:rsidP="008774C9">
      <w:pPr>
        <w:numPr>
          <w:ilvl w:val="0"/>
          <w:numId w:val="3"/>
        </w:numPr>
        <w:spacing w:line="276" w:lineRule="auto"/>
        <w:jc w:val="both"/>
        <w:rPr>
          <w:sz w:val="20"/>
          <w:szCs w:val="20"/>
        </w:rPr>
      </w:pPr>
      <w:r w:rsidRPr="00E33F30">
        <w:rPr>
          <w:sz w:val="20"/>
          <w:szCs w:val="20"/>
        </w:rPr>
        <w:t>вычислять значения геометрических величин (длин, углов, площадей), в том числе: определять значение тригонометрических функций по заданным значениям углов; находить значения тригонометрических функций по значению одной из них; находить стороны, углы и площади треугольников, дуг окружности, площадей основных геометрических фигур и фигур, составленных из них;</w:t>
      </w:r>
    </w:p>
    <w:p w:rsidR="008774C9" w:rsidRPr="00E33F30" w:rsidRDefault="008774C9" w:rsidP="008774C9">
      <w:pPr>
        <w:numPr>
          <w:ilvl w:val="0"/>
          <w:numId w:val="3"/>
        </w:numPr>
        <w:spacing w:line="276" w:lineRule="auto"/>
        <w:jc w:val="both"/>
        <w:rPr>
          <w:sz w:val="20"/>
          <w:szCs w:val="20"/>
        </w:rPr>
      </w:pPr>
      <w:r w:rsidRPr="00E33F30">
        <w:rPr>
          <w:sz w:val="20"/>
          <w:szCs w:val="20"/>
        </w:rPr>
        <w:t>решать геометрические задания, опираясь на изученные свойства фигур и отношений между ними, применяя дополнительные построения, алгебраический и тригонометрический аппарат, соображения симметрии;</w:t>
      </w:r>
    </w:p>
    <w:p w:rsidR="008774C9" w:rsidRPr="00E33F30" w:rsidRDefault="008774C9" w:rsidP="008774C9">
      <w:pPr>
        <w:numPr>
          <w:ilvl w:val="0"/>
          <w:numId w:val="3"/>
        </w:numPr>
        <w:spacing w:line="276" w:lineRule="auto"/>
        <w:jc w:val="both"/>
        <w:rPr>
          <w:sz w:val="20"/>
          <w:szCs w:val="20"/>
        </w:rPr>
      </w:pPr>
      <w:r w:rsidRPr="00E33F30">
        <w:rPr>
          <w:sz w:val="20"/>
          <w:szCs w:val="20"/>
        </w:rPr>
        <w:t>проводить доказательные рассуждения при решении задач, используя известные теоремы, обнаруживая возможности для их использования;</w:t>
      </w:r>
    </w:p>
    <w:p w:rsidR="008774C9" w:rsidRPr="00E33F30" w:rsidRDefault="008774C9" w:rsidP="008774C9">
      <w:pPr>
        <w:numPr>
          <w:ilvl w:val="0"/>
          <w:numId w:val="3"/>
        </w:numPr>
        <w:spacing w:line="276" w:lineRule="auto"/>
        <w:jc w:val="both"/>
        <w:rPr>
          <w:sz w:val="20"/>
          <w:szCs w:val="20"/>
        </w:rPr>
      </w:pPr>
      <w:r w:rsidRPr="00E33F30">
        <w:rPr>
          <w:sz w:val="20"/>
          <w:szCs w:val="20"/>
        </w:rPr>
        <w:t>решать простейшие планиметрические задачи в пространстве.</w:t>
      </w:r>
    </w:p>
    <w:p w:rsidR="008774C9" w:rsidRPr="00E33F30" w:rsidRDefault="008774C9" w:rsidP="008774C9">
      <w:pPr>
        <w:spacing w:line="276" w:lineRule="auto"/>
        <w:ind w:left="709"/>
        <w:jc w:val="both"/>
        <w:rPr>
          <w:b/>
          <w:sz w:val="20"/>
          <w:szCs w:val="20"/>
        </w:rPr>
      </w:pPr>
      <w:r w:rsidRPr="00E33F30">
        <w:rPr>
          <w:b/>
          <w:sz w:val="20"/>
          <w:szCs w:val="20"/>
        </w:rPr>
        <w:t>Использовать приобретённые знания и умения в практической деятельности и повседневной жизни для:</w:t>
      </w:r>
    </w:p>
    <w:p w:rsidR="008774C9" w:rsidRPr="00E33F30" w:rsidRDefault="008774C9" w:rsidP="008774C9">
      <w:pPr>
        <w:numPr>
          <w:ilvl w:val="0"/>
          <w:numId w:val="3"/>
        </w:numPr>
        <w:spacing w:line="276" w:lineRule="auto"/>
        <w:jc w:val="both"/>
        <w:rPr>
          <w:sz w:val="20"/>
          <w:szCs w:val="20"/>
        </w:rPr>
      </w:pPr>
      <w:r w:rsidRPr="00E33F30">
        <w:rPr>
          <w:sz w:val="20"/>
          <w:szCs w:val="20"/>
        </w:rPr>
        <w:t>описания реальных ситуаций на языке геометрии;</w:t>
      </w:r>
    </w:p>
    <w:p w:rsidR="008774C9" w:rsidRPr="00E33F30" w:rsidRDefault="008774C9" w:rsidP="008774C9">
      <w:pPr>
        <w:numPr>
          <w:ilvl w:val="0"/>
          <w:numId w:val="3"/>
        </w:numPr>
        <w:spacing w:line="276" w:lineRule="auto"/>
        <w:jc w:val="both"/>
        <w:rPr>
          <w:sz w:val="20"/>
          <w:szCs w:val="20"/>
        </w:rPr>
      </w:pPr>
      <w:r w:rsidRPr="00E33F30">
        <w:rPr>
          <w:sz w:val="20"/>
          <w:szCs w:val="20"/>
        </w:rPr>
        <w:t>расчётов, включающих простейшие тригонометрические формулы;</w:t>
      </w:r>
    </w:p>
    <w:p w:rsidR="008774C9" w:rsidRPr="00E33F30" w:rsidRDefault="008774C9" w:rsidP="008774C9">
      <w:pPr>
        <w:numPr>
          <w:ilvl w:val="0"/>
          <w:numId w:val="3"/>
        </w:numPr>
        <w:spacing w:line="276" w:lineRule="auto"/>
        <w:jc w:val="both"/>
        <w:rPr>
          <w:sz w:val="20"/>
          <w:szCs w:val="20"/>
        </w:rPr>
      </w:pPr>
      <w:r w:rsidRPr="00E33F30">
        <w:rPr>
          <w:sz w:val="20"/>
          <w:szCs w:val="20"/>
        </w:rPr>
        <w:t>решения геометрических задач с использованием тригонометрии;</w:t>
      </w:r>
    </w:p>
    <w:p w:rsidR="008774C9" w:rsidRPr="00E33F30" w:rsidRDefault="008774C9" w:rsidP="008774C9">
      <w:pPr>
        <w:numPr>
          <w:ilvl w:val="0"/>
          <w:numId w:val="3"/>
        </w:numPr>
        <w:spacing w:line="276" w:lineRule="auto"/>
        <w:jc w:val="both"/>
        <w:rPr>
          <w:sz w:val="20"/>
          <w:szCs w:val="20"/>
        </w:rPr>
      </w:pPr>
      <w:r w:rsidRPr="00E33F30">
        <w:rPr>
          <w:sz w:val="20"/>
          <w:szCs w:val="20"/>
        </w:rPr>
        <w:t>решения практических задач, связанных с нахождением геометрических величин (используя при необходимости справочники и технические средства)4</w:t>
      </w:r>
    </w:p>
    <w:p w:rsidR="008774C9" w:rsidRPr="00E33F30" w:rsidRDefault="008774C9" w:rsidP="008774C9">
      <w:pPr>
        <w:numPr>
          <w:ilvl w:val="0"/>
          <w:numId w:val="3"/>
        </w:numPr>
        <w:spacing w:line="276" w:lineRule="auto"/>
        <w:jc w:val="both"/>
        <w:rPr>
          <w:sz w:val="20"/>
          <w:szCs w:val="20"/>
        </w:rPr>
      </w:pPr>
      <w:r w:rsidRPr="00E33F30">
        <w:rPr>
          <w:sz w:val="20"/>
          <w:szCs w:val="20"/>
        </w:rPr>
        <w:t>построений геометрическими инструментами (линейка, угольник, циркуль, транспортир).</w:t>
      </w:r>
    </w:p>
    <w:p w:rsidR="000174E4" w:rsidRDefault="000174E4" w:rsidP="000174E4">
      <w:pPr>
        <w:pStyle w:val="c42"/>
        <w:shd w:val="clear" w:color="auto" w:fill="FFFFFF"/>
        <w:spacing w:before="0" w:beforeAutospacing="0" w:after="0" w:afterAutospacing="0"/>
        <w:ind w:hanging="720"/>
        <w:jc w:val="center"/>
        <w:rPr>
          <w:rStyle w:val="c6"/>
          <w:rFonts w:ascii="Georgia" w:hAnsi="Georgia"/>
          <w:b/>
          <w:bCs/>
          <w:color w:val="000000"/>
          <w:sz w:val="20"/>
          <w:szCs w:val="20"/>
          <w:u w:val="single"/>
        </w:rPr>
      </w:pPr>
      <w:r>
        <w:rPr>
          <w:rStyle w:val="c24"/>
          <w:color w:val="000000"/>
          <w:sz w:val="20"/>
          <w:szCs w:val="20"/>
          <w:shd w:val="clear" w:color="auto" w:fill="FFFFFF"/>
        </w:rPr>
        <w:t xml:space="preserve">                     </w:t>
      </w:r>
      <w:r w:rsidR="00E903C5" w:rsidRPr="00E33F30">
        <w:rPr>
          <w:rStyle w:val="c24"/>
          <w:color w:val="000000"/>
          <w:sz w:val="20"/>
          <w:szCs w:val="20"/>
          <w:shd w:val="clear" w:color="auto" w:fill="FFFFFF"/>
        </w:rPr>
        <w:t>Согласно федеральному базисному учебному плану программа рассчитана на </w:t>
      </w:r>
      <w:r w:rsidR="00E903C5" w:rsidRPr="00E33F30">
        <w:rPr>
          <w:rStyle w:val="c61"/>
          <w:b/>
          <w:bCs/>
          <w:color w:val="000000"/>
          <w:sz w:val="20"/>
          <w:szCs w:val="20"/>
          <w:shd w:val="clear" w:color="auto" w:fill="FFFFFF"/>
        </w:rPr>
        <w:t>68 часов  (2часа в неделю)</w:t>
      </w:r>
      <w:r w:rsidR="00E903C5" w:rsidRPr="00E33F30">
        <w:rPr>
          <w:rStyle w:val="c14"/>
          <w:color w:val="000000"/>
          <w:sz w:val="20"/>
          <w:szCs w:val="20"/>
          <w:shd w:val="clear" w:color="auto" w:fill="FFFFFF"/>
        </w:rPr>
        <w:t>.</w:t>
      </w:r>
      <w:r w:rsidR="008E3748" w:rsidRPr="00E33F30">
        <w:rPr>
          <w:rStyle w:val="c6"/>
          <w:rFonts w:ascii="Georgia" w:hAnsi="Georgia"/>
          <w:b/>
          <w:bCs/>
          <w:color w:val="000000"/>
          <w:sz w:val="20"/>
          <w:szCs w:val="20"/>
          <w:u w:val="single"/>
        </w:rPr>
        <w:t xml:space="preserve"> </w:t>
      </w:r>
    </w:p>
    <w:p w:rsidR="000174E4" w:rsidRPr="00285E31" w:rsidRDefault="000174E4" w:rsidP="000174E4">
      <w:pPr>
        <w:pStyle w:val="c42"/>
        <w:shd w:val="clear" w:color="auto" w:fill="FFFFFF"/>
        <w:spacing w:before="0" w:beforeAutospacing="0" w:after="0" w:afterAutospacing="0"/>
        <w:ind w:hanging="720"/>
        <w:jc w:val="center"/>
        <w:rPr>
          <w:rFonts w:ascii="Calibri" w:hAnsi="Calibri"/>
          <w:color w:val="000000"/>
          <w:sz w:val="20"/>
          <w:szCs w:val="20"/>
        </w:rPr>
      </w:pPr>
      <w:r w:rsidRPr="00285E31">
        <w:rPr>
          <w:rStyle w:val="c47"/>
          <w:b/>
          <w:bCs/>
          <w:color w:val="000000"/>
          <w:sz w:val="20"/>
          <w:szCs w:val="20"/>
        </w:rPr>
        <w:t>Личностные, метапредметные и предметные результаты освоения предмета</w:t>
      </w:r>
    </w:p>
    <w:p w:rsidR="000174E4" w:rsidRPr="00285E31" w:rsidRDefault="000174E4" w:rsidP="000174E4">
      <w:pPr>
        <w:pStyle w:val="c12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0"/>
          <w:szCs w:val="20"/>
        </w:rPr>
      </w:pPr>
      <w:r w:rsidRPr="00285E31">
        <w:rPr>
          <w:color w:val="000000"/>
          <w:sz w:val="20"/>
          <w:szCs w:val="20"/>
        </w:rPr>
        <w:t>Программа обеспечивает достижения следующих результатов освоения образовательной программы основного общего образования:</w:t>
      </w:r>
    </w:p>
    <w:p w:rsidR="000174E4" w:rsidRPr="00285E31" w:rsidRDefault="000174E4" w:rsidP="000174E4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0"/>
          <w:szCs w:val="20"/>
        </w:rPr>
      </w:pPr>
      <w:r w:rsidRPr="00285E31">
        <w:rPr>
          <w:rStyle w:val="c84"/>
          <w:b/>
          <w:bCs/>
          <w:i/>
          <w:iCs/>
          <w:color w:val="000000"/>
          <w:sz w:val="20"/>
          <w:szCs w:val="20"/>
        </w:rPr>
        <w:t>личностные:</w:t>
      </w:r>
    </w:p>
    <w:p w:rsidR="000174E4" w:rsidRPr="00285E31" w:rsidRDefault="000174E4" w:rsidP="000174E4">
      <w:pPr>
        <w:numPr>
          <w:ilvl w:val="0"/>
          <w:numId w:val="42"/>
        </w:numPr>
        <w:shd w:val="clear" w:color="auto" w:fill="FFFFFF"/>
        <w:jc w:val="both"/>
        <w:rPr>
          <w:rFonts w:ascii="Calibri" w:hAnsi="Calibri" w:cs="Arial"/>
          <w:color w:val="000000"/>
          <w:sz w:val="20"/>
          <w:szCs w:val="20"/>
        </w:rPr>
      </w:pPr>
      <w:r w:rsidRPr="00285E31">
        <w:rPr>
          <w:color w:val="000000"/>
          <w:sz w:val="20"/>
          <w:szCs w:val="20"/>
        </w:rPr>
        <w:lastRenderedPageBreak/>
        <w:t>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познанию, выбору дальнейшего образования на базе ориентировки в мире профессий и профессиональных предпочтений, осознанному построению индивидуальной образовательной траектории с учетом устойчивых познавательных интересов;</w:t>
      </w:r>
    </w:p>
    <w:p w:rsidR="000174E4" w:rsidRPr="00285E31" w:rsidRDefault="000174E4" w:rsidP="000174E4">
      <w:pPr>
        <w:numPr>
          <w:ilvl w:val="0"/>
          <w:numId w:val="42"/>
        </w:numPr>
        <w:shd w:val="clear" w:color="auto" w:fill="FFFFFF"/>
        <w:jc w:val="both"/>
        <w:rPr>
          <w:rFonts w:ascii="Calibri" w:hAnsi="Calibri" w:cs="Arial"/>
          <w:color w:val="000000"/>
          <w:sz w:val="20"/>
          <w:szCs w:val="20"/>
        </w:rPr>
      </w:pPr>
      <w:r w:rsidRPr="00285E31">
        <w:rPr>
          <w:color w:val="000000"/>
          <w:sz w:val="20"/>
          <w:szCs w:val="20"/>
        </w:rPr>
        <w:t>формирование целостного мировоззрения, соответствующего современному уровню развития науки и общественной практики;</w:t>
      </w:r>
    </w:p>
    <w:p w:rsidR="000174E4" w:rsidRPr="00285E31" w:rsidRDefault="000174E4" w:rsidP="000174E4">
      <w:pPr>
        <w:numPr>
          <w:ilvl w:val="0"/>
          <w:numId w:val="42"/>
        </w:numPr>
        <w:shd w:val="clear" w:color="auto" w:fill="FFFFFF"/>
        <w:jc w:val="both"/>
        <w:rPr>
          <w:rFonts w:ascii="Calibri" w:hAnsi="Calibri" w:cs="Arial"/>
          <w:color w:val="000000"/>
          <w:sz w:val="20"/>
          <w:szCs w:val="20"/>
        </w:rPr>
      </w:pPr>
      <w:r w:rsidRPr="00285E31">
        <w:rPr>
          <w:color w:val="000000"/>
          <w:sz w:val="20"/>
          <w:szCs w:val="20"/>
        </w:rPr>
        <w:t>формирование коммуникативной компетентности и общении и сотрудничестве со сверстниками, старшими и младшими в образовательной, общественно полезной, учебно-исследовательской, творческой и других видах деятельности;</w:t>
      </w:r>
    </w:p>
    <w:p w:rsidR="000174E4" w:rsidRPr="00285E31" w:rsidRDefault="000174E4" w:rsidP="000174E4">
      <w:pPr>
        <w:numPr>
          <w:ilvl w:val="0"/>
          <w:numId w:val="42"/>
        </w:numPr>
        <w:shd w:val="clear" w:color="auto" w:fill="FFFFFF"/>
        <w:jc w:val="both"/>
        <w:rPr>
          <w:rFonts w:ascii="Calibri" w:hAnsi="Calibri" w:cs="Arial"/>
          <w:color w:val="000000"/>
          <w:sz w:val="20"/>
          <w:szCs w:val="20"/>
        </w:rPr>
      </w:pPr>
      <w:r w:rsidRPr="00285E31">
        <w:rPr>
          <w:color w:val="000000"/>
          <w:sz w:val="20"/>
          <w:szCs w:val="20"/>
        </w:rPr>
        <w:t>умение ясно, точно, грамотно излагать свои мысли в устной и письменной речи, понимать смысл поставленной задачи, выстраивать аргументацию, приводить примеры и контрпримеры;</w:t>
      </w:r>
    </w:p>
    <w:p w:rsidR="000174E4" w:rsidRPr="00285E31" w:rsidRDefault="000174E4" w:rsidP="000174E4">
      <w:pPr>
        <w:numPr>
          <w:ilvl w:val="0"/>
          <w:numId w:val="42"/>
        </w:numPr>
        <w:shd w:val="clear" w:color="auto" w:fill="FFFFFF"/>
        <w:jc w:val="both"/>
        <w:rPr>
          <w:rFonts w:ascii="Calibri" w:hAnsi="Calibri" w:cs="Arial"/>
          <w:color w:val="000000"/>
          <w:sz w:val="20"/>
          <w:szCs w:val="20"/>
        </w:rPr>
      </w:pPr>
      <w:r w:rsidRPr="00285E31">
        <w:rPr>
          <w:color w:val="000000"/>
          <w:sz w:val="20"/>
          <w:szCs w:val="20"/>
        </w:rPr>
        <w:t>критичность мышления, умение распознавать логически некорректные высказывания, отличать гипотезу от факта;</w:t>
      </w:r>
    </w:p>
    <w:p w:rsidR="000174E4" w:rsidRPr="00285E31" w:rsidRDefault="000174E4" w:rsidP="000174E4">
      <w:pPr>
        <w:numPr>
          <w:ilvl w:val="0"/>
          <w:numId w:val="42"/>
        </w:numPr>
        <w:shd w:val="clear" w:color="auto" w:fill="FFFFFF"/>
        <w:jc w:val="both"/>
        <w:rPr>
          <w:rFonts w:ascii="Calibri" w:hAnsi="Calibri" w:cs="Arial"/>
          <w:color w:val="000000"/>
          <w:sz w:val="20"/>
          <w:szCs w:val="20"/>
        </w:rPr>
      </w:pPr>
      <w:r w:rsidRPr="00285E31">
        <w:rPr>
          <w:color w:val="000000"/>
          <w:sz w:val="20"/>
          <w:szCs w:val="20"/>
        </w:rPr>
        <w:t>креативность мышления, инициативу, находчивость, активность при решении геометрических задач;</w:t>
      </w:r>
    </w:p>
    <w:p w:rsidR="000174E4" w:rsidRPr="00285E31" w:rsidRDefault="000174E4" w:rsidP="000174E4">
      <w:pPr>
        <w:numPr>
          <w:ilvl w:val="0"/>
          <w:numId w:val="42"/>
        </w:numPr>
        <w:shd w:val="clear" w:color="auto" w:fill="FFFFFF"/>
        <w:jc w:val="both"/>
        <w:rPr>
          <w:rFonts w:ascii="Calibri" w:hAnsi="Calibri" w:cs="Arial"/>
          <w:color w:val="000000"/>
          <w:sz w:val="20"/>
          <w:szCs w:val="20"/>
        </w:rPr>
      </w:pPr>
      <w:r w:rsidRPr="00285E31">
        <w:rPr>
          <w:color w:val="000000"/>
          <w:sz w:val="20"/>
          <w:szCs w:val="20"/>
        </w:rPr>
        <w:t>умение контролировать процесс и результат учебной математической деятельности;</w:t>
      </w:r>
    </w:p>
    <w:p w:rsidR="000174E4" w:rsidRPr="00E75F81" w:rsidRDefault="000174E4" w:rsidP="000174E4">
      <w:pPr>
        <w:numPr>
          <w:ilvl w:val="0"/>
          <w:numId w:val="42"/>
        </w:numPr>
        <w:shd w:val="clear" w:color="auto" w:fill="FFFFFF"/>
        <w:jc w:val="both"/>
        <w:rPr>
          <w:rFonts w:ascii="Calibri" w:hAnsi="Calibri" w:cs="Arial"/>
          <w:color w:val="000000"/>
          <w:sz w:val="20"/>
          <w:szCs w:val="20"/>
        </w:rPr>
      </w:pPr>
      <w:r w:rsidRPr="00285E31">
        <w:rPr>
          <w:color w:val="000000"/>
          <w:sz w:val="20"/>
          <w:szCs w:val="20"/>
        </w:rPr>
        <w:t>способность к эмоциональному восприятию математических объектов, задач, решений, рассуждений;</w:t>
      </w:r>
    </w:p>
    <w:p w:rsidR="00E75F81" w:rsidRDefault="00E75F81" w:rsidP="00E75F81">
      <w:pPr>
        <w:shd w:val="clear" w:color="auto" w:fill="FFFFFF"/>
        <w:ind w:left="720"/>
        <w:jc w:val="both"/>
        <w:rPr>
          <w:color w:val="000000"/>
          <w:sz w:val="20"/>
          <w:szCs w:val="20"/>
        </w:rPr>
      </w:pPr>
    </w:p>
    <w:p w:rsidR="00E75F81" w:rsidRPr="00696231" w:rsidRDefault="00E75F81" w:rsidP="00E75F81">
      <w:pPr>
        <w:spacing w:before="43"/>
        <w:ind w:left="812"/>
        <w:rPr>
          <w:sz w:val="20"/>
          <w:szCs w:val="20"/>
        </w:rPr>
      </w:pPr>
      <w:r w:rsidRPr="00696231">
        <w:rPr>
          <w:b/>
          <w:sz w:val="20"/>
          <w:szCs w:val="20"/>
        </w:rPr>
        <w:t>Личностные</w:t>
      </w:r>
      <w:r w:rsidRPr="00696231">
        <w:rPr>
          <w:b/>
          <w:spacing w:val="-2"/>
          <w:sz w:val="20"/>
          <w:szCs w:val="20"/>
        </w:rPr>
        <w:t xml:space="preserve"> </w:t>
      </w:r>
      <w:r w:rsidRPr="00696231">
        <w:rPr>
          <w:b/>
          <w:sz w:val="20"/>
          <w:szCs w:val="20"/>
        </w:rPr>
        <w:t>результаты</w:t>
      </w:r>
      <w:r w:rsidRPr="00411C1D">
        <w:rPr>
          <w:b/>
          <w:color w:val="262626"/>
          <w:sz w:val="20"/>
          <w:szCs w:val="20"/>
        </w:rPr>
        <w:t xml:space="preserve"> (Основные</w:t>
      </w:r>
      <w:r w:rsidRPr="00411C1D">
        <w:rPr>
          <w:b/>
          <w:color w:val="262626"/>
          <w:spacing w:val="2"/>
          <w:sz w:val="20"/>
          <w:szCs w:val="20"/>
        </w:rPr>
        <w:t xml:space="preserve"> </w:t>
      </w:r>
      <w:r w:rsidRPr="00411C1D">
        <w:rPr>
          <w:b/>
          <w:color w:val="262626"/>
          <w:sz w:val="20"/>
          <w:szCs w:val="20"/>
        </w:rPr>
        <w:t>направления</w:t>
      </w:r>
      <w:r w:rsidRPr="00411C1D">
        <w:rPr>
          <w:b/>
          <w:color w:val="262626"/>
          <w:spacing w:val="3"/>
          <w:sz w:val="20"/>
          <w:szCs w:val="20"/>
        </w:rPr>
        <w:t xml:space="preserve"> </w:t>
      </w:r>
      <w:r w:rsidRPr="00411C1D">
        <w:rPr>
          <w:b/>
          <w:color w:val="262626"/>
          <w:sz w:val="20"/>
          <w:szCs w:val="20"/>
        </w:rPr>
        <w:t>воспитательной</w:t>
      </w:r>
      <w:r w:rsidRPr="00411C1D">
        <w:rPr>
          <w:b/>
          <w:color w:val="262626"/>
          <w:spacing w:val="7"/>
          <w:sz w:val="20"/>
          <w:szCs w:val="20"/>
        </w:rPr>
        <w:t xml:space="preserve"> </w:t>
      </w:r>
      <w:r w:rsidRPr="00411C1D">
        <w:rPr>
          <w:b/>
          <w:color w:val="262626"/>
          <w:sz w:val="20"/>
          <w:szCs w:val="20"/>
        </w:rPr>
        <w:t>деятельности.</w:t>
      </w:r>
      <w:r w:rsidRPr="00411C1D">
        <w:rPr>
          <w:b/>
          <w:color w:val="262626"/>
          <w:spacing w:val="1"/>
          <w:sz w:val="20"/>
          <w:szCs w:val="20"/>
        </w:rPr>
        <w:t xml:space="preserve">  </w:t>
      </w:r>
      <w:r w:rsidRPr="00411C1D">
        <w:rPr>
          <w:color w:val="262626"/>
          <w:sz w:val="20"/>
          <w:szCs w:val="20"/>
        </w:rPr>
        <w:t>из  Стратегии развития воспитания в Российской Федерации</w:t>
      </w:r>
      <w:r w:rsidRPr="00411C1D">
        <w:rPr>
          <w:color w:val="262626"/>
          <w:spacing w:val="-78"/>
          <w:sz w:val="20"/>
          <w:szCs w:val="20"/>
        </w:rPr>
        <w:t xml:space="preserve"> </w:t>
      </w:r>
      <w:r w:rsidRPr="00411C1D">
        <w:rPr>
          <w:color w:val="262626"/>
          <w:sz w:val="20"/>
          <w:szCs w:val="20"/>
        </w:rPr>
        <w:t>на</w:t>
      </w:r>
      <w:r w:rsidRPr="00411C1D">
        <w:rPr>
          <w:color w:val="262626"/>
          <w:spacing w:val="-3"/>
          <w:sz w:val="20"/>
          <w:szCs w:val="20"/>
        </w:rPr>
        <w:t xml:space="preserve"> </w:t>
      </w:r>
      <w:r w:rsidRPr="00411C1D">
        <w:rPr>
          <w:color w:val="262626"/>
          <w:sz w:val="20"/>
          <w:szCs w:val="20"/>
        </w:rPr>
        <w:t>период</w:t>
      </w:r>
      <w:r w:rsidRPr="00411C1D">
        <w:rPr>
          <w:color w:val="262626"/>
          <w:spacing w:val="-1"/>
          <w:sz w:val="20"/>
          <w:szCs w:val="20"/>
        </w:rPr>
        <w:t xml:space="preserve"> </w:t>
      </w:r>
      <w:r w:rsidRPr="00411C1D">
        <w:rPr>
          <w:color w:val="262626"/>
          <w:sz w:val="20"/>
          <w:szCs w:val="20"/>
        </w:rPr>
        <w:t>до</w:t>
      </w:r>
      <w:r w:rsidRPr="00411C1D">
        <w:rPr>
          <w:color w:val="262626"/>
          <w:spacing w:val="1"/>
          <w:sz w:val="20"/>
          <w:szCs w:val="20"/>
        </w:rPr>
        <w:t xml:space="preserve"> </w:t>
      </w:r>
      <w:r w:rsidRPr="00411C1D">
        <w:rPr>
          <w:color w:val="262626"/>
          <w:sz w:val="20"/>
          <w:szCs w:val="20"/>
        </w:rPr>
        <w:t>2025 года)</w:t>
      </w:r>
    </w:p>
    <w:p w:rsidR="00E75F81" w:rsidRPr="00696231" w:rsidRDefault="00E75F81" w:rsidP="00E75F81">
      <w:pPr>
        <w:pStyle w:val="af"/>
        <w:spacing w:before="11"/>
        <w:rPr>
          <w:sz w:val="20"/>
          <w:szCs w:val="20"/>
        </w:rPr>
      </w:pPr>
    </w:p>
    <w:p w:rsidR="00E75F81" w:rsidRPr="00696231" w:rsidRDefault="00E75F81" w:rsidP="00E75F81">
      <w:pPr>
        <w:pStyle w:val="a7"/>
        <w:widowControl w:val="0"/>
        <w:numPr>
          <w:ilvl w:val="0"/>
          <w:numId w:val="47"/>
        </w:numPr>
        <w:tabs>
          <w:tab w:val="left" w:pos="813"/>
        </w:tabs>
        <w:autoSpaceDE w:val="0"/>
        <w:autoSpaceDN w:val="0"/>
        <w:spacing w:before="89"/>
        <w:ind w:hanging="361"/>
        <w:contextualSpacing w:val="0"/>
        <w:jc w:val="both"/>
      </w:pPr>
      <w:r w:rsidRPr="00696231">
        <w:rPr>
          <w:b/>
        </w:rPr>
        <w:t>Гражданское</w:t>
      </w:r>
      <w:r w:rsidRPr="00696231">
        <w:rPr>
          <w:b/>
          <w:spacing w:val="-4"/>
        </w:rPr>
        <w:t xml:space="preserve"> </w:t>
      </w:r>
      <w:r w:rsidRPr="00696231">
        <w:rPr>
          <w:b/>
        </w:rPr>
        <w:t>воспитание</w:t>
      </w:r>
      <w:r w:rsidRPr="00696231">
        <w:rPr>
          <w:b/>
          <w:spacing w:val="-2"/>
        </w:rPr>
        <w:t xml:space="preserve"> </w:t>
      </w:r>
      <w:r w:rsidRPr="00696231">
        <w:t>включает:</w:t>
      </w:r>
    </w:p>
    <w:p w:rsidR="00E75F81" w:rsidRPr="00696231" w:rsidRDefault="00E75F81" w:rsidP="00E75F81">
      <w:pPr>
        <w:pStyle w:val="a7"/>
        <w:widowControl w:val="0"/>
        <w:numPr>
          <w:ilvl w:val="1"/>
          <w:numId w:val="47"/>
        </w:numPr>
        <w:tabs>
          <w:tab w:val="left" w:pos="1534"/>
        </w:tabs>
        <w:autoSpaceDE w:val="0"/>
        <w:autoSpaceDN w:val="0"/>
        <w:spacing w:before="46" w:line="276" w:lineRule="auto"/>
        <w:ind w:right="572"/>
        <w:contextualSpacing w:val="0"/>
        <w:jc w:val="both"/>
      </w:pPr>
      <w:r w:rsidRPr="00696231">
        <w:t>формирование</w:t>
      </w:r>
      <w:r w:rsidRPr="00696231">
        <w:rPr>
          <w:spacing w:val="1"/>
        </w:rPr>
        <w:t xml:space="preserve"> </w:t>
      </w:r>
      <w:r w:rsidRPr="00696231">
        <w:t>активной</w:t>
      </w:r>
      <w:r w:rsidRPr="00696231">
        <w:rPr>
          <w:spacing w:val="1"/>
        </w:rPr>
        <w:t xml:space="preserve"> </w:t>
      </w:r>
      <w:r w:rsidRPr="00696231">
        <w:t>гражданской</w:t>
      </w:r>
      <w:r w:rsidRPr="00696231">
        <w:rPr>
          <w:spacing w:val="1"/>
        </w:rPr>
        <w:t xml:space="preserve"> </w:t>
      </w:r>
      <w:r w:rsidRPr="00696231">
        <w:t>позиции,</w:t>
      </w:r>
      <w:r w:rsidRPr="00696231">
        <w:rPr>
          <w:spacing w:val="1"/>
        </w:rPr>
        <w:t xml:space="preserve"> </w:t>
      </w:r>
      <w:r w:rsidRPr="00696231">
        <w:t>гражданской</w:t>
      </w:r>
      <w:r w:rsidRPr="00696231">
        <w:rPr>
          <w:spacing w:val="1"/>
        </w:rPr>
        <w:t xml:space="preserve"> </w:t>
      </w:r>
      <w:r w:rsidRPr="00696231">
        <w:t>ответственности,</w:t>
      </w:r>
      <w:r w:rsidRPr="00696231">
        <w:rPr>
          <w:spacing w:val="1"/>
        </w:rPr>
        <w:t xml:space="preserve"> </w:t>
      </w:r>
      <w:r w:rsidRPr="00696231">
        <w:t>основанной</w:t>
      </w:r>
      <w:r w:rsidRPr="00696231">
        <w:rPr>
          <w:spacing w:val="1"/>
        </w:rPr>
        <w:t xml:space="preserve"> </w:t>
      </w:r>
      <w:r w:rsidRPr="00696231">
        <w:t>на</w:t>
      </w:r>
      <w:r w:rsidRPr="00696231">
        <w:rPr>
          <w:spacing w:val="1"/>
        </w:rPr>
        <w:t xml:space="preserve"> </w:t>
      </w:r>
      <w:r w:rsidRPr="00696231">
        <w:t>традиционных</w:t>
      </w:r>
      <w:r w:rsidRPr="00696231">
        <w:rPr>
          <w:spacing w:val="1"/>
        </w:rPr>
        <w:t xml:space="preserve"> </w:t>
      </w:r>
      <w:r w:rsidRPr="00696231">
        <w:t>культурных,</w:t>
      </w:r>
      <w:r w:rsidRPr="00696231">
        <w:rPr>
          <w:spacing w:val="1"/>
        </w:rPr>
        <w:t xml:space="preserve"> </w:t>
      </w:r>
      <w:r w:rsidRPr="00696231">
        <w:t>духовных</w:t>
      </w:r>
      <w:r w:rsidRPr="00696231">
        <w:rPr>
          <w:spacing w:val="1"/>
        </w:rPr>
        <w:t xml:space="preserve"> </w:t>
      </w:r>
      <w:r w:rsidRPr="00696231">
        <w:t>и</w:t>
      </w:r>
      <w:r w:rsidRPr="00696231">
        <w:rPr>
          <w:spacing w:val="1"/>
        </w:rPr>
        <w:t xml:space="preserve"> </w:t>
      </w:r>
      <w:r w:rsidRPr="00696231">
        <w:t>нравственных ценн</w:t>
      </w:r>
      <w:r w:rsidRPr="00696231">
        <w:t>о</w:t>
      </w:r>
      <w:r w:rsidRPr="00696231">
        <w:t>стях</w:t>
      </w:r>
      <w:r w:rsidRPr="00696231">
        <w:rPr>
          <w:spacing w:val="1"/>
        </w:rPr>
        <w:t xml:space="preserve"> </w:t>
      </w:r>
      <w:r w:rsidRPr="00696231">
        <w:t>российского общества;</w:t>
      </w:r>
    </w:p>
    <w:p w:rsidR="00E75F81" w:rsidRPr="00696231" w:rsidRDefault="00E75F81" w:rsidP="00E75F81">
      <w:pPr>
        <w:pStyle w:val="a7"/>
        <w:widowControl w:val="0"/>
        <w:numPr>
          <w:ilvl w:val="1"/>
          <w:numId w:val="47"/>
        </w:numPr>
        <w:tabs>
          <w:tab w:val="left" w:pos="1534"/>
        </w:tabs>
        <w:autoSpaceDE w:val="0"/>
        <w:autoSpaceDN w:val="0"/>
        <w:spacing w:line="341" w:lineRule="exact"/>
        <w:ind w:hanging="361"/>
        <w:contextualSpacing w:val="0"/>
        <w:jc w:val="both"/>
      </w:pPr>
      <w:r w:rsidRPr="00696231">
        <w:t>развитие</w:t>
      </w:r>
      <w:r w:rsidRPr="00696231">
        <w:rPr>
          <w:spacing w:val="-6"/>
        </w:rPr>
        <w:t xml:space="preserve"> </w:t>
      </w:r>
      <w:r w:rsidRPr="00696231">
        <w:t>культуры</w:t>
      </w:r>
      <w:r w:rsidRPr="00696231">
        <w:rPr>
          <w:spacing w:val="-6"/>
        </w:rPr>
        <w:t xml:space="preserve"> </w:t>
      </w:r>
      <w:r w:rsidRPr="00696231">
        <w:t>межнационального</w:t>
      </w:r>
      <w:r w:rsidRPr="00696231">
        <w:rPr>
          <w:spacing w:val="-8"/>
        </w:rPr>
        <w:t xml:space="preserve"> </w:t>
      </w:r>
      <w:r w:rsidRPr="00696231">
        <w:t>общения;</w:t>
      </w:r>
    </w:p>
    <w:p w:rsidR="00E75F81" w:rsidRPr="00696231" w:rsidRDefault="00E75F81" w:rsidP="00E75F81">
      <w:pPr>
        <w:pStyle w:val="a7"/>
        <w:widowControl w:val="0"/>
        <w:numPr>
          <w:ilvl w:val="1"/>
          <w:numId w:val="47"/>
        </w:numPr>
        <w:tabs>
          <w:tab w:val="left" w:pos="1534"/>
        </w:tabs>
        <w:autoSpaceDE w:val="0"/>
        <w:autoSpaceDN w:val="0"/>
        <w:spacing w:before="46" w:line="273" w:lineRule="auto"/>
        <w:ind w:right="571"/>
        <w:contextualSpacing w:val="0"/>
        <w:jc w:val="both"/>
      </w:pPr>
      <w:r w:rsidRPr="00696231">
        <w:t>формирование</w:t>
      </w:r>
      <w:r w:rsidRPr="00696231">
        <w:rPr>
          <w:spacing w:val="1"/>
        </w:rPr>
        <w:t xml:space="preserve"> </w:t>
      </w:r>
      <w:r w:rsidRPr="00696231">
        <w:t>приверженности</w:t>
      </w:r>
      <w:r w:rsidRPr="00696231">
        <w:rPr>
          <w:spacing w:val="1"/>
        </w:rPr>
        <w:t xml:space="preserve"> </w:t>
      </w:r>
      <w:r w:rsidRPr="00696231">
        <w:t>идеям</w:t>
      </w:r>
      <w:r w:rsidRPr="00696231">
        <w:rPr>
          <w:spacing w:val="1"/>
        </w:rPr>
        <w:t xml:space="preserve"> </w:t>
      </w:r>
      <w:r w:rsidRPr="00696231">
        <w:t>интернационализма,</w:t>
      </w:r>
      <w:r w:rsidRPr="00696231">
        <w:rPr>
          <w:spacing w:val="1"/>
        </w:rPr>
        <w:t xml:space="preserve"> </w:t>
      </w:r>
      <w:r w:rsidRPr="00696231">
        <w:t>дружбы,</w:t>
      </w:r>
      <w:r w:rsidRPr="00696231">
        <w:rPr>
          <w:spacing w:val="1"/>
        </w:rPr>
        <w:t xml:space="preserve"> </w:t>
      </w:r>
      <w:r w:rsidRPr="00696231">
        <w:t>равенства,</w:t>
      </w:r>
      <w:r w:rsidRPr="00696231">
        <w:rPr>
          <w:spacing w:val="-2"/>
        </w:rPr>
        <w:t xml:space="preserve"> </w:t>
      </w:r>
      <w:r w:rsidRPr="00696231">
        <w:t>взаимопомощи народов;</w:t>
      </w:r>
    </w:p>
    <w:p w:rsidR="00E75F81" w:rsidRPr="00696231" w:rsidRDefault="00E75F81" w:rsidP="00E75F81">
      <w:pPr>
        <w:pStyle w:val="a7"/>
        <w:widowControl w:val="0"/>
        <w:numPr>
          <w:ilvl w:val="1"/>
          <w:numId w:val="47"/>
        </w:numPr>
        <w:tabs>
          <w:tab w:val="left" w:pos="1534"/>
        </w:tabs>
        <w:autoSpaceDE w:val="0"/>
        <w:autoSpaceDN w:val="0"/>
        <w:spacing w:before="3" w:line="273" w:lineRule="auto"/>
        <w:ind w:right="571"/>
        <w:contextualSpacing w:val="0"/>
        <w:jc w:val="both"/>
      </w:pPr>
      <w:r w:rsidRPr="00696231">
        <w:t>воспитание</w:t>
      </w:r>
      <w:r w:rsidRPr="00696231">
        <w:rPr>
          <w:spacing w:val="1"/>
        </w:rPr>
        <w:t xml:space="preserve"> </w:t>
      </w:r>
      <w:r w:rsidRPr="00696231">
        <w:t>уважительного</w:t>
      </w:r>
      <w:r w:rsidRPr="00696231">
        <w:rPr>
          <w:spacing w:val="1"/>
        </w:rPr>
        <w:t xml:space="preserve"> </w:t>
      </w:r>
      <w:r w:rsidRPr="00696231">
        <w:t>отношения</w:t>
      </w:r>
      <w:r w:rsidRPr="00696231">
        <w:rPr>
          <w:spacing w:val="1"/>
        </w:rPr>
        <w:t xml:space="preserve"> </w:t>
      </w:r>
      <w:r w:rsidRPr="00696231">
        <w:t>к</w:t>
      </w:r>
      <w:r w:rsidRPr="00696231">
        <w:rPr>
          <w:spacing w:val="1"/>
        </w:rPr>
        <w:t xml:space="preserve"> </w:t>
      </w:r>
      <w:r w:rsidRPr="00696231">
        <w:t>национальному</w:t>
      </w:r>
      <w:r w:rsidRPr="00696231">
        <w:rPr>
          <w:spacing w:val="71"/>
        </w:rPr>
        <w:t xml:space="preserve"> </w:t>
      </w:r>
      <w:r w:rsidRPr="00696231">
        <w:t>достоинству</w:t>
      </w:r>
      <w:r w:rsidRPr="00696231">
        <w:rPr>
          <w:spacing w:val="1"/>
        </w:rPr>
        <w:t xml:space="preserve"> </w:t>
      </w:r>
      <w:r w:rsidRPr="00696231">
        <w:t>людей,</w:t>
      </w:r>
      <w:r w:rsidRPr="00696231">
        <w:rPr>
          <w:spacing w:val="-2"/>
        </w:rPr>
        <w:t xml:space="preserve"> </w:t>
      </w:r>
      <w:r w:rsidRPr="00696231">
        <w:t>их чувствам,</w:t>
      </w:r>
      <w:r w:rsidRPr="00696231">
        <w:rPr>
          <w:spacing w:val="-1"/>
        </w:rPr>
        <w:t xml:space="preserve"> </w:t>
      </w:r>
      <w:r w:rsidRPr="00696231">
        <w:t>религиозным</w:t>
      </w:r>
      <w:r w:rsidRPr="00696231">
        <w:rPr>
          <w:spacing w:val="-1"/>
        </w:rPr>
        <w:t xml:space="preserve"> </w:t>
      </w:r>
      <w:r w:rsidRPr="00696231">
        <w:t>убеждениям;</w:t>
      </w:r>
    </w:p>
    <w:p w:rsidR="00E75F81" w:rsidRPr="00696231" w:rsidRDefault="00E75F81" w:rsidP="00E75F81">
      <w:pPr>
        <w:pStyle w:val="a7"/>
        <w:widowControl w:val="0"/>
        <w:numPr>
          <w:ilvl w:val="1"/>
          <w:numId w:val="47"/>
        </w:numPr>
        <w:tabs>
          <w:tab w:val="left" w:pos="1534"/>
        </w:tabs>
        <w:autoSpaceDE w:val="0"/>
        <w:autoSpaceDN w:val="0"/>
        <w:spacing w:before="3" w:line="276" w:lineRule="auto"/>
        <w:ind w:right="573"/>
        <w:contextualSpacing w:val="0"/>
        <w:jc w:val="both"/>
      </w:pPr>
      <w:r w:rsidRPr="00696231">
        <w:t>развитие</w:t>
      </w:r>
      <w:r w:rsidRPr="00696231">
        <w:rPr>
          <w:spacing w:val="1"/>
        </w:rPr>
        <w:t xml:space="preserve"> </w:t>
      </w:r>
      <w:r w:rsidRPr="00696231">
        <w:t>правовой</w:t>
      </w:r>
      <w:r w:rsidRPr="00696231">
        <w:rPr>
          <w:spacing w:val="1"/>
        </w:rPr>
        <w:t xml:space="preserve"> </w:t>
      </w:r>
      <w:r w:rsidRPr="00696231">
        <w:t>и</w:t>
      </w:r>
      <w:r w:rsidRPr="00696231">
        <w:rPr>
          <w:spacing w:val="1"/>
        </w:rPr>
        <w:t xml:space="preserve"> </w:t>
      </w:r>
      <w:r w:rsidRPr="00696231">
        <w:t>политической</w:t>
      </w:r>
      <w:r w:rsidRPr="00696231">
        <w:rPr>
          <w:spacing w:val="1"/>
        </w:rPr>
        <w:t xml:space="preserve"> </w:t>
      </w:r>
      <w:r w:rsidRPr="00696231">
        <w:t>культуры</w:t>
      </w:r>
      <w:r w:rsidRPr="00696231">
        <w:rPr>
          <w:spacing w:val="1"/>
        </w:rPr>
        <w:t xml:space="preserve"> </w:t>
      </w:r>
      <w:r w:rsidRPr="00696231">
        <w:t>детей,</w:t>
      </w:r>
      <w:r w:rsidRPr="00696231">
        <w:rPr>
          <w:spacing w:val="1"/>
        </w:rPr>
        <w:t xml:space="preserve"> </w:t>
      </w:r>
      <w:r w:rsidRPr="00696231">
        <w:t>расширение</w:t>
      </w:r>
      <w:r w:rsidRPr="00696231">
        <w:rPr>
          <w:spacing w:val="1"/>
        </w:rPr>
        <w:t xml:space="preserve"> </w:t>
      </w:r>
      <w:r w:rsidRPr="00696231">
        <w:t>конструктивного участия в принятии решений, затрагивающих их права и</w:t>
      </w:r>
      <w:r w:rsidRPr="00696231">
        <w:rPr>
          <w:spacing w:val="1"/>
        </w:rPr>
        <w:t xml:space="preserve"> </w:t>
      </w:r>
      <w:r w:rsidRPr="00696231">
        <w:t>интересы,</w:t>
      </w:r>
      <w:r w:rsidRPr="00696231">
        <w:rPr>
          <w:spacing w:val="1"/>
        </w:rPr>
        <w:t xml:space="preserve"> </w:t>
      </w:r>
      <w:r w:rsidRPr="00696231">
        <w:t>в</w:t>
      </w:r>
      <w:r w:rsidRPr="00696231">
        <w:rPr>
          <w:spacing w:val="1"/>
        </w:rPr>
        <w:t xml:space="preserve"> </w:t>
      </w:r>
      <w:r w:rsidRPr="00696231">
        <w:t>том</w:t>
      </w:r>
      <w:r w:rsidRPr="00696231">
        <w:rPr>
          <w:spacing w:val="1"/>
        </w:rPr>
        <w:t xml:space="preserve"> </w:t>
      </w:r>
      <w:r w:rsidRPr="00696231">
        <w:t>числе</w:t>
      </w:r>
      <w:r w:rsidRPr="00696231">
        <w:rPr>
          <w:spacing w:val="1"/>
        </w:rPr>
        <w:t xml:space="preserve"> </w:t>
      </w:r>
      <w:r w:rsidRPr="00696231">
        <w:t>в</w:t>
      </w:r>
      <w:r w:rsidRPr="00696231">
        <w:rPr>
          <w:spacing w:val="1"/>
        </w:rPr>
        <w:t xml:space="preserve"> </w:t>
      </w:r>
      <w:r w:rsidRPr="00696231">
        <w:t>различных</w:t>
      </w:r>
      <w:r w:rsidRPr="00696231">
        <w:rPr>
          <w:spacing w:val="1"/>
        </w:rPr>
        <w:t xml:space="preserve"> </w:t>
      </w:r>
      <w:r w:rsidRPr="00696231">
        <w:t>формах</w:t>
      </w:r>
      <w:r w:rsidRPr="00696231">
        <w:rPr>
          <w:spacing w:val="1"/>
        </w:rPr>
        <w:t xml:space="preserve"> </w:t>
      </w:r>
      <w:r w:rsidRPr="00696231">
        <w:t>самоорганизации,</w:t>
      </w:r>
      <w:r w:rsidRPr="00696231">
        <w:rPr>
          <w:spacing w:val="1"/>
        </w:rPr>
        <w:t xml:space="preserve"> </w:t>
      </w:r>
      <w:r w:rsidRPr="00696231">
        <w:t>самоуправления,</w:t>
      </w:r>
      <w:r w:rsidRPr="00696231">
        <w:rPr>
          <w:spacing w:val="-1"/>
        </w:rPr>
        <w:t xml:space="preserve"> </w:t>
      </w:r>
      <w:r w:rsidRPr="00696231">
        <w:t>общественно</w:t>
      </w:r>
      <w:r w:rsidRPr="00696231">
        <w:rPr>
          <w:spacing w:val="1"/>
        </w:rPr>
        <w:t xml:space="preserve"> </w:t>
      </w:r>
      <w:r w:rsidRPr="00696231">
        <w:t>значимой</w:t>
      </w:r>
      <w:r w:rsidRPr="00696231">
        <w:rPr>
          <w:spacing w:val="-1"/>
        </w:rPr>
        <w:t xml:space="preserve"> </w:t>
      </w:r>
      <w:r w:rsidRPr="00696231">
        <w:t>деятельности;</w:t>
      </w:r>
    </w:p>
    <w:p w:rsidR="00E75F81" w:rsidRPr="00696231" w:rsidRDefault="00E75F81" w:rsidP="00E75F81">
      <w:pPr>
        <w:pStyle w:val="a7"/>
        <w:widowControl w:val="0"/>
        <w:numPr>
          <w:ilvl w:val="1"/>
          <w:numId w:val="47"/>
        </w:numPr>
        <w:tabs>
          <w:tab w:val="left" w:pos="1534"/>
        </w:tabs>
        <w:autoSpaceDE w:val="0"/>
        <w:autoSpaceDN w:val="0"/>
        <w:spacing w:line="273" w:lineRule="auto"/>
        <w:ind w:right="571"/>
        <w:contextualSpacing w:val="0"/>
        <w:jc w:val="both"/>
      </w:pPr>
      <w:r w:rsidRPr="00696231">
        <w:t>развитие</w:t>
      </w:r>
      <w:r w:rsidRPr="00696231">
        <w:rPr>
          <w:spacing w:val="1"/>
        </w:rPr>
        <w:t xml:space="preserve"> </w:t>
      </w:r>
      <w:r w:rsidRPr="00696231">
        <w:t>в</w:t>
      </w:r>
      <w:r w:rsidRPr="00696231">
        <w:rPr>
          <w:spacing w:val="1"/>
        </w:rPr>
        <w:t xml:space="preserve"> </w:t>
      </w:r>
      <w:r w:rsidRPr="00696231">
        <w:t>детской</w:t>
      </w:r>
      <w:r w:rsidRPr="00696231">
        <w:rPr>
          <w:spacing w:val="1"/>
        </w:rPr>
        <w:t xml:space="preserve"> </w:t>
      </w:r>
      <w:r w:rsidRPr="00696231">
        <w:t>среде</w:t>
      </w:r>
      <w:r w:rsidRPr="00696231">
        <w:rPr>
          <w:spacing w:val="1"/>
        </w:rPr>
        <w:t xml:space="preserve"> </w:t>
      </w:r>
      <w:r w:rsidRPr="00696231">
        <w:t>ответственности,</w:t>
      </w:r>
      <w:r w:rsidRPr="00696231">
        <w:rPr>
          <w:spacing w:val="1"/>
        </w:rPr>
        <w:t xml:space="preserve"> </w:t>
      </w:r>
      <w:r w:rsidRPr="00696231">
        <w:t>принципов</w:t>
      </w:r>
      <w:r w:rsidRPr="00696231">
        <w:rPr>
          <w:spacing w:val="1"/>
        </w:rPr>
        <w:t xml:space="preserve"> </w:t>
      </w:r>
      <w:r w:rsidRPr="00696231">
        <w:t>коллективизма</w:t>
      </w:r>
      <w:r w:rsidRPr="00696231">
        <w:rPr>
          <w:spacing w:val="1"/>
        </w:rPr>
        <w:t xml:space="preserve"> </w:t>
      </w:r>
      <w:r w:rsidRPr="00696231">
        <w:t>и</w:t>
      </w:r>
      <w:r w:rsidRPr="00696231">
        <w:rPr>
          <w:spacing w:val="1"/>
        </w:rPr>
        <w:t xml:space="preserve"> </w:t>
      </w:r>
      <w:r w:rsidRPr="00696231">
        <w:t>социальной</w:t>
      </w:r>
      <w:r w:rsidRPr="00696231">
        <w:rPr>
          <w:spacing w:val="-1"/>
        </w:rPr>
        <w:t xml:space="preserve"> </w:t>
      </w:r>
      <w:r w:rsidRPr="00696231">
        <w:t>солидарности;</w:t>
      </w:r>
    </w:p>
    <w:p w:rsidR="00E75F81" w:rsidRPr="00696231" w:rsidRDefault="00E75F81" w:rsidP="00E75F81">
      <w:pPr>
        <w:pStyle w:val="a7"/>
        <w:widowControl w:val="0"/>
        <w:numPr>
          <w:ilvl w:val="1"/>
          <w:numId w:val="47"/>
        </w:numPr>
        <w:tabs>
          <w:tab w:val="left" w:pos="1534"/>
        </w:tabs>
        <w:autoSpaceDE w:val="0"/>
        <w:autoSpaceDN w:val="0"/>
        <w:spacing w:line="276" w:lineRule="auto"/>
        <w:ind w:right="570"/>
        <w:contextualSpacing w:val="0"/>
        <w:jc w:val="both"/>
      </w:pPr>
      <w:r w:rsidRPr="00696231">
        <w:t>формирование стабильной системы нравственных и смысловых установок</w:t>
      </w:r>
      <w:r w:rsidRPr="00696231">
        <w:rPr>
          <w:spacing w:val="1"/>
        </w:rPr>
        <w:t xml:space="preserve"> </w:t>
      </w:r>
      <w:r w:rsidRPr="00696231">
        <w:t>личности,</w:t>
      </w:r>
      <w:r w:rsidRPr="00696231">
        <w:rPr>
          <w:spacing w:val="1"/>
        </w:rPr>
        <w:t xml:space="preserve"> </w:t>
      </w:r>
      <w:r w:rsidRPr="00696231">
        <w:t>позволяющих</w:t>
      </w:r>
      <w:r w:rsidRPr="00696231">
        <w:rPr>
          <w:spacing w:val="1"/>
        </w:rPr>
        <w:t xml:space="preserve"> </w:t>
      </w:r>
      <w:r w:rsidRPr="00696231">
        <w:t>противостоять</w:t>
      </w:r>
      <w:r w:rsidRPr="00696231">
        <w:rPr>
          <w:spacing w:val="1"/>
        </w:rPr>
        <w:t xml:space="preserve"> </w:t>
      </w:r>
      <w:r w:rsidRPr="00696231">
        <w:t>идеологии</w:t>
      </w:r>
      <w:r w:rsidRPr="00696231">
        <w:rPr>
          <w:spacing w:val="1"/>
        </w:rPr>
        <w:t xml:space="preserve"> </w:t>
      </w:r>
      <w:r w:rsidRPr="00696231">
        <w:t>экстремизма,</w:t>
      </w:r>
      <w:r w:rsidRPr="00696231">
        <w:rPr>
          <w:spacing w:val="1"/>
        </w:rPr>
        <w:t xml:space="preserve"> </w:t>
      </w:r>
      <w:r w:rsidRPr="00696231">
        <w:t>национализма,</w:t>
      </w:r>
      <w:r w:rsidRPr="00696231">
        <w:rPr>
          <w:spacing w:val="1"/>
        </w:rPr>
        <w:t xml:space="preserve"> </w:t>
      </w:r>
      <w:r w:rsidRPr="00696231">
        <w:t>ксенофобии,</w:t>
      </w:r>
      <w:r w:rsidRPr="00696231">
        <w:rPr>
          <w:spacing w:val="1"/>
        </w:rPr>
        <w:t xml:space="preserve"> </w:t>
      </w:r>
      <w:r w:rsidRPr="00696231">
        <w:t>коррупции,</w:t>
      </w:r>
      <w:r w:rsidRPr="00696231">
        <w:rPr>
          <w:spacing w:val="1"/>
        </w:rPr>
        <w:t xml:space="preserve"> </w:t>
      </w:r>
      <w:r w:rsidRPr="00696231">
        <w:t>дискриминации</w:t>
      </w:r>
      <w:r w:rsidRPr="00696231">
        <w:rPr>
          <w:spacing w:val="1"/>
        </w:rPr>
        <w:t xml:space="preserve"> </w:t>
      </w:r>
      <w:r w:rsidRPr="00696231">
        <w:t>по</w:t>
      </w:r>
      <w:r w:rsidRPr="00696231">
        <w:rPr>
          <w:spacing w:val="1"/>
        </w:rPr>
        <w:t xml:space="preserve"> </w:t>
      </w:r>
      <w:r w:rsidRPr="00696231">
        <w:t>социальным,</w:t>
      </w:r>
      <w:r w:rsidRPr="00696231">
        <w:rPr>
          <w:spacing w:val="1"/>
        </w:rPr>
        <w:t xml:space="preserve"> </w:t>
      </w:r>
      <w:r w:rsidRPr="00696231">
        <w:t>религиозным,</w:t>
      </w:r>
      <w:r w:rsidRPr="00696231">
        <w:rPr>
          <w:spacing w:val="1"/>
        </w:rPr>
        <w:t xml:space="preserve"> </w:t>
      </w:r>
      <w:r w:rsidRPr="00696231">
        <w:t>расовым,</w:t>
      </w:r>
      <w:r w:rsidRPr="00696231">
        <w:rPr>
          <w:spacing w:val="1"/>
        </w:rPr>
        <w:t xml:space="preserve"> </w:t>
      </w:r>
      <w:r w:rsidRPr="00696231">
        <w:t>национальным</w:t>
      </w:r>
      <w:r w:rsidRPr="00696231">
        <w:rPr>
          <w:spacing w:val="1"/>
        </w:rPr>
        <w:t xml:space="preserve"> </w:t>
      </w:r>
      <w:r w:rsidRPr="00696231">
        <w:t>признакам</w:t>
      </w:r>
      <w:r w:rsidRPr="00696231">
        <w:rPr>
          <w:spacing w:val="1"/>
        </w:rPr>
        <w:t xml:space="preserve"> </w:t>
      </w:r>
      <w:r w:rsidRPr="00696231">
        <w:t>и</w:t>
      </w:r>
      <w:r w:rsidRPr="00696231">
        <w:rPr>
          <w:spacing w:val="1"/>
        </w:rPr>
        <w:t xml:space="preserve"> </w:t>
      </w:r>
      <w:r w:rsidRPr="00696231">
        <w:t>другим</w:t>
      </w:r>
      <w:r w:rsidRPr="00696231">
        <w:rPr>
          <w:spacing w:val="1"/>
        </w:rPr>
        <w:t xml:space="preserve"> </w:t>
      </w:r>
      <w:r w:rsidRPr="00696231">
        <w:t>негативным</w:t>
      </w:r>
      <w:r w:rsidRPr="00696231">
        <w:rPr>
          <w:spacing w:val="1"/>
        </w:rPr>
        <w:t xml:space="preserve"> </w:t>
      </w:r>
      <w:r w:rsidRPr="00696231">
        <w:t>социальным</w:t>
      </w:r>
      <w:r w:rsidRPr="00696231">
        <w:rPr>
          <w:spacing w:val="-1"/>
        </w:rPr>
        <w:t xml:space="preserve"> </w:t>
      </w:r>
      <w:r w:rsidRPr="00696231">
        <w:t>явлениям;</w:t>
      </w:r>
    </w:p>
    <w:p w:rsidR="00E75F81" w:rsidRPr="00696231" w:rsidRDefault="00E75F81" w:rsidP="00E75F81">
      <w:pPr>
        <w:pStyle w:val="a7"/>
        <w:widowControl w:val="0"/>
        <w:numPr>
          <w:ilvl w:val="1"/>
          <w:numId w:val="47"/>
        </w:numPr>
        <w:tabs>
          <w:tab w:val="left" w:pos="1534"/>
        </w:tabs>
        <w:autoSpaceDE w:val="0"/>
        <w:autoSpaceDN w:val="0"/>
        <w:spacing w:line="276" w:lineRule="auto"/>
        <w:ind w:right="569"/>
        <w:contextualSpacing w:val="0"/>
        <w:jc w:val="both"/>
      </w:pPr>
      <w:r w:rsidRPr="00696231">
        <w:t>разработку и реализацию программ воспитания, способствующих правовой,</w:t>
      </w:r>
      <w:r w:rsidRPr="00696231">
        <w:rPr>
          <w:spacing w:val="-67"/>
        </w:rPr>
        <w:t xml:space="preserve"> </w:t>
      </w:r>
      <w:r w:rsidRPr="00696231">
        <w:t>социальной</w:t>
      </w:r>
      <w:r w:rsidRPr="00696231">
        <w:rPr>
          <w:spacing w:val="1"/>
        </w:rPr>
        <w:t xml:space="preserve"> </w:t>
      </w:r>
      <w:r w:rsidRPr="00696231">
        <w:t>и</w:t>
      </w:r>
      <w:r w:rsidRPr="00696231">
        <w:rPr>
          <w:spacing w:val="1"/>
        </w:rPr>
        <w:t xml:space="preserve"> </w:t>
      </w:r>
      <w:r w:rsidRPr="00696231">
        <w:t>культурной</w:t>
      </w:r>
      <w:r w:rsidRPr="00696231">
        <w:rPr>
          <w:spacing w:val="1"/>
        </w:rPr>
        <w:t xml:space="preserve"> </w:t>
      </w:r>
      <w:r w:rsidRPr="00696231">
        <w:t>адаптации</w:t>
      </w:r>
      <w:r w:rsidRPr="00696231">
        <w:rPr>
          <w:spacing w:val="1"/>
        </w:rPr>
        <w:t xml:space="preserve"> </w:t>
      </w:r>
      <w:r w:rsidRPr="00696231">
        <w:t>детей,</w:t>
      </w:r>
      <w:r w:rsidRPr="00696231">
        <w:rPr>
          <w:spacing w:val="1"/>
        </w:rPr>
        <w:t xml:space="preserve"> </w:t>
      </w:r>
      <w:r w:rsidRPr="00696231">
        <w:t>в</w:t>
      </w:r>
      <w:r w:rsidRPr="00696231">
        <w:rPr>
          <w:spacing w:val="1"/>
        </w:rPr>
        <w:t xml:space="preserve"> </w:t>
      </w:r>
      <w:r w:rsidRPr="00696231">
        <w:t>том</w:t>
      </w:r>
      <w:r w:rsidRPr="00696231">
        <w:rPr>
          <w:spacing w:val="1"/>
        </w:rPr>
        <w:t xml:space="preserve"> </w:t>
      </w:r>
      <w:r w:rsidRPr="00696231">
        <w:t>числе</w:t>
      </w:r>
      <w:r w:rsidRPr="00696231">
        <w:rPr>
          <w:spacing w:val="1"/>
        </w:rPr>
        <w:t xml:space="preserve"> </w:t>
      </w:r>
      <w:r w:rsidRPr="00696231">
        <w:t>детей</w:t>
      </w:r>
      <w:r w:rsidRPr="00696231">
        <w:rPr>
          <w:spacing w:val="1"/>
        </w:rPr>
        <w:t xml:space="preserve"> </w:t>
      </w:r>
      <w:r w:rsidRPr="00696231">
        <w:t>из</w:t>
      </w:r>
      <w:r w:rsidRPr="00696231">
        <w:rPr>
          <w:spacing w:val="1"/>
        </w:rPr>
        <w:t xml:space="preserve"> </w:t>
      </w:r>
      <w:r w:rsidRPr="00696231">
        <w:t>семей</w:t>
      </w:r>
      <w:r w:rsidRPr="00696231">
        <w:rPr>
          <w:spacing w:val="-67"/>
        </w:rPr>
        <w:t xml:space="preserve"> </w:t>
      </w:r>
      <w:r w:rsidRPr="00696231">
        <w:t>мигра</w:t>
      </w:r>
      <w:r w:rsidRPr="00696231">
        <w:t>н</w:t>
      </w:r>
      <w:r w:rsidRPr="00696231">
        <w:t>тов.</w:t>
      </w:r>
    </w:p>
    <w:p w:rsidR="00E75F81" w:rsidRPr="00696231" w:rsidRDefault="00E75F81" w:rsidP="00E75F81">
      <w:pPr>
        <w:pStyle w:val="af"/>
        <w:rPr>
          <w:sz w:val="20"/>
          <w:szCs w:val="20"/>
        </w:rPr>
      </w:pPr>
    </w:p>
    <w:p w:rsidR="00E75F81" w:rsidRPr="00696231" w:rsidRDefault="00E75F81" w:rsidP="00E75F81">
      <w:pPr>
        <w:pStyle w:val="af"/>
        <w:spacing w:before="8"/>
        <w:rPr>
          <w:sz w:val="20"/>
          <w:szCs w:val="20"/>
        </w:rPr>
      </w:pPr>
    </w:p>
    <w:p w:rsidR="00E75F81" w:rsidRPr="00696231" w:rsidRDefault="00E75F81" w:rsidP="00E75F81">
      <w:pPr>
        <w:pStyle w:val="a7"/>
        <w:widowControl w:val="0"/>
        <w:numPr>
          <w:ilvl w:val="0"/>
          <w:numId w:val="47"/>
        </w:numPr>
        <w:tabs>
          <w:tab w:val="left" w:pos="813"/>
        </w:tabs>
        <w:autoSpaceDE w:val="0"/>
        <w:autoSpaceDN w:val="0"/>
        <w:ind w:hanging="361"/>
        <w:contextualSpacing w:val="0"/>
        <w:jc w:val="both"/>
      </w:pPr>
      <w:r w:rsidRPr="00696231">
        <w:rPr>
          <w:b/>
        </w:rPr>
        <w:t>Патриотическое</w:t>
      </w:r>
      <w:r w:rsidRPr="00696231">
        <w:rPr>
          <w:b/>
          <w:spacing w:val="-4"/>
        </w:rPr>
        <w:t xml:space="preserve"> </w:t>
      </w:r>
      <w:r w:rsidRPr="00696231">
        <w:rPr>
          <w:b/>
        </w:rPr>
        <w:t>воспитание</w:t>
      </w:r>
      <w:r w:rsidRPr="00696231">
        <w:rPr>
          <w:b/>
          <w:spacing w:val="-3"/>
        </w:rPr>
        <w:t xml:space="preserve"> </w:t>
      </w:r>
      <w:r w:rsidRPr="00696231">
        <w:t>предусматривает:</w:t>
      </w:r>
    </w:p>
    <w:p w:rsidR="00E75F81" w:rsidRPr="00696231" w:rsidRDefault="00E75F81" w:rsidP="00E75F81">
      <w:pPr>
        <w:pStyle w:val="a7"/>
        <w:widowControl w:val="0"/>
        <w:numPr>
          <w:ilvl w:val="1"/>
          <w:numId w:val="47"/>
        </w:numPr>
        <w:tabs>
          <w:tab w:val="left" w:pos="1534"/>
        </w:tabs>
        <w:autoSpaceDE w:val="0"/>
        <w:autoSpaceDN w:val="0"/>
        <w:spacing w:before="47"/>
        <w:ind w:hanging="361"/>
        <w:contextualSpacing w:val="0"/>
        <w:jc w:val="both"/>
      </w:pPr>
      <w:r w:rsidRPr="00696231">
        <w:t>формирование</w:t>
      </w:r>
      <w:r w:rsidRPr="00696231">
        <w:rPr>
          <w:spacing w:val="-9"/>
        </w:rPr>
        <w:t xml:space="preserve"> </w:t>
      </w:r>
      <w:r w:rsidRPr="00696231">
        <w:t>российской</w:t>
      </w:r>
      <w:r w:rsidRPr="00696231">
        <w:rPr>
          <w:spacing w:val="-5"/>
        </w:rPr>
        <w:t xml:space="preserve"> </w:t>
      </w:r>
      <w:r w:rsidRPr="00696231">
        <w:t>гражданской</w:t>
      </w:r>
      <w:r w:rsidRPr="00696231">
        <w:rPr>
          <w:spacing w:val="-5"/>
        </w:rPr>
        <w:t xml:space="preserve"> </w:t>
      </w:r>
      <w:r w:rsidRPr="00696231">
        <w:t>идентичности;</w:t>
      </w:r>
    </w:p>
    <w:p w:rsidR="00E75F81" w:rsidRPr="00696231" w:rsidRDefault="00E75F81" w:rsidP="00E75F81">
      <w:pPr>
        <w:pStyle w:val="a7"/>
        <w:widowControl w:val="0"/>
        <w:numPr>
          <w:ilvl w:val="1"/>
          <w:numId w:val="47"/>
        </w:numPr>
        <w:tabs>
          <w:tab w:val="left" w:pos="1534"/>
        </w:tabs>
        <w:autoSpaceDE w:val="0"/>
        <w:autoSpaceDN w:val="0"/>
        <w:spacing w:before="48" w:line="276" w:lineRule="auto"/>
        <w:ind w:right="563"/>
        <w:contextualSpacing w:val="0"/>
        <w:jc w:val="both"/>
      </w:pPr>
      <w:r w:rsidRPr="00696231">
        <w:t>формирование патриотизма, чувства гордости за свою Родину, готовности к</w:t>
      </w:r>
      <w:r w:rsidRPr="00696231">
        <w:rPr>
          <w:spacing w:val="1"/>
        </w:rPr>
        <w:t xml:space="preserve"> </w:t>
      </w:r>
      <w:r w:rsidRPr="00696231">
        <w:t>защите интересов Отечества, ответственности за будущее России на основе</w:t>
      </w:r>
      <w:r w:rsidRPr="00696231">
        <w:rPr>
          <w:spacing w:val="1"/>
        </w:rPr>
        <w:t xml:space="preserve"> </w:t>
      </w:r>
      <w:r w:rsidRPr="00696231">
        <w:t>ра</w:t>
      </w:r>
      <w:r w:rsidRPr="00696231">
        <w:t>з</w:t>
      </w:r>
      <w:r w:rsidRPr="00696231">
        <w:t>вития программ патриотического воспитания детей, в том числе военно-</w:t>
      </w:r>
      <w:r w:rsidRPr="00696231">
        <w:rPr>
          <w:spacing w:val="1"/>
        </w:rPr>
        <w:t xml:space="preserve"> </w:t>
      </w:r>
      <w:r w:rsidRPr="00696231">
        <w:t>патриотического воспитания;</w:t>
      </w:r>
    </w:p>
    <w:p w:rsidR="00E75F81" w:rsidRPr="00696231" w:rsidRDefault="00E75F81" w:rsidP="00E75F81">
      <w:pPr>
        <w:pStyle w:val="a7"/>
        <w:widowControl w:val="0"/>
        <w:numPr>
          <w:ilvl w:val="1"/>
          <w:numId w:val="47"/>
        </w:numPr>
        <w:tabs>
          <w:tab w:val="left" w:pos="1534"/>
        </w:tabs>
        <w:autoSpaceDE w:val="0"/>
        <w:autoSpaceDN w:val="0"/>
        <w:spacing w:line="276" w:lineRule="auto"/>
        <w:ind w:right="563"/>
        <w:contextualSpacing w:val="0"/>
        <w:jc w:val="both"/>
      </w:pPr>
      <w:r w:rsidRPr="00696231">
        <w:lastRenderedPageBreak/>
        <w:t>формирование</w:t>
      </w:r>
      <w:r w:rsidRPr="00696231">
        <w:rPr>
          <w:spacing w:val="1"/>
        </w:rPr>
        <w:t xml:space="preserve"> </w:t>
      </w:r>
      <w:r w:rsidRPr="00696231">
        <w:t>умения</w:t>
      </w:r>
      <w:r w:rsidRPr="00696231">
        <w:rPr>
          <w:spacing w:val="1"/>
        </w:rPr>
        <w:t xml:space="preserve"> </w:t>
      </w:r>
      <w:r w:rsidRPr="00696231">
        <w:t>ориентироваться</w:t>
      </w:r>
      <w:r w:rsidRPr="00696231">
        <w:rPr>
          <w:spacing w:val="1"/>
        </w:rPr>
        <w:t xml:space="preserve"> </w:t>
      </w:r>
      <w:r w:rsidRPr="00696231">
        <w:t>в</w:t>
      </w:r>
      <w:r w:rsidRPr="00696231">
        <w:rPr>
          <w:spacing w:val="1"/>
        </w:rPr>
        <w:t xml:space="preserve"> </w:t>
      </w:r>
      <w:r w:rsidRPr="00696231">
        <w:t>современных</w:t>
      </w:r>
      <w:r w:rsidRPr="00696231">
        <w:rPr>
          <w:spacing w:val="1"/>
        </w:rPr>
        <w:t xml:space="preserve"> </w:t>
      </w:r>
      <w:r w:rsidRPr="00696231">
        <w:t>общественно-</w:t>
      </w:r>
      <w:r w:rsidRPr="00696231">
        <w:rPr>
          <w:spacing w:val="1"/>
        </w:rPr>
        <w:t xml:space="preserve"> </w:t>
      </w:r>
      <w:r w:rsidRPr="00696231">
        <w:t>политических</w:t>
      </w:r>
      <w:r w:rsidRPr="00696231">
        <w:rPr>
          <w:spacing w:val="1"/>
        </w:rPr>
        <w:t xml:space="preserve"> </w:t>
      </w:r>
      <w:r w:rsidRPr="00696231">
        <w:t>процессах,</w:t>
      </w:r>
      <w:r w:rsidRPr="00696231">
        <w:rPr>
          <w:spacing w:val="1"/>
        </w:rPr>
        <w:t xml:space="preserve"> </w:t>
      </w:r>
      <w:r w:rsidRPr="00696231">
        <w:t>происходящих</w:t>
      </w:r>
      <w:r w:rsidRPr="00696231">
        <w:rPr>
          <w:spacing w:val="1"/>
        </w:rPr>
        <w:t xml:space="preserve"> </w:t>
      </w:r>
      <w:r w:rsidRPr="00696231">
        <w:t>в</w:t>
      </w:r>
      <w:r w:rsidRPr="00696231">
        <w:rPr>
          <w:spacing w:val="1"/>
        </w:rPr>
        <w:t xml:space="preserve"> </w:t>
      </w:r>
      <w:r w:rsidRPr="00696231">
        <w:t>России</w:t>
      </w:r>
      <w:r w:rsidRPr="00696231">
        <w:rPr>
          <w:spacing w:val="1"/>
        </w:rPr>
        <w:t xml:space="preserve"> </w:t>
      </w:r>
      <w:r w:rsidRPr="00696231">
        <w:t>и</w:t>
      </w:r>
      <w:r w:rsidRPr="00696231">
        <w:rPr>
          <w:spacing w:val="1"/>
        </w:rPr>
        <w:t xml:space="preserve"> </w:t>
      </w:r>
      <w:r w:rsidRPr="00696231">
        <w:t>мире,</w:t>
      </w:r>
      <w:r w:rsidRPr="00696231">
        <w:rPr>
          <w:spacing w:val="1"/>
        </w:rPr>
        <w:t xml:space="preserve"> </w:t>
      </w:r>
      <w:r w:rsidRPr="00696231">
        <w:t>а</w:t>
      </w:r>
      <w:r w:rsidRPr="00696231">
        <w:rPr>
          <w:spacing w:val="1"/>
        </w:rPr>
        <w:t xml:space="preserve"> </w:t>
      </w:r>
      <w:r w:rsidRPr="00696231">
        <w:t>также</w:t>
      </w:r>
      <w:r w:rsidRPr="00696231">
        <w:rPr>
          <w:spacing w:val="1"/>
        </w:rPr>
        <w:t xml:space="preserve"> </w:t>
      </w:r>
      <w:r w:rsidRPr="00696231">
        <w:t>осознанную</w:t>
      </w:r>
      <w:r w:rsidRPr="00696231">
        <w:rPr>
          <w:spacing w:val="1"/>
        </w:rPr>
        <w:t xml:space="preserve"> </w:t>
      </w:r>
      <w:r w:rsidRPr="00696231">
        <w:t>выр</w:t>
      </w:r>
      <w:r w:rsidRPr="00696231">
        <w:t>а</w:t>
      </w:r>
      <w:r w:rsidRPr="00696231">
        <w:t>ботку</w:t>
      </w:r>
      <w:r w:rsidRPr="00696231">
        <w:rPr>
          <w:spacing w:val="1"/>
        </w:rPr>
        <w:t xml:space="preserve"> </w:t>
      </w:r>
      <w:r w:rsidRPr="00696231">
        <w:t>собственной</w:t>
      </w:r>
      <w:r w:rsidRPr="00696231">
        <w:rPr>
          <w:spacing w:val="1"/>
        </w:rPr>
        <w:t xml:space="preserve"> </w:t>
      </w:r>
      <w:r w:rsidRPr="00696231">
        <w:t>позиции</w:t>
      </w:r>
      <w:r w:rsidRPr="00696231">
        <w:rPr>
          <w:spacing w:val="1"/>
        </w:rPr>
        <w:t xml:space="preserve"> </w:t>
      </w:r>
      <w:r w:rsidRPr="00696231">
        <w:t>по</w:t>
      </w:r>
      <w:r w:rsidRPr="00696231">
        <w:rPr>
          <w:spacing w:val="1"/>
        </w:rPr>
        <w:t xml:space="preserve"> </w:t>
      </w:r>
      <w:r w:rsidRPr="00696231">
        <w:t>отношению</w:t>
      </w:r>
      <w:r w:rsidRPr="00696231">
        <w:rPr>
          <w:spacing w:val="1"/>
        </w:rPr>
        <w:t xml:space="preserve"> </w:t>
      </w:r>
      <w:r w:rsidRPr="00696231">
        <w:t>к</w:t>
      </w:r>
      <w:r w:rsidRPr="00696231">
        <w:rPr>
          <w:spacing w:val="1"/>
        </w:rPr>
        <w:t xml:space="preserve"> </w:t>
      </w:r>
      <w:r w:rsidRPr="00696231">
        <w:t>ним</w:t>
      </w:r>
      <w:r w:rsidRPr="00696231">
        <w:rPr>
          <w:spacing w:val="70"/>
        </w:rPr>
        <w:t xml:space="preserve"> </w:t>
      </w:r>
      <w:r w:rsidRPr="00696231">
        <w:t>на</w:t>
      </w:r>
      <w:r w:rsidRPr="00696231">
        <w:rPr>
          <w:spacing w:val="1"/>
        </w:rPr>
        <w:t xml:space="preserve"> </w:t>
      </w:r>
      <w:r w:rsidRPr="00696231">
        <w:t>основе знания и осмысления истории, духовных ценностей и достижений</w:t>
      </w:r>
      <w:r w:rsidRPr="00696231">
        <w:rPr>
          <w:spacing w:val="1"/>
        </w:rPr>
        <w:t xml:space="preserve"> </w:t>
      </w:r>
      <w:r w:rsidRPr="00696231">
        <w:t>нашей</w:t>
      </w:r>
      <w:r w:rsidRPr="00696231">
        <w:rPr>
          <w:spacing w:val="-1"/>
        </w:rPr>
        <w:t xml:space="preserve"> </w:t>
      </w:r>
      <w:r w:rsidRPr="00696231">
        <w:t>страны;</w:t>
      </w:r>
    </w:p>
    <w:p w:rsidR="00E75F81" w:rsidRDefault="00E75F81" w:rsidP="00E75F81">
      <w:pPr>
        <w:jc w:val="both"/>
        <w:rPr>
          <w:sz w:val="20"/>
          <w:szCs w:val="20"/>
        </w:rPr>
      </w:pPr>
    </w:p>
    <w:p w:rsidR="00E75F81" w:rsidRPr="00696231" w:rsidRDefault="00E75F81" w:rsidP="00E75F81">
      <w:pPr>
        <w:pStyle w:val="a7"/>
        <w:widowControl w:val="0"/>
        <w:numPr>
          <w:ilvl w:val="1"/>
          <w:numId w:val="47"/>
        </w:numPr>
        <w:tabs>
          <w:tab w:val="left" w:pos="1534"/>
        </w:tabs>
        <w:autoSpaceDE w:val="0"/>
        <w:autoSpaceDN w:val="0"/>
        <w:spacing w:before="77" w:line="273" w:lineRule="auto"/>
        <w:ind w:right="570"/>
        <w:contextualSpacing w:val="0"/>
        <w:jc w:val="both"/>
      </w:pPr>
      <w:r w:rsidRPr="00696231">
        <w:t>развитие</w:t>
      </w:r>
      <w:r w:rsidRPr="00696231">
        <w:rPr>
          <w:spacing w:val="1"/>
        </w:rPr>
        <w:t xml:space="preserve"> </w:t>
      </w:r>
      <w:r w:rsidRPr="00696231">
        <w:t>уважения</w:t>
      </w:r>
      <w:r w:rsidRPr="00696231">
        <w:rPr>
          <w:spacing w:val="1"/>
        </w:rPr>
        <w:t xml:space="preserve"> </w:t>
      </w:r>
      <w:r w:rsidRPr="00696231">
        <w:t>к</w:t>
      </w:r>
      <w:r w:rsidRPr="00696231">
        <w:rPr>
          <w:spacing w:val="1"/>
        </w:rPr>
        <w:t xml:space="preserve"> </w:t>
      </w:r>
      <w:r w:rsidRPr="00696231">
        <w:t>таким</w:t>
      </w:r>
      <w:r w:rsidRPr="00696231">
        <w:rPr>
          <w:spacing w:val="1"/>
        </w:rPr>
        <w:t xml:space="preserve"> </w:t>
      </w:r>
      <w:r w:rsidRPr="00696231">
        <w:t>символам</w:t>
      </w:r>
      <w:r w:rsidRPr="00696231">
        <w:rPr>
          <w:spacing w:val="1"/>
        </w:rPr>
        <w:t xml:space="preserve"> </w:t>
      </w:r>
      <w:r w:rsidRPr="00696231">
        <w:t>государства,</w:t>
      </w:r>
      <w:r w:rsidRPr="00696231">
        <w:rPr>
          <w:spacing w:val="1"/>
        </w:rPr>
        <w:t xml:space="preserve"> </w:t>
      </w:r>
      <w:r w:rsidRPr="00696231">
        <w:t>как</w:t>
      </w:r>
      <w:r w:rsidRPr="00696231">
        <w:rPr>
          <w:spacing w:val="1"/>
        </w:rPr>
        <w:t xml:space="preserve"> </w:t>
      </w:r>
      <w:r w:rsidRPr="00696231">
        <w:t>герб,</w:t>
      </w:r>
      <w:r w:rsidRPr="00696231">
        <w:rPr>
          <w:spacing w:val="1"/>
        </w:rPr>
        <w:t xml:space="preserve"> </w:t>
      </w:r>
      <w:r w:rsidRPr="00696231">
        <w:t>флаг,</w:t>
      </w:r>
      <w:r w:rsidRPr="00696231">
        <w:rPr>
          <w:spacing w:val="1"/>
        </w:rPr>
        <w:t xml:space="preserve"> </w:t>
      </w:r>
      <w:r w:rsidRPr="00696231">
        <w:t>гимн</w:t>
      </w:r>
      <w:r w:rsidRPr="00696231">
        <w:rPr>
          <w:spacing w:val="-67"/>
        </w:rPr>
        <w:t xml:space="preserve"> </w:t>
      </w:r>
      <w:r w:rsidRPr="00696231">
        <w:t>Российской</w:t>
      </w:r>
      <w:r w:rsidRPr="00696231">
        <w:rPr>
          <w:spacing w:val="-3"/>
        </w:rPr>
        <w:t xml:space="preserve"> </w:t>
      </w:r>
      <w:r w:rsidRPr="00696231">
        <w:t>Федерации,</w:t>
      </w:r>
      <w:r w:rsidRPr="00696231">
        <w:rPr>
          <w:spacing w:val="-3"/>
        </w:rPr>
        <w:t xml:space="preserve"> </w:t>
      </w:r>
      <w:r w:rsidRPr="00696231">
        <w:t>к</w:t>
      </w:r>
      <w:r w:rsidRPr="00696231">
        <w:rPr>
          <w:spacing w:val="-3"/>
        </w:rPr>
        <w:t xml:space="preserve"> </w:t>
      </w:r>
      <w:r w:rsidRPr="00696231">
        <w:t>историческим</w:t>
      </w:r>
      <w:r w:rsidRPr="00696231">
        <w:rPr>
          <w:spacing w:val="-2"/>
        </w:rPr>
        <w:t xml:space="preserve"> </w:t>
      </w:r>
      <w:r w:rsidRPr="00696231">
        <w:t>символам</w:t>
      </w:r>
      <w:r w:rsidRPr="00696231">
        <w:rPr>
          <w:spacing w:val="-2"/>
        </w:rPr>
        <w:t xml:space="preserve"> </w:t>
      </w:r>
      <w:r w:rsidRPr="00696231">
        <w:t>и</w:t>
      </w:r>
      <w:r w:rsidRPr="00696231">
        <w:rPr>
          <w:spacing w:val="-3"/>
        </w:rPr>
        <w:t xml:space="preserve"> </w:t>
      </w:r>
      <w:r w:rsidRPr="00696231">
        <w:t>памятникам</w:t>
      </w:r>
      <w:r w:rsidRPr="00696231">
        <w:rPr>
          <w:spacing w:val="-2"/>
        </w:rPr>
        <w:t xml:space="preserve"> </w:t>
      </w:r>
      <w:r w:rsidRPr="00696231">
        <w:t>Отечества;</w:t>
      </w:r>
    </w:p>
    <w:p w:rsidR="00E75F81" w:rsidRPr="00696231" w:rsidRDefault="00E75F81" w:rsidP="00E75F81">
      <w:pPr>
        <w:pStyle w:val="a7"/>
        <w:widowControl w:val="0"/>
        <w:numPr>
          <w:ilvl w:val="1"/>
          <w:numId w:val="47"/>
        </w:numPr>
        <w:tabs>
          <w:tab w:val="left" w:pos="1534"/>
        </w:tabs>
        <w:autoSpaceDE w:val="0"/>
        <w:autoSpaceDN w:val="0"/>
        <w:spacing w:before="2" w:line="273" w:lineRule="auto"/>
        <w:ind w:right="571"/>
        <w:contextualSpacing w:val="0"/>
        <w:jc w:val="both"/>
      </w:pPr>
      <w:r w:rsidRPr="00696231">
        <w:t>развитие</w:t>
      </w:r>
      <w:r w:rsidRPr="00696231">
        <w:rPr>
          <w:spacing w:val="1"/>
        </w:rPr>
        <w:t xml:space="preserve"> </w:t>
      </w:r>
      <w:r w:rsidRPr="00696231">
        <w:t>поисковой</w:t>
      </w:r>
      <w:r w:rsidRPr="00696231">
        <w:rPr>
          <w:spacing w:val="1"/>
        </w:rPr>
        <w:t xml:space="preserve"> </w:t>
      </w:r>
      <w:r w:rsidRPr="00696231">
        <w:t>и</w:t>
      </w:r>
      <w:r w:rsidRPr="00696231">
        <w:rPr>
          <w:spacing w:val="1"/>
        </w:rPr>
        <w:t xml:space="preserve"> </w:t>
      </w:r>
      <w:r w:rsidRPr="00696231">
        <w:t>краеведческой</w:t>
      </w:r>
      <w:r w:rsidRPr="00696231">
        <w:rPr>
          <w:spacing w:val="1"/>
        </w:rPr>
        <w:t xml:space="preserve"> </w:t>
      </w:r>
      <w:r w:rsidRPr="00696231">
        <w:t>деятельности,</w:t>
      </w:r>
      <w:r w:rsidRPr="00696231">
        <w:rPr>
          <w:spacing w:val="1"/>
        </w:rPr>
        <w:t xml:space="preserve"> </w:t>
      </w:r>
      <w:r w:rsidRPr="00696231">
        <w:t>детского</w:t>
      </w:r>
      <w:r w:rsidRPr="00696231">
        <w:rPr>
          <w:spacing w:val="1"/>
        </w:rPr>
        <w:t xml:space="preserve"> </w:t>
      </w:r>
      <w:r w:rsidRPr="00696231">
        <w:t>познавательного туризма.</w:t>
      </w:r>
    </w:p>
    <w:p w:rsidR="00E75F81" w:rsidRPr="00696231" w:rsidRDefault="00E75F81" w:rsidP="00E75F81">
      <w:pPr>
        <w:pStyle w:val="af"/>
        <w:spacing w:before="6"/>
        <w:rPr>
          <w:sz w:val="20"/>
          <w:szCs w:val="20"/>
        </w:rPr>
      </w:pPr>
    </w:p>
    <w:p w:rsidR="00E75F81" w:rsidRPr="00696231" w:rsidRDefault="00E75F81" w:rsidP="00E75F81">
      <w:pPr>
        <w:pStyle w:val="a7"/>
        <w:widowControl w:val="0"/>
        <w:numPr>
          <w:ilvl w:val="0"/>
          <w:numId w:val="47"/>
        </w:numPr>
        <w:tabs>
          <w:tab w:val="left" w:pos="813"/>
        </w:tabs>
        <w:autoSpaceDE w:val="0"/>
        <w:autoSpaceDN w:val="0"/>
        <w:ind w:hanging="361"/>
        <w:contextualSpacing w:val="0"/>
        <w:jc w:val="both"/>
      </w:pPr>
      <w:r w:rsidRPr="00696231">
        <w:rPr>
          <w:b/>
        </w:rPr>
        <w:t>Духовно-нравственное</w:t>
      </w:r>
      <w:r w:rsidRPr="00696231">
        <w:rPr>
          <w:b/>
          <w:spacing w:val="-4"/>
        </w:rPr>
        <w:t xml:space="preserve"> </w:t>
      </w:r>
      <w:r w:rsidRPr="00696231">
        <w:rPr>
          <w:b/>
        </w:rPr>
        <w:t>воспитание</w:t>
      </w:r>
      <w:r w:rsidRPr="00696231">
        <w:rPr>
          <w:b/>
          <w:spacing w:val="-2"/>
        </w:rPr>
        <w:t xml:space="preserve"> </w:t>
      </w:r>
      <w:r w:rsidRPr="00696231">
        <w:t>осуществляется</w:t>
      </w:r>
      <w:r w:rsidRPr="00696231">
        <w:rPr>
          <w:spacing w:val="-4"/>
        </w:rPr>
        <w:t xml:space="preserve"> </w:t>
      </w:r>
      <w:r w:rsidRPr="00696231">
        <w:t>за</w:t>
      </w:r>
      <w:r w:rsidRPr="00696231">
        <w:rPr>
          <w:spacing w:val="-3"/>
        </w:rPr>
        <w:t xml:space="preserve"> </w:t>
      </w:r>
      <w:r w:rsidRPr="00696231">
        <w:t>счет:</w:t>
      </w:r>
    </w:p>
    <w:p w:rsidR="00E75F81" w:rsidRPr="00696231" w:rsidRDefault="00E75F81" w:rsidP="00E75F81">
      <w:pPr>
        <w:pStyle w:val="a7"/>
        <w:widowControl w:val="0"/>
        <w:numPr>
          <w:ilvl w:val="1"/>
          <w:numId w:val="47"/>
        </w:numPr>
        <w:tabs>
          <w:tab w:val="left" w:pos="1534"/>
        </w:tabs>
        <w:autoSpaceDE w:val="0"/>
        <w:autoSpaceDN w:val="0"/>
        <w:spacing w:before="49" w:line="273" w:lineRule="auto"/>
        <w:ind w:right="570"/>
        <w:contextualSpacing w:val="0"/>
        <w:jc w:val="both"/>
      </w:pPr>
      <w:r w:rsidRPr="00696231">
        <w:t>развития</w:t>
      </w:r>
      <w:r w:rsidRPr="00696231">
        <w:rPr>
          <w:spacing w:val="1"/>
        </w:rPr>
        <w:t xml:space="preserve"> </w:t>
      </w:r>
      <w:r w:rsidRPr="00696231">
        <w:t>у</w:t>
      </w:r>
      <w:r w:rsidRPr="00696231">
        <w:rPr>
          <w:spacing w:val="1"/>
        </w:rPr>
        <w:t xml:space="preserve"> </w:t>
      </w:r>
      <w:r w:rsidRPr="00696231">
        <w:t>детей</w:t>
      </w:r>
      <w:r w:rsidRPr="00696231">
        <w:rPr>
          <w:spacing w:val="1"/>
        </w:rPr>
        <w:t xml:space="preserve"> </w:t>
      </w:r>
      <w:r w:rsidRPr="00696231">
        <w:t>нравственных</w:t>
      </w:r>
      <w:r w:rsidRPr="00696231">
        <w:rPr>
          <w:spacing w:val="1"/>
        </w:rPr>
        <w:t xml:space="preserve"> </w:t>
      </w:r>
      <w:r w:rsidRPr="00696231">
        <w:t>чувств</w:t>
      </w:r>
      <w:r w:rsidRPr="00696231">
        <w:rPr>
          <w:spacing w:val="1"/>
        </w:rPr>
        <w:t xml:space="preserve"> </w:t>
      </w:r>
      <w:r w:rsidRPr="00696231">
        <w:t>(чести,</w:t>
      </w:r>
      <w:r w:rsidRPr="00696231">
        <w:rPr>
          <w:spacing w:val="1"/>
        </w:rPr>
        <w:t xml:space="preserve"> </w:t>
      </w:r>
      <w:r w:rsidRPr="00696231">
        <w:t>долга,</w:t>
      </w:r>
      <w:r w:rsidRPr="00696231">
        <w:rPr>
          <w:spacing w:val="1"/>
        </w:rPr>
        <w:t xml:space="preserve"> </w:t>
      </w:r>
      <w:r w:rsidRPr="00696231">
        <w:t>справедливости,</w:t>
      </w:r>
      <w:r w:rsidRPr="00696231">
        <w:rPr>
          <w:spacing w:val="1"/>
        </w:rPr>
        <w:t xml:space="preserve"> </w:t>
      </w:r>
      <w:r w:rsidRPr="00696231">
        <w:t>милосердия</w:t>
      </w:r>
      <w:r w:rsidRPr="00696231">
        <w:rPr>
          <w:spacing w:val="-1"/>
        </w:rPr>
        <w:t xml:space="preserve"> </w:t>
      </w:r>
      <w:r w:rsidRPr="00696231">
        <w:t>и</w:t>
      </w:r>
      <w:r w:rsidRPr="00696231">
        <w:rPr>
          <w:spacing w:val="-3"/>
        </w:rPr>
        <w:t xml:space="preserve"> </w:t>
      </w:r>
      <w:r w:rsidRPr="00696231">
        <w:t>дружелюбия);</w:t>
      </w:r>
    </w:p>
    <w:p w:rsidR="00E75F81" w:rsidRPr="00696231" w:rsidRDefault="00E75F81" w:rsidP="00E75F81">
      <w:pPr>
        <w:pStyle w:val="a7"/>
        <w:widowControl w:val="0"/>
        <w:numPr>
          <w:ilvl w:val="1"/>
          <w:numId w:val="47"/>
        </w:numPr>
        <w:tabs>
          <w:tab w:val="left" w:pos="1534"/>
        </w:tabs>
        <w:autoSpaceDE w:val="0"/>
        <w:autoSpaceDN w:val="0"/>
        <w:spacing w:before="3" w:line="273" w:lineRule="auto"/>
        <w:ind w:right="571"/>
        <w:contextualSpacing w:val="0"/>
        <w:jc w:val="both"/>
      </w:pPr>
      <w:r w:rsidRPr="00696231">
        <w:t>формирования выраженной в поведении нравственной позиции, в том числе</w:t>
      </w:r>
      <w:r w:rsidRPr="00696231">
        <w:rPr>
          <w:spacing w:val="-67"/>
        </w:rPr>
        <w:t xml:space="preserve"> </w:t>
      </w:r>
      <w:r w:rsidRPr="00696231">
        <w:t>способности</w:t>
      </w:r>
      <w:r w:rsidRPr="00696231">
        <w:rPr>
          <w:spacing w:val="-1"/>
        </w:rPr>
        <w:t xml:space="preserve"> </w:t>
      </w:r>
      <w:r w:rsidRPr="00696231">
        <w:t>к</w:t>
      </w:r>
      <w:r w:rsidRPr="00696231">
        <w:rPr>
          <w:spacing w:val="-1"/>
        </w:rPr>
        <w:t xml:space="preserve"> </w:t>
      </w:r>
      <w:r w:rsidRPr="00696231">
        <w:t>сознательному</w:t>
      </w:r>
      <w:r w:rsidRPr="00696231">
        <w:rPr>
          <w:spacing w:val="-4"/>
        </w:rPr>
        <w:t xml:space="preserve"> </w:t>
      </w:r>
      <w:r w:rsidRPr="00696231">
        <w:t>выбору</w:t>
      </w:r>
      <w:r w:rsidRPr="00696231">
        <w:rPr>
          <w:spacing w:val="-4"/>
        </w:rPr>
        <w:t xml:space="preserve"> </w:t>
      </w:r>
      <w:r w:rsidRPr="00696231">
        <w:t>добра;</w:t>
      </w:r>
    </w:p>
    <w:p w:rsidR="00E75F81" w:rsidRPr="00696231" w:rsidRDefault="00E75F81" w:rsidP="00E75F81">
      <w:pPr>
        <w:pStyle w:val="a7"/>
        <w:widowControl w:val="0"/>
        <w:numPr>
          <w:ilvl w:val="1"/>
          <w:numId w:val="47"/>
        </w:numPr>
        <w:tabs>
          <w:tab w:val="left" w:pos="1534"/>
        </w:tabs>
        <w:autoSpaceDE w:val="0"/>
        <w:autoSpaceDN w:val="0"/>
        <w:spacing w:before="2" w:line="276" w:lineRule="auto"/>
        <w:ind w:right="574"/>
        <w:contextualSpacing w:val="0"/>
        <w:jc w:val="both"/>
      </w:pPr>
      <w:r w:rsidRPr="00696231">
        <w:t>развития сопереживания и формирования позитивного отношения к людям,</w:t>
      </w:r>
      <w:r w:rsidRPr="00696231">
        <w:rPr>
          <w:spacing w:val="1"/>
        </w:rPr>
        <w:t xml:space="preserve"> </w:t>
      </w:r>
      <w:r w:rsidRPr="00696231">
        <w:t>в</w:t>
      </w:r>
      <w:r w:rsidRPr="00696231">
        <w:rPr>
          <w:spacing w:val="1"/>
        </w:rPr>
        <w:t xml:space="preserve"> </w:t>
      </w:r>
      <w:r w:rsidRPr="00696231">
        <w:t>том</w:t>
      </w:r>
      <w:r w:rsidRPr="00696231">
        <w:rPr>
          <w:spacing w:val="1"/>
        </w:rPr>
        <w:t xml:space="preserve"> </w:t>
      </w:r>
      <w:r w:rsidRPr="00696231">
        <w:t>числе</w:t>
      </w:r>
      <w:r w:rsidRPr="00696231">
        <w:rPr>
          <w:spacing w:val="1"/>
        </w:rPr>
        <w:t xml:space="preserve"> </w:t>
      </w:r>
      <w:r w:rsidRPr="00696231">
        <w:t>к</w:t>
      </w:r>
      <w:r w:rsidRPr="00696231">
        <w:rPr>
          <w:spacing w:val="1"/>
        </w:rPr>
        <w:t xml:space="preserve"> </w:t>
      </w:r>
      <w:r w:rsidRPr="00696231">
        <w:t>лицам</w:t>
      </w:r>
      <w:r w:rsidRPr="00696231">
        <w:rPr>
          <w:spacing w:val="1"/>
        </w:rPr>
        <w:t xml:space="preserve"> </w:t>
      </w:r>
      <w:r w:rsidRPr="00696231">
        <w:t>с</w:t>
      </w:r>
      <w:r w:rsidRPr="00696231">
        <w:rPr>
          <w:spacing w:val="1"/>
        </w:rPr>
        <w:t xml:space="preserve"> </w:t>
      </w:r>
      <w:r w:rsidRPr="00696231">
        <w:t>ограниченными</w:t>
      </w:r>
      <w:r w:rsidRPr="00696231">
        <w:rPr>
          <w:spacing w:val="1"/>
        </w:rPr>
        <w:t xml:space="preserve"> </w:t>
      </w:r>
      <w:r w:rsidRPr="00696231">
        <w:t>возможностями</w:t>
      </w:r>
      <w:r w:rsidRPr="00696231">
        <w:rPr>
          <w:spacing w:val="1"/>
        </w:rPr>
        <w:t xml:space="preserve"> </w:t>
      </w:r>
      <w:r w:rsidRPr="00696231">
        <w:t>здоровья</w:t>
      </w:r>
      <w:r w:rsidRPr="00696231">
        <w:rPr>
          <w:spacing w:val="1"/>
        </w:rPr>
        <w:t xml:space="preserve"> </w:t>
      </w:r>
      <w:r w:rsidRPr="00696231">
        <w:t>и</w:t>
      </w:r>
      <w:r w:rsidRPr="00696231">
        <w:rPr>
          <w:spacing w:val="-67"/>
        </w:rPr>
        <w:t xml:space="preserve"> </w:t>
      </w:r>
      <w:r w:rsidRPr="00696231">
        <w:t>инвалидам;</w:t>
      </w:r>
    </w:p>
    <w:p w:rsidR="00E75F81" w:rsidRPr="00696231" w:rsidRDefault="00E75F81" w:rsidP="00E75F81">
      <w:pPr>
        <w:pStyle w:val="a7"/>
        <w:widowControl w:val="0"/>
        <w:numPr>
          <w:ilvl w:val="1"/>
          <w:numId w:val="47"/>
        </w:numPr>
        <w:tabs>
          <w:tab w:val="left" w:pos="1534"/>
        </w:tabs>
        <w:autoSpaceDE w:val="0"/>
        <w:autoSpaceDN w:val="0"/>
        <w:spacing w:line="273" w:lineRule="auto"/>
        <w:ind w:right="572"/>
        <w:contextualSpacing w:val="0"/>
        <w:jc w:val="both"/>
      </w:pPr>
      <w:r w:rsidRPr="00696231">
        <w:t>содействия формированию у детей позитивных жизненных ориентиров и</w:t>
      </w:r>
      <w:r w:rsidRPr="00696231">
        <w:rPr>
          <w:spacing w:val="1"/>
        </w:rPr>
        <w:t xml:space="preserve"> </w:t>
      </w:r>
      <w:r w:rsidRPr="00696231">
        <w:t>планов;</w:t>
      </w:r>
    </w:p>
    <w:p w:rsidR="00E75F81" w:rsidRPr="00696231" w:rsidRDefault="00E75F81" w:rsidP="00E75F81">
      <w:pPr>
        <w:pStyle w:val="a7"/>
        <w:widowControl w:val="0"/>
        <w:numPr>
          <w:ilvl w:val="1"/>
          <w:numId w:val="47"/>
        </w:numPr>
        <w:tabs>
          <w:tab w:val="left" w:pos="1534"/>
        </w:tabs>
        <w:autoSpaceDE w:val="0"/>
        <w:autoSpaceDN w:val="0"/>
        <w:spacing w:line="276" w:lineRule="auto"/>
        <w:ind w:right="572"/>
        <w:contextualSpacing w:val="0"/>
        <w:jc w:val="both"/>
      </w:pPr>
      <w:r w:rsidRPr="00696231">
        <w:t>оказания</w:t>
      </w:r>
      <w:r w:rsidRPr="00696231">
        <w:rPr>
          <w:spacing w:val="1"/>
        </w:rPr>
        <w:t xml:space="preserve"> </w:t>
      </w:r>
      <w:r w:rsidRPr="00696231">
        <w:t>помощи</w:t>
      </w:r>
      <w:r w:rsidRPr="00696231">
        <w:rPr>
          <w:spacing w:val="1"/>
        </w:rPr>
        <w:t xml:space="preserve"> </w:t>
      </w:r>
      <w:r w:rsidRPr="00696231">
        <w:t>детям</w:t>
      </w:r>
      <w:r w:rsidRPr="00696231">
        <w:rPr>
          <w:spacing w:val="1"/>
        </w:rPr>
        <w:t xml:space="preserve"> </w:t>
      </w:r>
      <w:r w:rsidRPr="00696231">
        <w:t>в</w:t>
      </w:r>
      <w:r w:rsidRPr="00696231">
        <w:rPr>
          <w:spacing w:val="1"/>
        </w:rPr>
        <w:t xml:space="preserve"> </w:t>
      </w:r>
      <w:r w:rsidRPr="00696231">
        <w:t>выработке</w:t>
      </w:r>
      <w:r w:rsidRPr="00696231">
        <w:rPr>
          <w:spacing w:val="1"/>
        </w:rPr>
        <w:t xml:space="preserve"> </w:t>
      </w:r>
      <w:r w:rsidRPr="00696231">
        <w:t>моделей</w:t>
      </w:r>
      <w:r w:rsidRPr="00696231">
        <w:rPr>
          <w:spacing w:val="1"/>
        </w:rPr>
        <w:t xml:space="preserve"> </w:t>
      </w:r>
      <w:r w:rsidRPr="00696231">
        <w:t>поведения</w:t>
      </w:r>
      <w:r w:rsidRPr="00696231">
        <w:rPr>
          <w:spacing w:val="1"/>
        </w:rPr>
        <w:t xml:space="preserve"> </w:t>
      </w:r>
      <w:r w:rsidRPr="00696231">
        <w:t>в</w:t>
      </w:r>
      <w:r w:rsidRPr="00696231">
        <w:rPr>
          <w:spacing w:val="1"/>
        </w:rPr>
        <w:t xml:space="preserve"> </w:t>
      </w:r>
      <w:r w:rsidRPr="00696231">
        <w:t>различных</w:t>
      </w:r>
      <w:r w:rsidRPr="00696231">
        <w:rPr>
          <w:spacing w:val="1"/>
        </w:rPr>
        <w:t xml:space="preserve"> </w:t>
      </w:r>
      <w:r w:rsidRPr="00696231">
        <w:t>трудных</w:t>
      </w:r>
      <w:r w:rsidRPr="00696231">
        <w:rPr>
          <w:spacing w:val="1"/>
        </w:rPr>
        <w:t xml:space="preserve"> </w:t>
      </w:r>
      <w:r w:rsidRPr="00696231">
        <w:t>жизненных</w:t>
      </w:r>
      <w:r w:rsidRPr="00696231">
        <w:rPr>
          <w:spacing w:val="1"/>
        </w:rPr>
        <w:t xml:space="preserve"> </w:t>
      </w:r>
      <w:r w:rsidRPr="00696231">
        <w:t>ситуациях,</w:t>
      </w:r>
      <w:r w:rsidRPr="00696231">
        <w:rPr>
          <w:spacing w:val="1"/>
        </w:rPr>
        <w:t xml:space="preserve"> </w:t>
      </w:r>
      <w:r w:rsidRPr="00696231">
        <w:t>в</w:t>
      </w:r>
      <w:r w:rsidRPr="00696231">
        <w:rPr>
          <w:spacing w:val="1"/>
        </w:rPr>
        <w:t xml:space="preserve"> </w:t>
      </w:r>
      <w:r w:rsidRPr="00696231">
        <w:t>том</w:t>
      </w:r>
      <w:r w:rsidRPr="00696231">
        <w:rPr>
          <w:spacing w:val="1"/>
        </w:rPr>
        <w:t xml:space="preserve"> </w:t>
      </w:r>
      <w:r w:rsidRPr="00696231">
        <w:t>числе</w:t>
      </w:r>
      <w:r w:rsidRPr="00696231">
        <w:rPr>
          <w:spacing w:val="1"/>
        </w:rPr>
        <w:t xml:space="preserve"> </w:t>
      </w:r>
      <w:r w:rsidRPr="00696231">
        <w:t>проблемных,</w:t>
      </w:r>
      <w:r w:rsidRPr="00696231">
        <w:rPr>
          <w:spacing w:val="1"/>
        </w:rPr>
        <w:t xml:space="preserve"> </w:t>
      </w:r>
      <w:r w:rsidRPr="00696231">
        <w:t>стрессовых</w:t>
      </w:r>
      <w:r w:rsidRPr="00696231">
        <w:rPr>
          <w:spacing w:val="1"/>
        </w:rPr>
        <w:t xml:space="preserve"> </w:t>
      </w:r>
      <w:r w:rsidRPr="00696231">
        <w:t>и</w:t>
      </w:r>
      <w:r w:rsidRPr="00696231">
        <w:rPr>
          <w:spacing w:val="1"/>
        </w:rPr>
        <w:t xml:space="preserve"> </w:t>
      </w:r>
      <w:r w:rsidRPr="00696231">
        <w:t>конфликтных.</w:t>
      </w:r>
    </w:p>
    <w:p w:rsidR="00E75F81" w:rsidRDefault="00E75F81" w:rsidP="00E75F81">
      <w:pPr>
        <w:jc w:val="both"/>
        <w:rPr>
          <w:sz w:val="20"/>
          <w:szCs w:val="20"/>
        </w:rPr>
      </w:pPr>
    </w:p>
    <w:p w:rsidR="00E75F81" w:rsidRPr="00696231" w:rsidRDefault="00E75F81" w:rsidP="00E75F81">
      <w:pPr>
        <w:pStyle w:val="a7"/>
        <w:widowControl w:val="0"/>
        <w:numPr>
          <w:ilvl w:val="0"/>
          <w:numId w:val="47"/>
        </w:numPr>
        <w:tabs>
          <w:tab w:val="left" w:pos="813"/>
        </w:tabs>
        <w:autoSpaceDE w:val="0"/>
        <w:autoSpaceDN w:val="0"/>
        <w:spacing w:line="318" w:lineRule="exact"/>
        <w:ind w:hanging="361"/>
        <w:contextualSpacing w:val="0"/>
        <w:jc w:val="both"/>
      </w:pPr>
      <w:r w:rsidRPr="00696231">
        <w:rPr>
          <w:b/>
        </w:rPr>
        <w:t>Эстетическое</w:t>
      </w:r>
      <w:r w:rsidRPr="00696231">
        <w:rPr>
          <w:b/>
          <w:spacing w:val="-5"/>
        </w:rPr>
        <w:t xml:space="preserve"> </w:t>
      </w:r>
      <w:r w:rsidRPr="00696231">
        <w:rPr>
          <w:b/>
        </w:rPr>
        <w:t>воспитание</w:t>
      </w:r>
      <w:r w:rsidRPr="00696231">
        <w:rPr>
          <w:b/>
          <w:spacing w:val="-4"/>
        </w:rPr>
        <w:t xml:space="preserve"> </w:t>
      </w:r>
      <w:r w:rsidRPr="00696231">
        <w:t>предполагает:</w:t>
      </w:r>
    </w:p>
    <w:p w:rsidR="00E75F81" w:rsidRPr="00696231" w:rsidRDefault="00E75F81" w:rsidP="00E75F81">
      <w:pPr>
        <w:pStyle w:val="a7"/>
        <w:widowControl w:val="0"/>
        <w:numPr>
          <w:ilvl w:val="1"/>
          <w:numId w:val="47"/>
        </w:numPr>
        <w:tabs>
          <w:tab w:val="left" w:pos="1534"/>
        </w:tabs>
        <w:autoSpaceDE w:val="0"/>
        <w:autoSpaceDN w:val="0"/>
        <w:spacing w:before="46" w:line="276" w:lineRule="auto"/>
        <w:ind w:right="571"/>
        <w:contextualSpacing w:val="0"/>
        <w:jc w:val="both"/>
      </w:pPr>
      <w:r w:rsidRPr="00696231">
        <w:t>приобщение</w:t>
      </w:r>
      <w:r w:rsidRPr="00696231">
        <w:rPr>
          <w:spacing w:val="1"/>
        </w:rPr>
        <w:t xml:space="preserve"> </w:t>
      </w:r>
      <w:r w:rsidRPr="00696231">
        <w:t>к</w:t>
      </w:r>
      <w:r w:rsidRPr="00696231">
        <w:rPr>
          <w:spacing w:val="1"/>
        </w:rPr>
        <w:t xml:space="preserve"> </w:t>
      </w:r>
      <w:r w:rsidRPr="00696231">
        <w:t>уникальному</w:t>
      </w:r>
      <w:r w:rsidRPr="00696231">
        <w:rPr>
          <w:spacing w:val="1"/>
        </w:rPr>
        <w:t xml:space="preserve"> </w:t>
      </w:r>
      <w:r w:rsidRPr="00696231">
        <w:t>российскому</w:t>
      </w:r>
      <w:r w:rsidRPr="00696231">
        <w:rPr>
          <w:spacing w:val="1"/>
        </w:rPr>
        <w:t xml:space="preserve"> </w:t>
      </w:r>
      <w:r w:rsidRPr="00696231">
        <w:t>культурному</w:t>
      </w:r>
      <w:r w:rsidRPr="00696231">
        <w:rPr>
          <w:spacing w:val="1"/>
        </w:rPr>
        <w:t xml:space="preserve"> </w:t>
      </w:r>
      <w:r w:rsidRPr="00696231">
        <w:t>наследию,</w:t>
      </w:r>
      <w:r w:rsidRPr="00696231">
        <w:rPr>
          <w:spacing w:val="1"/>
        </w:rPr>
        <w:t xml:space="preserve"> </w:t>
      </w:r>
      <w:r w:rsidRPr="00696231">
        <w:t>в</w:t>
      </w:r>
      <w:r w:rsidRPr="00696231">
        <w:rPr>
          <w:spacing w:val="1"/>
        </w:rPr>
        <w:t xml:space="preserve"> </w:t>
      </w:r>
      <w:r w:rsidRPr="00696231">
        <w:t>том</w:t>
      </w:r>
      <w:r w:rsidRPr="00696231">
        <w:rPr>
          <w:spacing w:val="1"/>
        </w:rPr>
        <w:t xml:space="preserve"> </w:t>
      </w:r>
      <w:r w:rsidRPr="00696231">
        <w:t>числе</w:t>
      </w:r>
      <w:r w:rsidRPr="00696231">
        <w:rPr>
          <w:spacing w:val="1"/>
        </w:rPr>
        <w:t xml:space="preserve"> </w:t>
      </w:r>
      <w:r w:rsidRPr="00696231">
        <w:t>литературному,</w:t>
      </w:r>
      <w:r w:rsidRPr="00696231">
        <w:rPr>
          <w:spacing w:val="1"/>
        </w:rPr>
        <w:t xml:space="preserve"> </w:t>
      </w:r>
      <w:r w:rsidRPr="00696231">
        <w:t>музыкальному,</w:t>
      </w:r>
      <w:r w:rsidRPr="00696231">
        <w:rPr>
          <w:spacing w:val="1"/>
        </w:rPr>
        <w:t xml:space="preserve"> </w:t>
      </w:r>
      <w:r w:rsidRPr="00696231">
        <w:t>художественному,</w:t>
      </w:r>
      <w:r w:rsidRPr="00696231">
        <w:rPr>
          <w:spacing w:val="1"/>
        </w:rPr>
        <w:t xml:space="preserve"> </w:t>
      </w:r>
      <w:r w:rsidRPr="00696231">
        <w:t>театральному</w:t>
      </w:r>
      <w:r w:rsidRPr="00696231">
        <w:rPr>
          <w:spacing w:val="1"/>
        </w:rPr>
        <w:t xml:space="preserve"> </w:t>
      </w:r>
      <w:r w:rsidRPr="00696231">
        <w:t>и</w:t>
      </w:r>
      <w:r w:rsidRPr="00696231">
        <w:rPr>
          <w:spacing w:val="1"/>
        </w:rPr>
        <w:t xml:space="preserve"> </w:t>
      </w:r>
      <w:r w:rsidRPr="00696231">
        <w:t>кинемат</w:t>
      </w:r>
      <w:r w:rsidRPr="00696231">
        <w:t>о</w:t>
      </w:r>
      <w:r w:rsidRPr="00696231">
        <w:t>графическому;</w:t>
      </w:r>
    </w:p>
    <w:p w:rsidR="00E75F81" w:rsidRPr="00696231" w:rsidRDefault="00E75F81" w:rsidP="00E75F81">
      <w:pPr>
        <w:pStyle w:val="a7"/>
        <w:widowControl w:val="0"/>
        <w:numPr>
          <w:ilvl w:val="1"/>
          <w:numId w:val="47"/>
        </w:numPr>
        <w:tabs>
          <w:tab w:val="left" w:pos="1534"/>
        </w:tabs>
        <w:autoSpaceDE w:val="0"/>
        <w:autoSpaceDN w:val="0"/>
        <w:spacing w:line="273" w:lineRule="auto"/>
        <w:ind w:right="574"/>
        <w:contextualSpacing w:val="0"/>
        <w:jc w:val="both"/>
      </w:pPr>
      <w:r w:rsidRPr="00696231">
        <w:t>создание</w:t>
      </w:r>
      <w:r w:rsidRPr="00696231">
        <w:rPr>
          <w:spacing w:val="1"/>
        </w:rPr>
        <w:t xml:space="preserve"> </w:t>
      </w:r>
      <w:r w:rsidRPr="00696231">
        <w:t>равных</w:t>
      </w:r>
      <w:r w:rsidRPr="00696231">
        <w:rPr>
          <w:spacing w:val="1"/>
        </w:rPr>
        <w:t xml:space="preserve"> </w:t>
      </w:r>
      <w:r w:rsidRPr="00696231">
        <w:t>для</w:t>
      </w:r>
      <w:r w:rsidRPr="00696231">
        <w:rPr>
          <w:spacing w:val="1"/>
        </w:rPr>
        <w:t xml:space="preserve"> </w:t>
      </w:r>
      <w:r w:rsidRPr="00696231">
        <w:t>всех</w:t>
      </w:r>
      <w:r w:rsidRPr="00696231">
        <w:rPr>
          <w:spacing w:val="1"/>
        </w:rPr>
        <w:t xml:space="preserve"> </w:t>
      </w:r>
      <w:r w:rsidRPr="00696231">
        <w:t>детей</w:t>
      </w:r>
      <w:r w:rsidRPr="00696231">
        <w:rPr>
          <w:spacing w:val="1"/>
        </w:rPr>
        <w:t xml:space="preserve"> </w:t>
      </w:r>
      <w:r w:rsidRPr="00696231">
        <w:t>возможностей</w:t>
      </w:r>
      <w:r w:rsidRPr="00696231">
        <w:rPr>
          <w:spacing w:val="1"/>
        </w:rPr>
        <w:t xml:space="preserve"> </w:t>
      </w:r>
      <w:r w:rsidRPr="00696231">
        <w:t>доступа</w:t>
      </w:r>
      <w:r w:rsidRPr="00696231">
        <w:rPr>
          <w:spacing w:val="1"/>
        </w:rPr>
        <w:t xml:space="preserve"> </w:t>
      </w:r>
      <w:r w:rsidRPr="00696231">
        <w:t>к</w:t>
      </w:r>
      <w:r w:rsidRPr="00696231">
        <w:rPr>
          <w:spacing w:val="1"/>
        </w:rPr>
        <w:t xml:space="preserve"> </w:t>
      </w:r>
      <w:r w:rsidRPr="00696231">
        <w:t>культурным</w:t>
      </w:r>
      <w:r w:rsidRPr="00696231">
        <w:rPr>
          <w:spacing w:val="1"/>
        </w:rPr>
        <w:t xml:space="preserve"> </w:t>
      </w:r>
      <w:r w:rsidRPr="00696231">
        <w:t>ценностям;</w:t>
      </w:r>
    </w:p>
    <w:p w:rsidR="00E75F81" w:rsidRPr="00696231" w:rsidRDefault="00E75F81" w:rsidP="00E75F81">
      <w:pPr>
        <w:pStyle w:val="a7"/>
        <w:widowControl w:val="0"/>
        <w:numPr>
          <w:ilvl w:val="1"/>
          <w:numId w:val="47"/>
        </w:numPr>
        <w:tabs>
          <w:tab w:val="left" w:pos="1534"/>
        </w:tabs>
        <w:autoSpaceDE w:val="0"/>
        <w:autoSpaceDN w:val="0"/>
        <w:spacing w:line="273" w:lineRule="auto"/>
        <w:ind w:right="565"/>
        <w:contextualSpacing w:val="0"/>
        <w:jc w:val="both"/>
      </w:pPr>
      <w:r w:rsidRPr="00696231">
        <w:t>воспитание уважения к культуре, языкам, традициям и обычаям народов,</w:t>
      </w:r>
      <w:r w:rsidRPr="00696231">
        <w:rPr>
          <w:spacing w:val="1"/>
        </w:rPr>
        <w:t xml:space="preserve"> </w:t>
      </w:r>
      <w:r w:rsidRPr="00696231">
        <w:t>проживающих в</w:t>
      </w:r>
      <w:r w:rsidRPr="00696231">
        <w:rPr>
          <w:spacing w:val="-1"/>
        </w:rPr>
        <w:t xml:space="preserve"> </w:t>
      </w:r>
      <w:r w:rsidRPr="00696231">
        <w:t>Российской Федерации;</w:t>
      </w:r>
    </w:p>
    <w:p w:rsidR="00E75F81" w:rsidRPr="00696231" w:rsidRDefault="00E75F81" w:rsidP="00E75F81">
      <w:pPr>
        <w:pStyle w:val="a7"/>
        <w:widowControl w:val="0"/>
        <w:numPr>
          <w:ilvl w:val="1"/>
          <w:numId w:val="47"/>
        </w:numPr>
        <w:tabs>
          <w:tab w:val="left" w:pos="1534"/>
        </w:tabs>
        <w:autoSpaceDE w:val="0"/>
        <w:autoSpaceDN w:val="0"/>
        <w:spacing w:before="1" w:line="273" w:lineRule="auto"/>
        <w:ind w:right="571"/>
        <w:contextualSpacing w:val="0"/>
        <w:jc w:val="both"/>
      </w:pPr>
      <w:r w:rsidRPr="00696231">
        <w:t>приобщение</w:t>
      </w:r>
      <w:r w:rsidRPr="00696231">
        <w:rPr>
          <w:spacing w:val="1"/>
        </w:rPr>
        <w:t xml:space="preserve"> </w:t>
      </w:r>
      <w:r w:rsidRPr="00696231">
        <w:t>к</w:t>
      </w:r>
      <w:r w:rsidRPr="00696231">
        <w:rPr>
          <w:spacing w:val="1"/>
        </w:rPr>
        <w:t xml:space="preserve"> </w:t>
      </w:r>
      <w:r w:rsidRPr="00696231">
        <w:t>классическим</w:t>
      </w:r>
      <w:r w:rsidRPr="00696231">
        <w:rPr>
          <w:spacing w:val="1"/>
        </w:rPr>
        <w:t xml:space="preserve"> </w:t>
      </w:r>
      <w:r w:rsidRPr="00696231">
        <w:t>и</w:t>
      </w:r>
      <w:r w:rsidRPr="00696231">
        <w:rPr>
          <w:spacing w:val="1"/>
        </w:rPr>
        <w:t xml:space="preserve"> </w:t>
      </w:r>
      <w:r w:rsidRPr="00696231">
        <w:t>современным</w:t>
      </w:r>
      <w:r w:rsidRPr="00696231">
        <w:rPr>
          <w:spacing w:val="1"/>
        </w:rPr>
        <w:t xml:space="preserve"> </w:t>
      </w:r>
      <w:r w:rsidRPr="00696231">
        <w:t>высокохудожественным</w:t>
      </w:r>
      <w:r w:rsidRPr="00696231">
        <w:rPr>
          <w:spacing w:val="1"/>
        </w:rPr>
        <w:t xml:space="preserve"> </w:t>
      </w:r>
      <w:r w:rsidRPr="00696231">
        <w:t>отечественным</w:t>
      </w:r>
      <w:r w:rsidRPr="00696231">
        <w:rPr>
          <w:spacing w:val="-1"/>
        </w:rPr>
        <w:t xml:space="preserve"> </w:t>
      </w:r>
      <w:r w:rsidRPr="00696231">
        <w:t>и</w:t>
      </w:r>
      <w:r w:rsidRPr="00696231">
        <w:rPr>
          <w:spacing w:val="-1"/>
        </w:rPr>
        <w:t xml:space="preserve"> </w:t>
      </w:r>
      <w:r w:rsidRPr="00696231">
        <w:t>мировым</w:t>
      </w:r>
      <w:r w:rsidRPr="00696231">
        <w:rPr>
          <w:spacing w:val="-1"/>
        </w:rPr>
        <w:t xml:space="preserve"> </w:t>
      </w:r>
      <w:r w:rsidRPr="00696231">
        <w:t>произведениям</w:t>
      </w:r>
      <w:r w:rsidRPr="00696231">
        <w:rPr>
          <w:spacing w:val="-1"/>
        </w:rPr>
        <w:t xml:space="preserve"> </w:t>
      </w:r>
      <w:r w:rsidRPr="00696231">
        <w:t>искусства</w:t>
      </w:r>
      <w:r w:rsidRPr="00696231">
        <w:rPr>
          <w:spacing w:val="-2"/>
        </w:rPr>
        <w:t xml:space="preserve"> </w:t>
      </w:r>
      <w:r w:rsidRPr="00696231">
        <w:t>и</w:t>
      </w:r>
      <w:r w:rsidRPr="00696231">
        <w:rPr>
          <w:spacing w:val="-1"/>
        </w:rPr>
        <w:t xml:space="preserve"> </w:t>
      </w:r>
      <w:r w:rsidRPr="00696231">
        <w:t>литературы;</w:t>
      </w:r>
    </w:p>
    <w:p w:rsidR="00E75F81" w:rsidRPr="00696231" w:rsidRDefault="00E75F81" w:rsidP="00E75F81">
      <w:pPr>
        <w:pStyle w:val="a7"/>
        <w:widowControl w:val="0"/>
        <w:numPr>
          <w:ilvl w:val="1"/>
          <w:numId w:val="47"/>
        </w:numPr>
        <w:tabs>
          <w:tab w:val="left" w:pos="1534"/>
        </w:tabs>
        <w:autoSpaceDE w:val="0"/>
        <w:autoSpaceDN w:val="0"/>
        <w:spacing w:before="3" w:line="273" w:lineRule="auto"/>
        <w:ind w:right="573"/>
        <w:contextualSpacing w:val="0"/>
        <w:jc w:val="both"/>
      </w:pPr>
      <w:r w:rsidRPr="00696231">
        <w:t>популяризация</w:t>
      </w:r>
      <w:r w:rsidRPr="00696231">
        <w:rPr>
          <w:spacing w:val="1"/>
        </w:rPr>
        <w:t xml:space="preserve"> </w:t>
      </w:r>
      <w:r w:rsidRPr="00696231">
        <w:t>российских</w:t>
      </w:r>
      <w:r w:rsidRPr="00696231">
        <w:rPr>
          <w:spacing w:val="1"/>
        </w:rPr>
        <w:t xml:space="preserve"> </w:t>
      </w:r>
      <w:r w:rsidRPr="00696231">
        <w:t>культурных,</w:t>
      </w:r>
      <w:r w:rsidRPr="00696231">
        <w:rPr>
          <w:spacing w:val="1"/>
        </w:rPr>
        <w:t xml:space="preserve"> </w:t>
      </w:r>
      <w:r w:rsidRPr="00696231">
        <w:t>нравственных</w:t>
      </w:r>
      <w:r w:rsidRPr="00696231">
        <w:rPr>
          <w:spacing w:val="1"/>
        </w:rPr>
        <w:t xml:space="preserve"> </w:t>
      </w:r>
      <w:r w:rsidRPr="00696231">
        <w:t>и</w:t>
      </w:r>
      <w:r w:rsidRPr="00696231">
        <w:rPr>
          <w:spacing w:val="1"/>
        </w:rPr>
        <w:t xml:space="preserve"> </w:t>
      </w:r>
      <w:r w:rsidRPr="00696231">
        <w:t>семейных</w:t>
      </w:r>
      <w:r w:rsidRPr="00696231">
        <w:rPr>
          <w:spacing w:val="1"/>
        </w:rPr>
        <w:t xml:space="preserve"> </w:t>
      </w:r>
      <w:r w:rsidRPr="00696231">
        <w:t>ценностей;</w:t>
      </w:r>
    </w:p>
    <w:p w:rsidR="00E75F81" w:rsidRPr="00696231" w:rsidRDefault="00E75F81" w:rsidP="00E75F81">
      <w:pPr>
        <w:pStyle w:val="a7"/>
        <w:widowControl w:val="0"/>
        <w:numPr>
          <w:ilvl w:val="1"/>
          <w:numId w:val="47"/>
        </w:numPr>
        <w:tabs>
          <w:tab w:val="left" w:pos="1534"/>
        </w:tabs>
        <w:autoSpaceDE w:val="0"/>
        <w:autoSpaceDN w:val="0"/>
        <w:spacing w:before="2" w:line="273" w:lineRule="auto"/>
        <w:ind w:right="572"/>
        <w:contextualSpacing w:val="0"/>
        <w:jc w:val="both"/>
      </w:pPr>
      <w:r w:rsidRPr="00696231">
        <w:t>сохранение,</w:t>
      </w:r>
      <w:r w:rsidRPr="00696231">
        <w:rPr>
          <w:spacing w:val="1"/>
        </w:rPr>
        <w:t xml:space="preserve"> </w:t>
      </w:r>
      <w:r w:rsidRPr="00696231">
        <w:t>поддержки</w:t>
      </w:r>
      <w:r w:rsidRPr="00696231">
        <w:rPr>
          <w:spacing w:val="1"/>
        </w:rPr>
        <w:t xml:space="preserve"> </w:t>
      </w:r>
      <w:r w:rsidRPr="00696231">
        <w:t>и</w:t>
      </w:r>
      <w:r w:rsidRPr="00696231">
        <w:rPr>
          <w:spacing w:val="1"/>
        </w:rPr>
        <w:t xml:space="preserve"> </w:t>
      </w:r>
      <w:r w:rsidRPr="00696231">
        <w:t>развитие</w:t>
      </w:r>
      <w:r w:rsidRPr="00696231">
        <w:rPr>
          <w:spacing w:val="1"/>
        </w:rPr>
        <w:t xml:space="preserve"> </w:t>
      </w:r>
      <w:r w:rsidRPr="00696231">
        <w:t>этнических</w:t>
      </w:r>
      <w:r w:rsidRPr="00696231">
        <w:rPr>
          <w:spacing w:val="1"/>
        </w:rPr>
        <w:t xml:space="preserve"> </w:t>
      </w:r>
      <w:r w:rsidRPr="00696231">
        <w:t>культурных</w:t>
      </w:r>
      <w:r w:rsidRPr="00696231">
        <w:rPr>
          <w:spacing w:val="1"/>
        </w:rPr>
        <w:t xml:space="preserve"> </w:t>
      </w:r>
      <w:r w:rsidRPr="00696231">
        <w:t>традиций</w:t>
      </w:r>
      <w:r w:rsidRPr="00696231">
        <w:rPr>
          <w:spacing w:val="1"/>
        </w:rPr>
        <w:t xml:space="preserve"> </w:t>
      </w:r>
      <w:r w:rsidRPr="00696231">
        <w:t>и</w:t>
      </w:r>
      <w:r w:rsidRPr="00696231">
        <w:rPr>
          <w:spacing w:val="1"/>
        </w:rPr>
        <w:t xml:space="preserve"> </w:t>
      </w:r>
      <w:r w:rsidRPr="00696231">
        <w:t>народного творчества.</w:t>
      </w:r>
    </w:p>
    <w:p w:rsidR="00E75F81" w:rsidRPr="00696231" w:rsidRDefault="00E75F81" w:rsidP="00E75F81">
      <w:pPr>
        <w:pStyle w:val="af"/>
        <w:spacing w:before="10"/>
        <w:rPr>
          <w:sz w:val="20"/>
          <w:szCs w:val="20"/>
        </w:rPr>
      </w:pPr>
    </w:p>
    <w:p w:rsidR="00E75F81" w:rsidRPr="00696231" w:rsidRDefault="00E75F81" w:rsidP="00E75F81">
      <w:pPr>
        <w:pStyle w:val="21"/>
        <w:numPr>
          <w:ilvl w:val="0"/>
          <w:numId w:val="47"/>
        </w:numPr>
        <w:tabs>
          <w:tab w:val="left" w:pos="813"/>
        </w:tabs>
        <w:spacing w:line="273" w:lineRule="auto"/>
        <w:ind w:right="567"/>
        <w:jc w:val="both"/>
        <w:rPr>
          <w:b w:val="0"/>
          <w:sz w:val="20"/>
          <w:szCs w:val="20"/>
        </w:rPr>
      </w:pPr>
      <w:r w:rsidRPr="00696231">
        <w:rPr>
          <w:sz w:val="20"/>
          <w:szCs w:val="20"/>
        </w:rPr>
        <w:t>Физическое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воспитание,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формирование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культуры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здоровья</w:t>
      </w:r>
      <w:r w:rsidRPr="00696231">
        <w:rPr>
          <w:spacing w:val="71"/>
          <w:sz w:val="20"/>
          <w:szCs w:val="20"/>
        </w:rPr>
        <w:t xml:space="preserve"> </w:t>
      </w:r>
      <w:r w:rsidRPr="00696231">
        <w:rPr>
          <w:sz w:val="20"/>
          <w:szCs w:val="20"/>
        </w:rPr>
        <w:t>и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эмоционального</w:t>
      </w:r>
      <w:r w:rsidRPr="00696231">
        <w:rPr>
          <w:spacing w:val="-4"/>
          <w:sz w:val="20"/>
          <w:szCs w:val="20"/>
        </w:rPr>
        <w:t xml:space="preserve"> </w:t>
      </w:r>
      <w:r w:rsidRPr="00696231">
        <w:rPr>
          <w:sz w:val="20"/>
          <w:szCs w:val="20"/>
        </w:rPr>
        <w:t>благополучия</w:t>
      </w:r>
      <w:r w:rsidRPr="00696231">
        <w:rPr>
          <w:spacing w:val="2"/>
          <w:sz w:val="20"/>
          <w:szCs w:val="20"/>
        </w:rPr>
        <w:t xml:space="preserve"> </w:t>
      </w:r>
      <w:r w:rsidRPr="00696231">
        <w:rPr>
          <w:b w:val="0"/>
          <w:sz w:val="20"/>
          <w:szCs w:val="20"/>
        </w:rPr>
        <w:t>включает:</w:t>
      </w:r>
    </w:p>
    <w:p w:rsidR="00E75F81" w:rsidRPr="00696231" w:rsidRDefault="00E75F81" w:rsidP="00E75F81">
      <w:pPr>
        <w:pStyle w:val="a7"/>
        <w:widowControl w:val="0"/>
        <w:numPr>
          <w:ilvl w:val="1"/>
          <w:numId w:val="47"/>
        </w:numPr>
        <w:tabs>
          <w:tab w:val="left" w:pos="1534"/>
        </w:tabs>
        <w:autoSpaceDE w:val="0"/>
        <w:autoSpaceDN w:val="0"/>
        <w:spacing w:before="3" w:line="273" w:lineRule="auto"/>
        <w:ind w:right="566"/>
        <w:contextualSpacing w:val="0"/>
        <w:jc w:val="both"/>
      </w:pPr>
      <w:r w:rsidRPr="00696231">
        <w:t>формирование ответственного отношения к своему здоровью и потребности</w:t>
      </w:r>
      <w:r w:rsidRPr="00696231">
        <w:rPr>
          <w:spacing w:val="-67"/>
        </w:rPr>
        <w:t xml:space="preserve"> </w:t>
      </w:r>
      <w:r w:rsidRPr="00696231">
        <w:t>в</w:t>
      </w:r>
      <w:r w:rsidRPr="00696231">
        <w:rPr>
          <w:spacing w:val="-2"/>
        </w:rPr>
        <w:t xml:space="preserve"> </w:t>
      </w:r>
      <w:r w:rsidRPr="00696231">
        <w:t>здоровом</w:t>
      </w:r>
      <w:r w:rsidRPr="00696231">
        <w:rPr>
          <w:spacing w:val="-3"/>
        </w:rPr>
        <w:t xml:space="preserve"> </w:t>
      </w:r>
      <w:r w:rsidRPr="00696231">
        <w:t>образе</w:t>
      </w:r>
      <w:r w:rsidRPr="00696231">
        <w:rPr>
          <w:spacing w:val="-1"/>
        </w:rPr>
        <w:t xml:space="preserve"> </w:t>
      </w:r>
      <w:r w:rsidRPr="00696231">
        <w:t>жизни;</w:t>
      </w:r>
    </w:p>
    <w:p w:rsidR="00E75F81" w:rsidRPr="00696231" w:rsidRDefault="00E75F81" w:rsidP="00E75F81">
      <w:pPr>
        <w:pStyle w:val="a7"/>
        <w:widowControl w:val="0"/>
        <w:numPr>
          <w:ilvl w:val="1"/>
          <w:numId w:val="47"/>
        </w:numPr>
        <w:tabs>
          <w:tab w:val="left" w:pos="1534"/>
        </w:tabs>
        <w:autoSpaceDE w:val="0"/>
        <w:autoSpaceDN w:val="0"/>
        <w:spacing w:before="3" w:line="276" w:lineRule="auto"/>
        <w:ind w:right="574"/>
        <w:contextualSpacing w:val="0"/>
        <w:jc w:val="both"/>
      </w:pPr>
      <w:r w:rsidRPr="00696231">
        <w:t>формирование системы мотивации к активному и здоровому образу жизни,</w:t>
      </w:r>
      <w:r w:rsidRPr="00696231">
        <w:rPr>
          <w:spacing w:val="1"/>
        </w:rPr>
        <w:t xml:space="preserve"> </w:t>
      </w:r>
      <w:r w:rsidRPr="00696231">
        <w:t>занятиям физической культурой и спортом, развитие культуры здорового</w:t>
      </w:r>
      <w:r w:rsidRPr="00696231">
        <w:rPr>
          <w:spacing w:val="1"/>
        </w:rPr>
        <w:t xml:space="preserve"> </w:t>
      </w:r>
      <w:r w:rsidRPr="00696231">
        <w:t>пит</w:t>
      </w:r>
      <w:r w:rsidRPr="00696231">
        <w:t>а</w:t>
      </w:r>
      <w:r w:rsidRPr="00696231">
        <w:t>ния;</w:t>
      </w:r>
    </w:p>
    <w:p w:rsidR="00E75F81" w:rsidRDefault="00E75F81" w:rsidP="00E75F81">
      <w:pPr>
        <w:jc w:val="both"/>
        <w:rPr>
          <w:sz w:val="20"/>
          <w:szCs w:val="20"/>
        </w:rPr>
      </w:pPr>
    </w:p>
    <w:p w:rsidR="00E75F81" w:rsidRPr="00696231" w:rsidRDefault="00E75F81" w:rsidP="00E75F81">
      <w:pPr>
        <w:pStyle w:val="a7"/>
        <w:widowControl w:val="0"/>
        <w:numPr>
          <w:ilvl w:val="1"/>
          <w:numId w:val="47"/>
        </w:numPr>
        <w:tabs>
          <w:tab w:val="left" w:pos="1534"/>
        </w:tabs>
        <w:autoSpaceDE w:val="0"/>
        <w:autoSpaceDN w:val="0"/>
        <w:spacing w:before="77" w:line="276" w:lineRule="auto"/>
        <w:ind w:right="569"/>
        <w:contextualSpacing w:val="0"/>
        <w:jc w:val="both"/>
      </w:pPr>
      <w:r w:rsidRPr="00696231">
        <w:t>развитие</w:t>
      </w:r>
      <w:r w:rsidRPr="00696231">
        <w:rPr>
          <w:spacing w:val="1"/>
        </w:rPr>
        <w:t xml:space="preserve"> </w:t>
      </w:r>
      <w:r w:rsidRPr="00696231">
        <w:t>культуры</w:t>
      </w:r>
      <w:r w:rsidRPr="00696231">
        <w:rPr>
          <w:spacing w:val="1"/>
        </w:rPr>
        <w:t xml:space="preserve"> </w:t>
      </w:r>
      <w:r w:rsidRPr="00696231">
        <w:t>безопасной</w:t>
      </w:r>
      <w:r w:rsidRPr="00696231">
        <w:rPr>
          <w:spacing w:val="1"/>
        </w:rPr>
        <w:t xml:space="preserve"> </w:t>
      </w:r>
      <w:r w:rsidRPr="00696231">
        <w:t>жизнедеятельности,</w:t>
      </w:r>
      <w:r w:rsidRPr="00696231">
        <w:rPr>
          <w:spacing w:val="1"/>
        </w:rPr>
        <w:t xml:space="preserve"> </w:t>
      </w:r>
      <w:r w:rsidRPr="00696231">
        <w:t>профилактику</w:t>
      </w:r>
      <w:r w:rsidRPr="00696231">
        <w:rPr>
          <w:spacing w:val="1"/>
        </w:rPr>
        <w:t xml:space="preserve"> </w:t>
      </w:r>
      <w:r w:rsidRPr="00696231">
        <w:t>наркотической</w:t>
      </w:r>
      <w:r w:rsidRPr="00696231">
        <w:rPr>
          <w:spacing w:val="1"/>
        </w:rPr>
        <w:t xml:space="preserve"> </w:t>
      </w:r>
      <w:r w:rsidRPr="00696231">
        <w:t>и</w:t>
      </w:r>
      <w:r w:rsidRPr="00696231">
        <w:rPr>
          <w:spacing w:val="1"/>
        </w:rPr>
        <w:t xml:space="preserve"> </w:t>
      </w:r>
      <w:r w:rsidRPr="00696231">
        <w:t>алкогольной</w:t>
      </w:r>
      <w:r w:rsidRPr="00696231">
        <w:rPr>
          <w:spacing w:val="1"/>
        </w:rPr>
        <w:t xml:space="preserve"> </w:t>
      </w:r>
      <w:r w:rsidRPr="00696231">
        <w:t>зависимости,</w:t>
      </w:r>
      <w:r w:rsidRPr="00696231">
        <w:rPr>
          <w:spacing w:val="1"/>
        </w:rPr>
        <w:t xml:space="preserve"> </w:t>
      </w:r>
      <w:r w:rsidRPr="00696231">
        <w:t>табакокурения</w:t>
      </w:r>
      <w:r w:rsidRPr="00696231">
        <w:rPr>
          <w:spacing w:val="1"/>
        </w:rPr>
        <w:t xml:space="preserve"> </w:t>
      </w:r>
      <w:r w:rsidRPr="00696231">
        <w:t>и</w:t>
      </w:r>
      <w:r w:rsidRPr="00696231">
        <w:rPr>
          <w:spacing w:val="71"/>
        </w:rPr>
        <w:t xml:space="preserve"> </w:t>
      </w:r>
      <w:r w:rsidRPr="00696231">
        <w:t>других</w:t>
      </w:r>
      <w:r w:rsidRPr="00696231">
        <w:rPr>
          <w:spacing w:val="1"/>
        </w:rPr>
        <w:t xml:space="preserve"> </w:t>
      </w:r>
      <w:r w:rsidRPr="00696231">
        <w:t>вредных</w:t>
      </w:r>
      <w:r w:rsidRPr="00696231">
        <w:rPr>
          <w:spacing w:val="-4"/>
        </w:rPr>
        <w:t xml:space="preserve"> </w:t>
      </w:r>
      <w:r w:rsidRPr="00696231">
        <w:t>привычек;</w:t>
      </w:r>
    </w:p>
    <w:p w:rsidR="00E75F81" w:rsidRPr="00696231" w:rsidRDefault="00E75F81" w:rsidP="00E75F81">
      <w:pPr>
        <w:pStyle w:val="a7"/>
        <w:widowControl w:val="0"/>
        <w:numPr>
          <w:ilvl w:val="0"/>
          <w:numId w:val="47"/>
        </w:numPr>
        <w:tabs>
          <w:tab w:val="left" w:pos="813"/>
        </w:tabs>
        <w:autoSpaceDE w:val="0"/>
        <w:autoSpaceDN w:val="0"/>
        <w:spacing w:line="321" w:lineRule="exact"/>
        <w:ind w:hanging="361"/>
        <w:contextualSpacing w:val="0"/>
        <w:jc w:val="both"/>
      </w:pPr>
      <w:r w:rsidRPr="00696231">
        <w:rPr>
          <w:b/>
        </w:rPr>
        <w:t>Трудовое</w:t>
      </w:r>
      <w:r w:rsidRPr="00696231">
        <w:rPr>
          <w:b/>
          <w:spacing w:val="-4"/>
        </w:rPr>
        <w:t xml:space="preserve"> </w:t>
      </w:r>
      <w:r w:rsidRPr="00696231">
        <w:rPr>
          <w:b/>
        </w:rPr>
        <w:t>воспитание</w:t>
      </w:r>
      <w:r w:rsidRPr="00696231">
        <w:rPr>
          <w:b/>
          <w:spacing w:val="-2"/>
        </w:rPr>
        <w:t xml:space="preserve"> </w:t>
      </w:r>
      <w:r w:rsidRPr="00696231">
        <w:t>реализуется</w:t>
      </w:r>
      <w:r w:rsidRPr="00696231">
        <w:rPr>
          <w:spacing w:val="-4"/>
        </w:rPr>
        <w:t xml:space="preserve"> </w:t>
      </w:r>
      <w:r w:rsidRPr="00696231">
        <w:t>посредством:</w:t>
      </w:r>
    </w:p>
    <w:p w:rsidR="00E75F81" w:rsidRPr="00696231" w:rsidRDefault="00E75F81" w:rsidP="00E75F81">
      <w:pPr>
        <w:pStyle w:val="a7"/>
        <w:widowControl w:val="0"/>
        <w:numPr>
          <w:ilvl w:val="1"/>
          <w:numId w:val="47"/>
        </w:numPr>
        <w:tabs>
          <w:tab w:val="left" w:pos="1534"/>
        </w:tabs>
        <w:autoSpaceDE w:val="0"/>
        <w:autoSpaceDN w:val="0"/>
        <w:spacing w:before="47"/>
        <w:ind w:hanging="361"/>
        <w:contextualSpacing w:val="0"/>
        <w:jc w:val="both"/>
      </w:pPr>
      <w:r w:rsidRPr="00696231">
        <w:lastRenderedPageBreak/>
        <w:t>воспитания</w:t>
      </w:r>
      <w:r w:rsidRPr="00696231">
        <w:rPr>
          <w:spacing w:val="-3"/>
        </w:rPr>
        <w:t xml:space="preserve"> </w:t>
      </w:r>
      <w:r w:rsidRPr="00696231">
        <w:t>уважения</w:t>
      </w:r>
      <w:r w:rsidRPr="00696231">
        <w:rPr>
          <w:spacing w:val="-3"/>
        </w:rPr>
        <w:t xml:space="preserve"> </w:t>
      </w:r>
      <w:r w:rsidRPr="00696231">
        <w:t>к</w:t>
      </w:r>
      <w:r w:rsidRPr="00696231">
        <w:rPr>
          <w:spacing w:val="-2"/>
        </w:rPr>
        <w:t xml:space="preserve"> </w:t>
      </w:r>
      <w:r w:rsidRPr="00696231">
        <w:t>труду</w:t>
      </w:r>
      <w:r w:rsidRPr="00696231">
        <w:rPr>
          <w:spacing w:val="-7"/>
        </w:rPr>
        <w:t xml:space="preserve"> </w:t>
      </w:r>
      <w:r w:rsidRPr="00696231">
        <w:t>и</w:t>
      </w:r>
      <w:r w:rsidRPr="00696231">
        <w:rPr>
          <w:spacing w:val="-2"/>
        </w:rPr>
        <w:t xml:space="preserve"> </w:t>
      </w:r>
      <w:r w:rsidRPr="00696231">
        <w:t>людям</w:t>
      </w:r>
      <w:r w:rsidRPr="00696231">
        <w:rPr>
          <w:spacing w:val="-3"/>
        </w:rPr>
        <w:t xml:space="preserve"> </w:t>
      </w:r>
      <w:r w:rsidRPr="00696231">
        <w:t>труда,</w:t>
      </w:r>
      <w:r w:rsidRPr="00696231">
        <w:rPr>
          <w:spacing w:val="-3"/>
        </w:rPr>
        <w:t xml:space="preserve"> </w:t>
      </w:r>
      <w:r w:rsidRPr="00696231">
        <w:t>трудовым</w:t>
      </w:r>
      <w:r w:rsidRPr="00696231">
        <w:rPr>
          <w:spacing w:val="-6"/>
        </w:rPr>
        <w:t xml:space="preserve"> </w:t>
      </w:r>
      <w:r w:rsidRPr="00696231">
        <w:t>достижениям;</w:t>
      </w:r>
    </w:p>
    <w:p w:rsidR="00E75F81" w:rsidRPr="00696231" w:rsidRDefault="00E75F81" w:rsidP="00E75F81">
      <w:pPr>
        <w:pStyle w:val="a7"/>
        <w:widowControl w:val="0"/>
        <w:numPr>
          <w:ilvl w:val="1"/>
          <w:numId w:val="47"/>
        </w:numPr>
        <w:tabs>
          <w:tab w:val="left" w:pos="1534"/>
        </w:tabs>
        <w:autoSpaceDE w:val="0"/>
        <w:autoSpaceDN w:val="0"/>
        <w:spacing w:before="45" w:line="276" w:lineRule="auto"/>
        <w:ind w:right="569"/>
        <w:contextualSpacing w:val="0"/>
        <w:jc w:val="both"/>
      </w:pPr>
      <w:r w:rsidRPr="00696231">
        <w:t>формирования</w:t>
      </w:r>
      <w:r w:rsidRPr="00696231">
        <w:rPr>
          <w:spacing w:val="1"/>
        </w:rPr>
        <w:t xml:space="preserve"> </w:t>
      </w:r>
      <w:r w:rsidRPr="00696231">
        <w:t>умений</w:t>
      </w:r>
      <w:r w:rsidRPr="00696231">
        <w:rPr>
          <w:spacing w:val="1"/>
        </w:rPr>
        <w:t xml:space="preserve"> </w:t>
      </w:r>
      <w:r w:rsidRPr="00696231">
        <w:t>и</w:t>
      </w:r>
      <w:r w:rsidRPr="00696231">
        <w:rPr>
          <w:spacing w:val="1"/>
        </w:rPr>
        <w:t xml:space="preserve"> </w:t>
      </w:r>
      <w:r w:rsidRPr="00696231">
        <w:t>навыков</w:t>
      </w:r>
      <w:r w:rsidRPr="00696231">
        <w:rPr>
          <w:spacing w:val="1"/>
        </w:rPr>
        <w:t xml:space="preserve"> </w:t>
      </w:r>
      <w:r w:rsidRPr="00696231">
        <w:t>самообслуживания,</w:t>
      </w:r>
      <w:r w:rsidRPr="00696231">
        <w:rPr>
          <w:spacing w:val="1"/>
        </w:rPr>
        <w:t xml:space="preserve"> </w:t>
      </w:r>
      <w:r w:rsidRPr="00696231">
        <w:t>потребности</w:t>
      </w:r>
      <w:r w:rsidRPr="00696231">
        <w:rPr>
          <w:spacing w:val="1"/>
        </w:rPr>
        <w:t xml:space="preserve"> </w:t>
      </w:r>
      <w:r w:rsidRPr="00696231">
        <w:t>трудиться,</w:t>
      </w:r>
      <w:r w:rsidRPr="00696231">
        <w:rPr>
          <w:spacing w:val="1"/>
        </w:rPr>
        <w:t xml:space="preserve"> </w:t>
      </w:r>
      <w:r w:rsidRPr="00696231">
        <w:t>добросовестного,</w:t>
      </w:r>
      <w:r w:rsidRPr="00696231">
        <w:rPr>
          <w:spacing w:val="1"/>
        </w:rPr>
        <w:t xml:space="preserve"> </w:t>
      </w:r>
      <w:r w:rsidRPr="00696231">
        <w:t>ответственного</w:t>
      </w:r>
      <w:r w:rsidRPr="00696231">
        <w:rPr>
          <w:spacing w:val="1"/>
        </w:rPr>
        <w:t xml:space="preserve"> </w:t>
      </w:r>
      <w:r w:rsidRPr="00696231">
        <w:t>и</w:t>
      </w:r>
      <w:r w:rsidRPr="00696231">
        <w:rPr>
          <w:spacing w:val="1"/>
        </w:rPr>
        <w:t xml:space="preserve"> </w:t>
      </w:r>
      <w:r w:rsidRPr="00696231">
        <w:t>творческого</w:t>
      </w:r>
      <w:r w:rsidRPr="00696231">
        <w:rPr>
          <w:spacing w:val="1"/>
        </w:rPr>
        <w:t xml:space="preserve"> </w:t>
      </w:r>
      <w:r w:rsidRPr="00696231">
        <w:t>отношения</w:t>
      </w:r>
      <w:r w:rsidRPr="00696231">
        <w:rPr>
          <w:spacing w:val="1"/>
        </w:rPr>
        <w:t xml:space="preserve"> </w:t>
      </w:r>
      <w:r w:rsidRPr="00696231">
        <w:t>к</w:t>
      </w:r>
      <w:r w:rsidRPr="00696231">
        <w:rPr>
          <w:spacing w:val="1"/>
        </w:rPr>
        <w:t xml:space="preserve"> </w:t>
      </w:r>
      <w:r w:rsidRPr="00696231">
        <w:t>разным</w:t>
      </w:r>
      <w:r w:rsidRPr="00696231">
        <w:rPr>
          <w:spacing w:val="1"/>
        </w:rPr>
        <w:t xml:space="preserve"> </w:t>
      </w:r>
      <w:r w:rsidRPr="00696231">
        <w:t>видам</w:t>
      </w:r>
      <w:r w:rsidRPr="00696231">
        <w:rPr>
          <w:spacing w:val="1"/>
        </w:rPr>
        <w:t xml:space="preserve"> </w:t>
      </w:r>
      <w:r w:rsidRPr="00696231">
        <w:t>трудовой</w:t>
      </w:r>
      <w:r w:rsidRPr="00696231">
        <w:rPr>
          <w:spacing w:val="1"/>
        </w:rPr>
        <w:t xml:space="preserve"> </w:t>
      </w:r>
      <w:r w:rsidRPr="00696231">
        <w:t>деятельности,</w:t>
      </w:r>
      <w:r w:rsidRPr="00696231">
        <w:rPr>
          <w:spacing w:val="1"/>
        </w:rPr>
        <w:t xml:space="preserve"> </w:t>
      </w:r>
      <w:r w:rsidRPr="00696231">
        <w:t>включая</w:t>
      </w:r>
      <w:r w:rsidRPr="00696231">
        <w:rPr>
          <w:spacing w:val="1"/>
        </w:rPr>
        <w:t xml:space="preserve"> </w:t>
      </w:r>
      <w:r w:rsidRPr="00696231">
        <w:t>обучение</w:t>
      </w:r>
      <w:r w:rsidRPr="00696231">
        <w:rPr>
          <w:spacing w:val="1"/>
        </w:rPr>
        <w:t xml:space="preserve"> </w:t>
      </w:r>
      <w:r w:rsidRPr="00696231">
        <w:t>и</w:t>
      </w:r>
      <w:r w:rsidRPr="00696231">
        <w:rPr>
          <w:spacing w:val="1"/>
        </w:rPr>
        <w:t xml:space="preserve"> </w:t>
      </w:r>
      <w:r w:rsidRPr="00696231">
        <w:t>выполнение</w:t>
      </w:r>
      <w:r w:rsidRPr="00696231">
        <w:rPr>
          <w:spacing w:val="1"/>
        </w:rPr>
        <w:t xml:space="preserve"> </w:t>
      </w:r>
      <w:r w:rsidRPr="00696231">
        <w:t>домашних обязанностей;</w:t>
      </w:r>
    </w:p>
    <w:p w:rsidR="00E75F81" w:rsidRPr="00696231" w:rsidRDefault="00E75F81" w:rsidP="00E75F81">
      <w:pPr>
        <w:pStyle w:val="a7"/>
        <w:widowControl w:val="0"/>
        <w:numPr>
          <w:ilvl w:val="1"/>
          <w:numId w:val="47"/>
        </w:numPr>
        <w:tabs>
          <w:tab w:val="left" w:pos="1534"/>
        </w:tabs>
        <w:autoSpaceDE w:val="0"/>
        <w:autoSpaceDN w:val="0"/>
        <w:spacing w:line="276" w:lineRule="auto"/>
        <w:ind w:right="564"/>
        <w:contextualSpacing w:val="0"/>
        <w:jc w:val="both"/>
      </w:pPr>
      <w:r w:rsidRPr="00696231">
        <w:t>развития</w:t>
      </w:r>
      <w:r w:rsidRPr="00696231">
        <w:rPr>
          <w:spacing w:val="1"/>
        </w:rPr>
        <w:t xml:space="preserve"> </w:t>
      </w:r>
      <w:r w:rsidRPr="00696231">
        <w:t>навыков</w:t>
      </w:r>
      <w:r w:rsidRPr="00696231">
        <w:rPr>
          <w:spacing w:val="1"/>
        </w:rPr>
        <w:t xml:space="preserve"> </w:t>
      </w:r>
      <w:r w:rsidRPr="00696231">
        <w:t>совместной</w:t>
      </w:r>
      <w:r w:rsidRPr="00696231">
        <w:rPr>
          <w:spacing w:val="1"/>
        </w:rPr>
        <w:t xml:space="preserve"> </w:t>
      </w:r>
      <w:r w:rsidRPr="00696231">
        <w:t>работы,</w:t>
      </w:r>
      <w:r w:rsidRPr="00696231">
        <w:rPr>
          <w:spacing w:val="1"/>
        </w:rPr>
        <w:t xml:space="preserve"> </w:t>
      </w:r>
      <w:r w:rsidRPr="00696231">
        <w:t>умения</w:t>
      </w:r>
      <w:r w:rsidRPr="00696231">
        <w:rPr>
          <w:spacing w:val="1"/>
        </w:rPr>
        <w:t xml:space="preserve"> </w:t>
      </w:r>
      <w:r w:rsidRPr="00696231">
        <w:t>работать</w:t>
      </w:r>
      <w:r w:rsidRPr="00696231">
        <w:rPr>
          <w:spacing w:val="1"/>
        </w:rPr>
        <w:t xml:space="preserve"> </w:t>
      </w:r>
      <w:r w:rsidRPr="00696231">
        <w:t>самостоятельно,</w:t>
      </w:r>
      <w:r w:rsidRPr="00696231">
        <w:rPr>
          <w:spacing w:val="1"/>
        </w:rPr>
        <w:t xml:space="preserve"> </w:t>
      </w:r>
      <w:r w:rsidRPr="00696231">
        <w:t>мобилизуя необходимые ресурсы, правильно оценивая смысл и последствия</w:t>
      </w:r>
      <w:r w:rsidRPr="00696231">
        <w:rPr>
          <w:spacing w:val="-67"/>
        </w:rPr>
        <w:t xml:space="preserve"> </w:t>
      </w:r>
      <w:r w:rsidRPr="00696231">
        <w:t>своих</w:t>
      </w:r>
      <w:r w:rsidRPr="00696231">
        <w:rPr>
          <w:spacing w:val="-1"/>
        </w:rPr>
        <w:t xml:space="preserve"> </w:t>
      </w:r>
      <w:r w:rsidRPr="00696231">
        <w:t>действий;</w:t>
      </w:r>
    </w:p>
    <w:p w:rsidR="00E75F81" w:rsidRPr="00696231" w:rsidRDefault="00E75F81" w:rsidP="00E75F81">
      <w:pPr>
        <w:pStyle w:val="a7"/>
        <w:widowControl w:val="0"/>
        <w:numPr>
          <w:ilvl w:val="1"/>
          <w:numId w:val="47"/>
        </w:numPr>
        <w:tabs>
          <w:tab w:val="left" w:pos="1534"/>
        </w:tabs>
        <w:autoSpaceDE w:val="0"/>
        <w:autoSpaceDN w:val="0"/>
        <w:spacing w:line="273" w:lineRule="auto"/>
        <w:ind w:right="570"/>
        <w:contextualSpacing w:val="0"/>
        <w:jc w:val="both"/>
      </w:pPr>
      <w:r w:rsidRPr="00696231">
        <w:t>содействия</w:t>
      </w:r>
      <w:r w:rsidRPr="00696231">
        <w:rPr>
          <w:spacing w:val="1"/>
        </w:rPr>
        <w:t xml:space="preserve"> </w:t>
      </w:r>
      <w:r w:rsidRPr="00696231">
        <w:t>профессиональному</w:t>
      </w:r>
      <w:r w:rsidRPr="00696231">
        <w:rPr>
          <w:spacing w:val="1"/>
        </w:rPr>
        <w:t xml:space="preserve"> </w:t>
      </w:r>
      <w:r w:rsidRPr="00696231">
        <w:t>самоопределению,</w:t>
      </w:r>
      <w:r w:rsidRPr="00696231">
        <w:rPr>
          <w:spacing w:val="1"/>
        </w:rPr>
        <w:t xml:space="preserve"> </w:t>
      </w:r>
      <w:r w:rsidRPr="00696231">
        <w:t>приобщения</w:t>
      </w:r>
      <w:r w:rsidRPr="00696231">
        <w:rPr>
          <w:spacing w:val="71"/>
        </w:rPr>
        <w:t xml:space="preserve"> </w:t>
      </w:r>
      <w:r w:rsidRPr="00696231">
        <w:t>к</w:t>
      </w:r>
      <w:r w:rsidRPr="00696231">
        <w:rPr>
          <w:spacing w:val="1"/>
        </w:rPr>
        <w:t xml:space="preserve"> </w:t>
      </w:r>
      <w:r w:rsidRPr="00696231">
        <w:t>социально</w:t>
      </w:r>
      <w:r w:rsidRPr="00696231">
        <w:rPr>
          <w:spacing w:val="-1"/>
        </w:rPr>
        <w:t xml:space="preserve"> </w:t>
      </w:r>
      <w:r w:rsidRPr="00696231">
        <w:t>значимой</w:t>
      </w:r>
      <w:r w:rsidRPr="00696231">
        <w:rPr>
          <w:spacing w:val="-2"/>
        </w:rPr>
        <w:t xml:space="preserve"> </w:t>
      </w:r>
      <w:r w:rsidRPr="00696231">
        <w:t>деятельности</w:t>
      </w:r>
      <w:r w:rsidRPr="00696231">
        <w:rPr>
          <w:spacing w:val="-3"/>
        </w:rPr>
        <w:t xml:space="preserve"> </w:t>
      </w:r>
      <w:r w:rsidRPr="00696231">
        <w:t>для</w:t>
      </w:r>
      <w:r w:rsidRPr="00696231">
        <w:rPr>
          <w:spacing w:val="-4"/>
        </w:rPr>
        <w:t xml:space="preserve"> </w:t>
      </w:r>
      <w:r w:rsidRPr="00696231">
        <w:t>осмысленного</w:t>
      </w:r>
      <w:r w:rsidRPr="00696231">
        <w:rPr>
          <w:spacing w:val="-1"/>
        </w:rPr>
        <w:t xml:space="preserve"> </w:t>
      </w:r>
      <w:r w:rsidRPr="00696231">
        <w:t>выбора</w:t>
      </w:r>
      <w:r w:rsidRPr="00696231">
        <w:rPr>
          <w:spacing w:val="-1"/>
        </w:rPr>
        <w:t xml:space="preserve"> </w:t>
      </w:r>
      <w:r w:rsidRPr="00696231">
        <w:t>профессии.</w:t>
      </w:r>
    </w:p>
    <w:p w:rsidR="00E75F81" w:rsidRPr="00696231" w:rsidRDefault="00E75F81" w:rsidP="00E75F81">
      <w:pPr>
        <w:pStyle w:val="a7"/>
        <w:widowControl w:val="0"/>
        <w:numPr>
          <w:ilvl w:val="0"/>
          <w:numId w:val="47"/>
        </w:numPr>
        <w:tabs>
          <w:tab w:val="left" w:pos="813"/>
        </w:tabs>
        <w:autoSpaceDE w:val="0"/>
        <w:autoSpaceDN w:val="0"/>
        <w:ind w:hanging="361"/>
        <w:contextualSpacing w:val="0"/>
        <w:jc w:val="both"/>
      </w:pPr>
      <w:r w:rsidRPr="00696231">
        <w:rPr>
          <w:b/>
        </w:rPr>
        <w:t>Экологическое</w:t>
      </w:r>
      <w:r w:rsidRPr="00696231">
        <w:rPr>
          <w:b/>
          <w:spacing w:val="-4"/>
        </w:rPr>
        <w:t xml:space="preserve"> </w:t>
      </w:r>
      <w:r w:rsidRPr="00696231">
        <w:rPr>
          <w:b/>
        </w:rPr>
        <w:t>воспитание</w:t>
      </w:r>
      <w:r w:rsidRPr="00696231">
        <w:rPr>
          <w:b/>
          <w:spacing w:val="-2"/>
        </w:rPr>
        <w:t xml:space="preserve"> </w:t>
      </w:r>
      <w:r w:rsidRPr="00696231">
        <w:t>включает:</w:t>
      </w:r>
    </w:p>
    <w:p w:rsidR="00E75F81" w:rsidRPr="00696231" w:rsidRDefault="00E75F81" w:rsidP="00E75F81">
      <w:pPr>
        <w:pStyle w:val="a7"/>
        <w:widowControl w:val="0"/>
        <w:numPr>
          <w:ilvl w:val="1"/>
          <w:numId w:val="47"/>
        </w:numPr>
        <w:tabs>
          <w:tab w:val="left" w:pos="1534"/>
        </w:tabs>
        <w:autoSpaceDE w:val="0"/>
        <w:autoSpaceDN w:val="0"/>
        <w:spacing w:before="44" w:line="273" w:lineRule="auto"/>
        <w:ind w:right="562"/>
        <w:contextualSpacing w:val="0"/>
        <w:jc w:val="both"/>
      </w:pPr>
      <w:r w:rsidRPr="00696231">
        <w:t>развитие экологической культуры, бережного отношения к родной земле,</w:t>
      </w:r>
      <w:r w:rsidRPr="00696231">
        <w:rPr>
          <w:spacing w:val="1"/>
        </w:rPr>
        <w:t xml:space="preserve"> </w:t>
      </w:r>
      <w:r w:rsidRPr="00696231">
        <w:t>природным</w:t>
      </w:r>
      <w:r w:rsidRPr="00696231">
        <w:rPr>
          <w:spacing w:val="-4"/>
        </w:rPr>
        <w:t xml:space="preserve"> </w:t>
      </w:r>
      <w:r w:rsidRPr="00696231">
        <w:t>богатствам</w:t>
      </w:r>
      <w:r w:rsidRPr="00696231">
        <w:rPr>
          <w:spacing w:val="-2"/>
        </w:rPr>
        <w:t xml:space="preserve"> </w:t>
      </w:r>
      <w:r w:rsidRPr="00696231">
        <w:t>России</w:t>
      </w:r>
      <w:r w:rsidRPr="00696231">
        <w:rPr>
          <w:spacing w:val="-3"/>
        </w:rPr>
        <w:t xml:space="preserve"> </w:t>
      </w:r>
      <w:r w:rsidRPr="00696231">
        <w:t>и мира;</w:t>
      </w:r>
    </w:p>
    <w:p w:rsidR="00E75F81" w:rsidRPr="00696231" w:rsidRDefault="00E75F81" w:rsidP="00E75F81">
      <w:pPr>
        <w:pStyle w:val="a7"/>
        <w:widowControl w:val="0"/>
        <w:numPr>
          <w:ilvl w:val="1"/>
          <w:numId w:val="47"/>
        </w:numPr>
        <w:tabs>
          <w:tab w:val="left" w:pos="1534"/>
        </w:tabs>
        <w:autoSpaceDE w:val="0"/>
        <w:autoSpaceDN w:val="0"/>
        <w:spacing w:before="3" w:line="276" w:lineRule="auto"/>
        <w:ind w:right="570"/>
        <w:contextualSpacing w:val="0"/>
        <w:jc w:val="both"/>
      </w:pPr>
      <w:r w:rsidRPr="00696231">
        <w:t>воспитание</w:t>
      </w:r>
      <w:r w:rsidRPr="00696231">
        <w:rPr>
          <w:spacing w:val="1"/>
        </w:rPr>
        <w:t xml:space="preserve"> </w:t>
      </w:r>
      <w:r w:rsidRPr="00696231">
        <w:t>чувства</w:t>
      </w:r>
      <w:r w:rsidRPr="00696231">
        <w:rPr>
          <w:spacing w:val="1"/>
        </w:rPr>
        <w:t xml:space="preserve"> </w:t>
      </w:r>
      <w:r w:rsidRPr="00696231">
        <w:t>ответственности</w:t>
      </w:r>
      <w:r w:rsidRPr="00696231">
        <w:rPr>
          <w:spacing w:val="1"/>
        </w:rPr>
        <w:t xml:space="preserve"> </w:t>
      </w:r>
      <w:r w:rsidRPr="00696231">
        <w:t>за</w:t>
      </w:r>
      <w:r w:rsidRPr="00696231">
        <w:rPr>
          <w:spacing w:val="1"/>
        </w:rPr>
        <w:t xml:space="preserve"> </w:t>
      </w:r>
      <w:r w:rsidRPr="00696231">
        <w:t>состояние</w:t>
      </w:r>
      <w:r w:rsidRPr="00696231">
        <w:rPr>
          <w:spacing w:val="1"/>
        </w:rPr>
        <w:t xml:space="preserve"> </w:t>
      </w:r>
      <w:r w:rsidRPr="00696231">
        <w:t>природных</w:t>
      </w:r>
      <w:r w:rsidRPr="00696231">
        <w:rPr>
          <w:spacing w:val="1"/>
        </w:rPr>
        <w:t xml:space="preserve"> </w:t>
      </w:r>
      <w:r w:rsidRPr="00696231">
        <w:t>ресурсов,</w:t>
      </w:r>
      <w:r w:rsidRPr="00696231">
        <w:rPr>
          <w:spacing w:val="1"/>
        </w:rPr>
        <w:t xml:space="preserve"> </w:t>
      </w:r>
      <w:r w:rsidRPr="00696231">
        <w:t>умений и навыков разумного природопользования, нетерпимого отношения</w:t>
      </w:r>
      <w:r w:rsidRPr="00696231">
        <w:rPr>
          <w:spacing w:val="1"/>
        </w:rPr>
        <w:t xml:space="preserve"> </w:t>
      </w:r>
      <w:r w:rsidRPr="00696231">
        <w:t>к</w:t>
      </w:r>
      <w:r w:rsidRPr="00696231">
        <w:rPr>
          <w:spacing w:val="-1"/>
        </w:rPr>
        <w:t xml:space="preserve"> </w:t>
      </w:r>
      <w:r w:rsidRPr="00696231">
        <w:t>де</w:t>
      </w:r>
      <w:r w:rsidRPr="00696231">
        <w:t>й</w:t>
      </w:r>
      <w:r w:rsidRPr="00696231">
        <w:t>ствиям,</w:t>
      </w:r>
      <w:r w:rsidRPr="00696231">
        <w:rPr>
          <w:spacing w:val="-1"/>
        </w:rPr>
        <w:t xml:space="preserve"> </w:t>
      </w:r>
      <w:r w:rsidRPr="00696231">
        <w:t>приносящим вред экологии.</w:t>
      </w:r>
    </w:p>
    <w:p w:rsidR="00E75F81" w:rsidRPr="00696231" w:rsidRDefault="00E75F81" w:rsidP="00E75F81">
      <w:pPr>
        <w:pStyle w:val="af"/>
        <w:rPr>
          <w:sz w:val="20"/>
          <w:szCs w:val="20"/>
        </w:rPr>
      </w:pPr>
    </w:p>
    <w:p w:rsidR="00E75F81" w:rsidRPr="00696231" w:rsidRDefault="00E75F81" w:rsidP="00E75F81">
      <w:pPr>
        <w:pStyle w:val="a7"/>
        <w:widowControl w:val="0"/>
        <w:numPr>
          <w:ilvl w:val="0"/>
          <w:numId w:val="47"/>
        </w:numPr>
        <w:tabs>
          <w:tab w:val="left" w:pos="813"/>
        </w:tabs>
        <w:autoSpaceDE w:val="0"/>
        <w:autoSpaceDN w:val="0"/>
        <w:ind w:hanging="361"/>
        <w:contextualSpacing w:val="0"/>
        <w:jc w:val="both"/>
      </w:pPr>
      <w:r w:rsidRPr="00696231">
        <w:rPr>
          <w:b/>
        </w:rPr>
        <w:t>Ценности</w:t>
      </w:r>
      <w:r w:rsidRPr="00696231">
        <w:rPr>
          <w:b/>
          <w:spacing w:val="-4"/>
        </w:rPr>
        <w:t xml:space="preserve"> </w:t>
      </w:r>
      <w:r w:rsidRPr="00696231">
        <w:rPr>
          <w:b/>
        </w:rPr>
        <w:t>научного</w:t>
      </w:r>
      <w:r w:rsidRPr="00696231">
        <w:rPr>
          <w:b/>
          <w:spacing w:val="-2"/>
        </w:rPr>
        <w:t xml:space="preserve"> </w:t>
      </w:r>
      <w:r w:rsidRPr="00696231">
        <w:rPr>
          <w:b/>
        </w:rPr>
        <w:t>познания</w:t>
      </w:r>
      <w:r w:rsidRPr="00696231">
        <w:rPr>
          <w:b/>
          <w:spacing w:val="-1"/>
        </w:rPr>
        <w:t xml:space="preserve"> </w:t>
      </w:r>
      <w:r w:rsidRPr="00696231">
        <w:t>подразумевает:</w:t>
      </w:r>
    </w:p>
    <w:p w:rsidR="00E75F81" w:rsidRPr="00696231" w:rsidRDefault="00E75F81" w:rsidP="00E75F81">
      <w:pPr>
        <w:pStyle w:val="a7"/>
        <w:widowControl w:val="0"/>
        <w:numPr>
          <w:ilvl w:val="1"/>
          <w:numId w:val="47"/>
        </w:numPr>
        <w:tabs>
          <w:tab w:val="left" w:pos="1534"/>
        </w:tabs>
        <w:autoSpaceDE w:val="0"/>
        <w:autoSpaceDN w:val="0"/>
        <w:spacing w:before="47" w:line="273" w:lineRule="auto"/>
        <w:ind w:right="571"/>
        <w:contextualSpacing w:val="0"/>
        <w:jc w:val="both"/>
      </w:pPr>
      <w:r w:rsidRPr="00696231">
        <w:t>содействие</w:t>
      </w:r>
      <w:r w:rsidRPr="00696231">
        <w:rPr>
          <w:spacing w:val="1"/>
        </w:rPr>
        <w:t xml:space="preserve"> </w:t>
      </w:r>
      <w:r w:rsidRPr="00696231">
        <w:t>повышению</w:t>
      </w:r>
      <w:r w:rsidRPr="00696231">
        <w:rPr>
          <w:spacing w:val="1"/>
        </w:rPr>
        <w:t xml:space="preserve"> </w:t>
      </w:r>
      <w:r w:rsidRPr="00696231">
        <w:t>привлекательности</w:t>
      </w:r>
      <w:r w:rsidRPr="00696231">
        <w:rPr>
          <w:spacing w:val="1"/>
        </w:rPr>
        <w:t xml:space="preserve"> </w:t>
      </w:r>
      <w:r w:rsidRPr="00696231">
        <w:t>науки</w:t>
      </w:r>
      <w:r w:rsidRPr="00696231">
        <w:rPr>
          <w:spacing w:val="1"/>
        </w:rPr>
        <w:t xml:space="preserve"> </w:t>
      </w:r>
      <w:r w:rsidRPr="00696231">
        <w:t>для</w:t>
      </w:r>
      <w:r w:rsidRPr="00696231">
        <w:rPr>
          <w:spacing w:val="1"/>
        </w:rPr>
        <w:t xml:space="preserve"> </w:t>
      </w:r>
      <w:r w:rsidRPr="00696231">
        <w:t>подрастающего</w:t>
      </w:r>
      <w:r w:rsidRPr="00696231">
        <w:rPr>
          <w:spacing w:val="1"/>
        </w:rPr>
        <w:t xml:space="preserve"> </w:t>
      </w:r>
      <w:r w:rsidRPr="00696231">
        <w:t>поколения,</w:t>
      </w:r>
      <w:r w:rsidRPr="00696231">
        <w:rPr>
          <w:spacing w:val="-1"/>
        </w:rPr>
        <w:t xml:space="preserve"> </w:t>
      </w:r>
      <w:r w:rsidRPr="00696231">
        <w:t>поддержку</w:t>
      </w:r>
      <w:r w:rsidRPr="00696231">
        <w:rPr>
          <w:spacing w:val="-5"/>
        </w:rPr>
        <w:t xml:space="preserve"> </w:t>
      </w:r>
      <w:r w:rsidRPr="00696231">
        <w:t>научно-технического</w:t>
      </w:r>
      <w:r w:rsidRPr="00696231">
        <w:rPr>
          <w:spacing w:val="1"/>
        </w:rPr>
        <w:t xml:space="preserve"> </w:t>
      </w:r>
      <w:r w:rsidRPr="00696231">
        <w:t>творчества</w:t>
      </w:r>
      <w:r w:rsidRPr="00696231">
        <w:rPr>
          <w:spacing w:val="-2"/>
        </w:rPr>
        <w:t xml:space="preserve"> </w:t>
      </w:r>
      <w:r w:rsidRPr="00696231">
        <w:t>детей;</w:t>
      </w:r>
    </w:p>
    <w:p w:rsidR="00E75F81" w:rsidRPr="00696231" w:rsidRDefault="00E75F81" w:rsidP="00E75F81">
      <w:pPr>
        <w:pStyle w:val="a7"/>
        <w:widowControl w:val="0"/>
        <w:numPr>
          <w:ilvl w:val="1"/>
          <w:numId w:val="47"/>
        </w:numPr>
        <w:tabs>
          <w:tab w:val="left" w:pos="1534"/>
        </w:tabs>
        <w:autoSpaceDE w:val="0"/>
        <w:autoSpaceDN w:val="0"/>
        <w:spacing w:before="3" w:line="276" w:lineRule="auto"/>
        <w:ind w:right="566"/>
        <w:contextualSpacing w:val="0"/>
        <w:jc w:val="both"/>
      </w:pPr>
      <w:r w:rsidRPr="00696231">
        <w:t>создание</w:t>
      </w:r>
      <w:r w:rsidRPr="00696231">
        <w:rPr>
          <w:spacing w:val="1"/>
        </w:rPr>
        <w:t xml:space="preserve"> </w:t>
      </w:r>
      <w:r w:rsidRPr="00696231">
        <w:t>условий</w:t>
      </w:r>
      <w:r w:rsidRPr="00696231">
        <w:rPr>
          <w:spacing w:val="1"/>
        </w:rPr>
        <w:t xml:space="preserve"> </w:t>
      </w:r>
      <w:r w:rsidRPr="00696231">
        <w:t>для</w:t>
      </w:r>
      <w:r w:rsidRPr="00696231">
        <w:rPr>
          <w:spacing w:val="1"/>
        </w:rPr>
        <w:t xml:space="preserve"> </w:t>
      </w:r>
      <w:r w:rsidRPr="00696231">
        <w:t>получения</w:t>
      </w:r>
      <w:r w:rsidRPr="00696231">
        <w:rPr>
          <w:spacing w:val="1"/>
        </w:rPr>
        <w:t xml:space="preserve"> </w:t>
      </w:r>
      <w:r w:rsidRPr="00696231">
        <w:t>детьми</w:t>
      </w:r>
      <w:r w:rsidRPr="00696231">
        <w:rPr>
          <w:spacing w:val="1"/>
        </w:rPr>
        <w:t xml:space="preserve"> </w:t>
      </w:r>
      <w:r w:rsidRPr="00696231">
        <w:t>достоверной</w:t>
      </w:r>
      <w:r w:rsidRPr="00696231">
        <w:rPr>
          <w:spacing w:val="1"/>
        </w:rPr>
        <w:t xml:space="preserve"> </w:t>
      </w:r>
      <w:r w:rsidRPr="00696231">
        <w:t>информации</w:t>
      </w:r>
      <w:r w:rsidRPr="00696231">
        <w:rPr>
          <w:spacing w:val="1"/>
        </w:rPr>
        <w:t xml:space="preserve"> </w:t>
      </w:r>
      <w:r w:rsidRPr="00696231">
        <w:t>о</w:t>
      </w:r>
      <w:r w:rsidRPr="00696231">
        <w:rPr>
          <w:spacing w:val="-67"/>
        </w:rPr>
        <w:t xml:space="preserve"> </w:t>
      </w:r>
      <w:r w:rsidRPr="00696231">
        <w:t>передовых</w:t>
      </w:r>
      <w:r w:rsidRPr="00696231">
        <w:rPr>
          <w:spacing w:val="1"/>
        </w:rPr>
        <w:t xml:space="preserve"> </w:t>
      </w:r>
      <w:r w:rsidRPr="00696231">
        <w:t>достижениях</w:t>
      </w:r>
      <w:r w:rsidRPr="00696231">
        <w:rPr>
          <w:spacing w:val="1"/>
        </w:rPr>
        <w:t xml:space="preserve"> </w:t>
      </w:r>
      <w:r w:rsidRPr="00696231">
        <w:t>и</w:t>
      </w:r>
      <w:r w:rsidRPr="00696231">
        <w:rPr>
          <w:spacing w:val="1"/>
        </w:rPr>
        <w:t xml:space="preserve"> </w:t>
      </w:r>
      <w:r w:rsidRPr="00696231">
        <w:t>открытиях</w:t>
      </w:r>
      <w:r w:rsidRPr="00696231">
        <w:rPr>
          <w:spacing w:val="1"/>
        </w:rPr>
        <w:t xml:space="preserve"> </w:t>
      </w:r>
      <w:r w:rsidRPr="00696231">
        <w:t>мировой</w:t>
      </w:r>
      <w:r w:rsidRPr="00696231">
        <w:rPr>
          <w:spacing w:val="1"/>
        </w:rPr>
        <w:t xml:space="preserve"> </w:t>
      </w:r>
      <w:r w:rsidRPr="00696231">
        <w:t>и</w:t>
      </w:r>
      <w:r w:rsidRPr="00696231">
        <w:rPr>
          <w:spacing w:val="1"/>
        </w:rPr>
        <w:t xml:space="preserve"> </w:t>
      </w:r>
      <w:r w:rsidRPr="00696231">
        <w:t>отечественной</w:t>
      </w:r>
      <w:r w:rsidRPr="00696231">
        <w:rPr>
          <w:spacing w:val="1"/>
        </w:rPr>
        <w:t xml:space="preserve"> </w:t>
      </w:r>
      <w:r w:rsidRPr="00696231">
        <w:t>науки,</w:t>
      </w:r>
      <w:r w:rsidRPr="00696231">
        <w:rPr>
          <w:spacing w:val="1"/>
        </w:rPr>
        <w:t xml:space="preserve"> </w:t>
      </w:r>
      <w:r w:rsidRPr="00696231">
        <w:t>повышения</w:t>
      </w:r>
      <w:r w:rsidRPr="00696231">
        <w:rPr>
          <w:spacing w:val="1"/>
        </w:rPr>
        <w:t xml:space="preserve"> </w:t>
      </w:r>
      <w:r w:rsidRPr="00696231">
        <w:t>заи</w:t>
      </w:r>
      <w:r w:rsidRPr="00696231">
        <w:t>н</w:t>
      </w:r>
      <w:r w:rsidRPr="00696231">
        <w:t>тересованности</w:t>
      </w:r>
      <w:r w:rsidRPr="00696231">
        <w:rPr>
          <w:spacing w:val="1"/>
        </w:rPr>
        <w:t xml:space="preserve"> </w:t>
      </w:r>
      <w:r w:rsidRPr="00696231">
        <w:t>подрастающего</w:t>
      </w:r>
      <w:r w:rsidRPr="00696231">
        <w:rPr>
          <w:spacing w:val="1"/>
        </w:rPr>
        <w:t xml:space="preserve"> </w:t>
      </w:r>
      <w:r w:rsidRPr="00696231">
        <w:t>поколения</w:t>
      </w:r>
      <w:r w:rsidRPr="00696231">
        <w:rPr>
          <w:spacing w:val="1"/>
        </w:rPr>
        <w:t xml:space="preserve"> </w:t>
      </w:r>
      <w:r w:rsidRPr="00696231">
        <w:t>в</w:t>
      </w:r>
      <w:r w:rsidRPr="00696231">
        <w:rPr>
          <w:spacing w:val="1"/>
        </w:rPr>
        <w:t xml:space="preserve"> </w:t>
      </w:r>
      <w:r w:rsidRPr="00696231">
        <w:t>научных</w:t>
      </w:r>
      <w:r w:rsidRPr="00696231">
        <w:rPr>
          <w:spacing w:val="1"/>
        </w:rPr>
        <w:t xml:space="preserve"> </w:t>
      </w:r>
      <w:r w:rsidRPr="00696231">
        <w:t>познаниях</w:t>
      </w:r>
      <w:r w:rsidRPr="00696231">
        <w:rPr>
          <w:spacing w:val="-4"/>
        </w:rPr>
        <w:t xml:space="preserve"> </w:t>
      </w:r>
      <w:r w:rsidRPr="00696231">
        <w:t>об</w:t>
      </w:r>
      <w:r w:rsidRPr="00696231">
        <w:rPr>
          <w:spacing w:val="1"/>
        </w:rPr>
        <w:t xml:space="preserve"> </w:t>
      </w:r>
      <w:r w:rsidRPr="00696231">
        <w:t>устройстве</w:t>
      </w:r>
      <w:r w:rsidRPr="00696231">
        <w:rPr>
          <w:spacing w:val="-1"/>
        </w:rPr>
        <w:t xml:space="preserve"> </w:t>
      </w:r>
      <w:r w:rsidRPr="00696231">
        <w:t>мира</w:t>
      </w:r>
      <w:r w:rsidRPr="00696231">
        <w:rPr>
          <w:spacing w:val="-3"/>
        </w:rPr>
        <w:t xml:space="preserve"> </w:t>
      </w:r>
      <w:r w:rsidRPr="00696231">
        <w:t>и общества.</w:t>
      </w:r>
    </w:p>
    <w:p w:rsidR="00E75F81" w:rsidRPr="00285E31" w:rsidRDefault="00E75F81" w:rsidP="00E75F81">
      <w:pPr>
        <w:shd w:val="clear" w:color="auto" w:fill="FFFFFF"/>
        <w:ind w:left="720"/>
        <w:jc w:val="both"/>
        <w:rPr>
          <w:rFonts w:ascii="Calibri" w:hAnsi="Calibri" w:cs="Arial"/>
          <w:color w:val="000000"/>
          <w:sz w:val="20"/>
          <w:szCs w:val="20"/>
        </w:rPr>
      </w:pPr>
      <w:bookmarkStart w:id="0" w:name="_GoBack"/>
      <w:bookmarkEnd w:id="0"/>
    </w:p>
    <w:p w:rsidR="000174E4" w:rsidRPr="00285E31" w:rsidRDefault="000174E4" w:rsidP="000174E4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0"/>
          <w:szCs w:val="20"/>
        </w:rPr>
      </w:pPr>
      <w:r w:rsidRPr="00285E31">
        <w:rPr>
          <w:rStyle w:val="c84"/>
          <w:b/>
          <w:bCs/>
          <w:i/>
          <w:iCs/>
          <w:color w:val="000000"/>
          <w:sz w:val="20"/>
          <w:szCs w:val="20"/>
        </w:rPr>
        <w:t>метапредметные:</w:t>
      </w:r>
    </w:p>
    <w:p w:rsidR="000174E4" w:rsidRPr="00285E31" w:rsidRDefault="000174E4" w:rsidP="000174E4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0"/>
          <w:szCs w:val="20"/>
        </w:rPr>
      </w:pPr>
      <w:r w:rsidRPr="00285E31">
        <w:rPr>
          <w:rStyle w:val="c45"/>
          <w:i/>
          <w:iCs/>
          <w:color w:val="000000"/>
          <w:sz w:val="20"/>
          <w:szCs w:val="20"/>
          <w:u w:val="single"/>
        </w:rPr>
        <w:t>регулятивные универсальные учебные действия:</w:t>
      </w:r>
    </w:p>
    <w:p w:rsidR="000174E4" w:rsidRPr="00285E31" w:rsidRDefault="000174E4" w:rsidP="000174E4">
      <w:pPr>
        <w:numPr>
          <w:ilvl w:val="0"/>
          <w:numId w:val="43"/>
        </w:numPr>
        <w:shd w:val="clear" w:color="auto" w:fill="FFFFFF"/>
        <w:jc w:val="both"/>
        <w:rPr>
          <w:rFonts w:ascii="Calibri" w:hAnsi="Calibri" w:cs="Arial"/>
          <w:color w:val="000000"/>
          <w:sz w:val="20"/>
          <w:szCs w:val="20"/>
        </w:rPr>
      </w:pPr>
      <w:r w:rsidRPr="00285E31">
        <w:rPr>
          <w:color w:val="000000"/>
          <w:sz w:val="20"/>
          <w:szCs w:val="20"/>
        </w:rPr>
        <w:t>умение самостоятельно планировать альтернативные пути достижения целей, осознанно выбирать наиболее эффективные способы решения учебных и познавательных задач;</w:t>
      </w:r>
    </w:p>
    <w:p w:rsidR="000174E4" w:rsidRPr="00285E31" w:rsidRDefault="000174E4" w:rsidP="000174E4">
      <w:pPr>
        <w:numPr>
          <w:ilvl w:val="0"/>
          <w:numId w:val="43"/>
        </w:numPr>
        <w:shd w:val="clear" w:color="auto" w:fill="FFFFFF"/>
        <w:jc w:val="both"/>
        <w:rPr>
          <w:rFonts w:ascii="Calibri" w:hAnsi="Calibri" w:cs="Arial"/>
          <w:color w:val="000000"/>
          <w:sz w:val="20"/>
          <w:szCs w:val="20"/>
        </w:rPr>
      </w:pPr>
      <w:r w:rsidRPr="00285E31">
        <w:rPr>
          <w:color w:val="000000"/>
          <w:sz w:val="20"/>
          <w:szCs w:val="20"/>
        </w:rPr>
        <w:t>умение осуществлять контроль по результату и способу действия на уровне произвольного внимания и вносить необходимые коррективы;</w:t>
      </w:r>
    </w:p>
    <w:p w:rsidR="000174E4" w:rsidRPr="00285E31" w:rsidRDefault="000174E4" w:rsidP="000174E4">
      <w:pPr>
        <w:numPr>
          <w:ilvl w:val="0"/>
          <w:numId w:val="43"/>
        </w:numPr>
        <w:shd w:val="clear" w:color="auto" w:fill="FFFFFF"/>
        <w:jc w:val="both"/>
        <w:rPr>
          <w:rFonts w:ascii="Calibri" w:hAnsi="Calibri" w:cs="Arial"/>
          <w:color w:val="000000"/>
          <w:sz w:val="20"/>
          <w:szCs w:val="20"/>
        </w:rPr>
      </w:pPr>
      <w:r w:rsidRPr="00285E31">
        <w:rPr>
          <w:color w:val="000000"/>
          <w:sz w:val="20"/>
          <w:szCs w:val="20"/>
        </w:rPr>
        <w:t>умение адекватно оценивать правильность или ошибочность выполнения учебной задачи, ее объективную трудность и собственные возможности ее решения;</w:t>
      </w:r>
    </w:p>
    <w:p w:rsidR="000174E4" w:rsidRPr="00285E31" w:rsidRDefault="000174E4" w:rsidP="000174E4">
      <w:pPr>
        <w:numPr>
          <w:ilvl w:val="0"/>
          <w:numId w:val="43"/>
        </w:numPr>
        <w:shd w:val="clear" w:color="auto" w:fill="FFFFFF"/>
        <w:jc w:val="both"/>
        <w:rPr>
          <w:rFonts w:ascii="Calibri" w:hAnsi="Calibri" w:cs="Arial"/>
          <w:color w:val="000000"/>
          <w:sz w:val="20"/>
          <w:szCs w:val="20"/>
        </w:rPr>
      </w:pPr>
      <w:r w:rsidRPr="00285E31">
        <w:rPr>
          <w:color w:val="000000"/>
          <w:sz w:val="20"/>
          <w:szCs w:val="20"/>
        </w:rPr>
        <w:t>понимание сущности алгоритмических предписаний и умение действовать в соответствии с предложенным алгоритмом;</w:t>
      </w:r>
    </w:p>
    <w:p w:rsidR="000174E4" w:rsidRPr="00285E31" w:rsidRDefault="000174E4" w:rsidP="000174E4">
      <w:pPr>
        <w:numPr>
          <w:ilvl w:val="0"/>
          <w:numId w:val="43"/>
        </w:numPr>
        <w:shd w:val="clear" w:color="auto" w:fill="FFFFFF"/>
        <w:jc w:val="both"/>
        <w:rPr>
          <w:rFonts w:ascii="Calibri" w:hAnsi="Calibri" w:cs="Arial"/>
          <w:color w:val="000000"/>
          <w:sz w:val="20"/>
          <w:szCs w:val="20"/>
        </w:rPr>
      </w:pPr>
      <w:r w:rsidRPr="00285E31">
        <w:rPr>
          <w:color w:val="000000"/>
          <w:sz w:val="20"/>
          <w:szCs w:val="20"/>
        </w:rPr>
        <w:t>умение самостоятельно ставить цели, выбирать и создавать алгоритмы для решения учебных математических проблем;</w:t>
      </w:r>
    </w:p>
    <w:p w:rsidR="000174E4" w:rsidRPr="00285E31" w:rsidRDefault="000174E4" w:rsidP="000174E4">
      <w:pPr>
        <w:numPr>
          <w:ilvl w:val="0"/>
          <w:numId w:val="43"/>
        </w:numPr>
        <w:shd w:val="clear" w:color="auto" w:fill="FFFFFF"/>
        <w:jc w:val="both"/>
        <w:rPr>
          <w:rFonts w:ascii="Calibri" w:hAnsi="Calibri" w:cs="Arial"/>
          <w:color w:val="000000"/>
          <w:sz w:val="20"/>
          <w:szCs w:val="20"/>
        </w:rPr>
      </w:pPr>
      <w:r w:rsidRPr="00285E31">
        <w:rPr>
          <w:color w:val="000000"/>
          <w:sz w:val="20"/>
          <w:szCs w:val="20"/>
        </w:rPr>
        <w:t>умение планировать и осуществлять деятельность, направленную на решение задач исследовательского характера;</w:t>
      </w:r>
    </w:p>
    <w:p w:rsidR="000174E4" w:rsidRPr="00285E31" w:rsidRDefault="000174E4" w:rsidP="000174E4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0"/>
          <w:szCs w:val="20"/>
        </w:rPr>
      </w:pPr>
      <w:r w:rsidRPr="00285E31">
        <w:rPr>
          <w:rStyle w:val="c45"/>
          <w:i/>
          <w:iCs/>
          <w:color w:val="000000"/>
          <w:sz w:val="20"/>
          <w:szCs w:val="20"/>
          <w:u w:val="single"/>
        </w:rPr>
        <w:t>познавательные универсальные учебные действия:</w:t>
      </w:r>
    </w:p>
    <w:p w:rsidR="000174E4" w:rsidRPr="00285E31" w:rsidRDefault="000174E4" w:rsidP="000174E4">
      <w:pPr>
        <w:numPr>
          <w:ilvl w:val="0"/>
          <w:numId w:val="44"/>
        </w:numPr>
        <w:shd w:val="clear" w:color="auto" w:fill="FFFFFF"/>
        <w:jc w:val="both"/>
        <w:rPr>
          <w:rFonts w:ascii="Calibri" w:hAnsi="Calibri" w:cs="Arial"/>
          <w:color w:val="000000"/>
          <w:sz w:val="20"/>
          <w:szCs w:val="20"/>
        </w:rPr>
      </w:pPr>
      <w:r w:rsidRPr="00285E31">
        <w:rPr>
          <w:color w:val="000000"/>
          <w:sz w:val="20"/>
          <w:szCs w:val="20"/>
        </w:rPr>
        <w:t>осознанное владение логическими действиями определения понятий, обобщения, установления аналогий, классификации на основе самостоятельного выбора оснований и критериев, установления родовидовых связей;</w:t>
      </w:r>
    </w:p>
    <w:p w:rsidR="000174E4" w:rsidRPr="00285E31" w:rsidRDefault="000174E4" w:rsidP="000174E4">
      <w:pPr>
        <w:numPr>
          <w:ilvl w:val="0"/>
          <w:numId w:val="44"/>
        </w:numPr>
        <w:shd w:val="clear" w:color="auto" w:fill="FFFFFF"/>
        <w:jc w:val="both"/>
        <w:rPr>
          <w:rFonts w:ascii="Calibri" w:hAnsi="Calibri" w:cs="Arial"/>
          <w:color w:val="000000"/>
          <w:sz w:val="20"/>
          <w:szCs w:val="20"/>
        </w:rPr>
      </w:pPr>
      <w:r w:rsidRPr="00285E31">
        <w:rPr>
          <w:color w:val="000000"/>
          <w:sz w:val="20"/>
          <w:szCs w:val="20"/>
        </w:rPr>
        <w:t>умение устанавливать причинно-следственные связи, строить логическое рассуждение, умозаключение (индуктивное, дедуктивное и по аналогии) и выводы;</w:t>
      </w:r>
    </w:p>
    <w:p w:rsidR="000174E4" w:rsidRPr="00285E31" w:rsidRDefault="000174E4" w:rsidP="000174E4">
      <w:pPr>
        <w:numPr>
          <w:ilvl w:val="0"/>
          <w:numId w:val="44"/>
        </w:numPr>
        <w:shd w:val="clear" w:color="auto" w:fill="FFFFFF"/>
        <w:jc w:val="both"/>
        <w:rPr>
          <w:rFonts w:ascii="Calibri" w:hAnsi="Calibri" w:cs="Arial"/>
          <w:color w:val="000000"/>
          <w:sz w:val="20"/>
          <w:szCs w:val="20"/>
        </w:rPr>
      </w:pPr>
      <w:r w:rsidRPr="00285E31">
        <w:rPr>
          <w:color w:val="000000"/>
          <w:sz w:val="20"/>
          <w:szCs w:val="20"/>
        </w:rPr>
        <w:t>умение создавать, применять и преобразовывать знаково-символические средства, модели и схемы для решения учебных и познавательных задач;</w:t>
      </w:r>
    </w:p>
    <w:p w:rsidR="000174E4" w:rsidRPr="00285E31" w:rsidRDefault="000174E4" w:rsidP="000174E4">
      <w:pPr>
        <w:numPr>
          <w:ilvl w:val="0"/>
          <w:numId w:val="44"/>
        </w:numPr>
        <w:shd w:val="clear" w:color="auto" w:fill="FFFFFF"/>
        <w:jc w:val="both"/>
        <w:rPr>
          <w:rFonts w:ascii="Calibri" w:hAnsi="Calibri" w:cs="Arial"/>
          <w:color w:val="000000"/>
          <w:sz w:val="20"/>
          <w:szCs w:val="20"/>
        </w:rPr>
      </w:pPr>
      <w:r w:rsidRPr="00285E31">
        <w:rPr>
          <w:color w:val="000000"/>
          <w:sz w:val="20"/>
          <w:szCs w:val="20"/>
        </w:rPr>
        <w:t>формирование и развитие учебной и общепользовательской компетентности в области использования информационно-коммуникационных технологий (ИКТ-компетентности);</w:t>
      </w:r>
    </w:p>
    <w:p w:rsidR="000174E4" w:rsidRPr="00285E31" w:rsidRDefault="000174E4" w:rsidP="000174E4">
      <w:pPr>
        <w:numPr>
          <w:ilvl w:val="0"/>
          <w:numId w:val="44"/>
        </w:numPr>
        <w:shd w:val="clear" w:color="auto" w:fill="FFFFFF"/>
        <w:jc w:val="both"/>
        <w:rPr>
          <w:rFonts w:ascii="Calibri" w:hAnsi="Calibri" w:cs="Arial"/>
          <w:color w:val="000000"/>
          <w:sz w:val="20"/>
          <w:szCs w:val="20"/>
        </w:rPr>
      </w:pPr>
      <w:r w:rsidRPr="00285E31">
        <w:rPr>
          <w:color w:val="000000"/>
          <w:sz w:val="20"/>
          <w:szCs w:val="20"/>
        </w:rPr>
        <w:t>формирование первоначальных представлений об идеях и о методах математики как универсальном языке науки и техники, средстве моделирования явлений и процессов;</w:t>
      </w:r>
    </w:p>
    <w:p w:rsidR="000174E4" w:rsidRPr="00285E31" w:rsidRDefault="000174E4" w:rsidP="000174E4">
      <w:pPr>
        <w:numPr>
          <w:ilvl w:val="0"/>
          <w:numId w:val="44"/>
        </w:numPr>
        <w:shd w:val="clear" w:color="auto" w:fill="FFFFFF"/>
        <w:jc w:val="both"/>
        <w:rPr>
          <w:rFonts w:ascii="Calibri" w:hAnsi="Calibri" w:cs="Arial"/>
          <w:color w:val="000000"/>
          <w:sz w:val="20"/>
          <w:szCs w:val="20"/>
        </w:rPr>
      </w:pPr>
      <w:r w:rsidRPr="00285E31">
        <w:rPr>
          <w:color w:val="000000"/>
          <w:sz w:val="20"/>
          <w:szCs w:val="20"/>
        </w:rPr>
        <w:t>умение видеть математическую задачу в контексте проблемной ситуации в других дисциплинах, в окружающей жизни;</w:t>
      </w:r>
    </w:p>
    <w:p w:rsidR="000174E4" w:rsidRPr="00285E31" w:rsidRDefault="000174E4" w:rsidP="000174E4">
      <w:pPr>
        <w:numPr>
          <w:ilvl w:val="0"/>
          <w:numId w:val="44"/>
        </w:numPr>
        <w:shd w:val="clear" w:color="auto" w:fill="FFFFFF"/>
        <w:jc w:val="both"/>
        <w:rPr>
          <w:rFonts w:ascii="Calibri" w:hAnsi="Calibri" w:cs="Arial"/>
          <w:color w:val="000000"/>
          <w:sz w:val="20"/>
          <w:szCs w:val="20"/>
        </w:rPr>
      </w:pPr>
      <w:r w:rsidRPr="00285E31">
        <w:rPr>
          <w:color w:val="000000"/>
          <w:sz w:val="20"/>
          <w:szCs w:val="20"/>
        </w:rPr>
        <w:t>умение находить в различных источниках информацию, необходимую для решения математических проблем, и представлять ее в понятной форме; принимать решение в условиях неполной и избыточной, точной и вероятностной информации;</w:t>
      </w:r>
    </w:p>
    <w:p w:rsidR="000174E4" w:rsidRPr="00285E31" w:rsidRDefault="000174E4" w:rsidP="000174E4">
      <w:pPr>
        <w:numPr>
          <w:ilvl w:val="0"/>
          <w:numId w:val="44"/>
        </w:numPr>
        <w:shd w:val="clear" w:color="auto" w:fill="FFFFFF"/>
        <w:jc w:val="both"/>
        <w:rPr>
          <w:rFonts w:ascii="Calibri" w:hAnsi="Calibri" w:cs="Arial"/>
          <w:color w:val="000000"/>
          <w:sz w:val="20"/>
          <w:szCs w:val="20"/>
        </w:rPr>
      </w:pPr>
      <w:r w:rsidRPr="00285E31">
        <w:rPr>
          <w:color w:val="000000"/>
          <w:sz w:val="20"/>
          <w:szCs w:val="20"/>
        </w:rPr>
        <w:t>умение понимать и использовать математические средства наглядности (рисунки, чертежи, схемы и др.) для иллюстрации, интерпретации, аргументации;</w:t>
      </w:r>
    </w:p>
    <w:p w:rsidR="000174E4" w:rsidRPr="00285E31" w:rsidRDefault="000174E4" w:rsidP="000174E4">
      <w:pPr>
        <w:numPr>
          <w:ilvl w:val="0"/>
          <w:numId w:val="44"/>
        </w:numPr>
        <w:shd w:val="clear" w:color="auto" w:fill="FFFFFF"/>
        <w:jc w:val="both"/>
        <w:rPr>
          <w:rFonts w:ascii="Calibri" w:hAnsi="Calibri" w:cs="Arial"/>
          <w:color w:val="000000"/>
          <w:sz w:val="20"/>
          <w:szCs w:val="20"/>
        </w:rPr>
      </w:pPr>
      <w:r w:rsidRPr="00285E31">
        <w:rPr>
          <w:color w:val="000000"/>
          <w:sz w:val="20"/>
          <w:szCs w:val="20"/>
        </w:rPr>
        <w:lastRenderedPageBreak/>
        <w:t>умение выдвигать гипотезы при решении учебных задач и понимать необходимость их проверки;</w:t>
      </w:r>
    </w:p>
    <w:p w:rsidR="000174E4" w:rsidRPr="00285E31" w:rsidRDefault="000174E4" w:rsidP="000174E4">
      <w:pPr>
        <w:numPr>
          <w:ilvl w:val="0"/>
          <w:numId w:val="44"/>
        </w:numPr>
        <w:shd w:val="clear" w:color="auto" w:fill="FFFFFF"/>
        <w:jc w:val="both"/>
        <w:rPr>
          <w:rFonts w:ascii="Calibri" w:hAnsi="Calibri" w:cs="Arial"/>
          <w:color w:val="000000"/>
          <w:sz w:val="20"/>
          <w:szCs w:val="20"/>
        </w:rPr>
      </w:pPr>
      <w:r w:rsidRPr="00285E31">
        <w:rPr>
          <w:color w:val="000000"/>
          <w:sz w:val="20"/>
          <w:szCs w:val="20"/>
        </w:rPr>
        <w:t>умение применять индуктивные и дедуктивные способы рассуждений, видеть различные стратегии решения задач;</w:t>
      </w:r>
    </w:p>
    <w:p w:rsidR="000174E4" w:rsidRPr="00285E31" w:rsidRDefault="000174E4" w:rsidP="000174E4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0"/>
          <w:szCs w:val="20"/>
        </w:rPr>
      </w:pPr>
      <w:r w:rsidRPr="00285E31">
        <w:rPr>
          <w:rStyle w:val="c45"/>
          <w:i/>
          <w:iCs/>
          <w:color w:val="000000"/>
          <w:sz w:val="20"/>
          <w:szCs w:val="20"/>
          <w:u w:val="single"/>
        </w:rPr>
        <w:t>коммуникативные универсальные учебные действия:</w:t>
      </w:r>
    </w:p>
    <w:p w:rsidR="000174E4" w:rsidRPr="00285E31" w:rsidRDefault="000174E4" w:rsidP="000174E4">
      <w:pPr>
        <w:numPr>
          <w:ilvl w:val="0"/>
          <w:numId w:val="45"/>
        </w:numPr>
        <w:shd w:val="clear" w:color="auto" w:fill="FFFFFF"/>
        <w:ind w:left="718"/>
        <w:jc w:val="both"/>
        <w:rPr>
          <w:rFonts w:ascii="Calibri" w:hAnsi="Calibri" w:cs="Arial"/>
          <w:color w:val="000000"/>
          <w:sz w:val="20"/>
          <w:szCs w:val="20"/>
        </w:rPr>
      </w:pPr>
      <w:r w:rsidRPr="00285E31">
        <w:rPr>
          <w:color w:val="000000"/>
          <w:sz w:val="20"/>
          <w:szCs w:val="20"/>
        </w:rPr>
        <w:t>умение организовывать учебное сотрудничество и совместную деятельность с учителем и сверстниками: определять цели, распределять функции и роли участников, общие способы работы;</w:t>
      </w:r>
    </w:p>
    <w:p w:rsidR="000174E4" w:rsidRPr="00285E31" w:rsidRDefault="000174E4" w:rsidP="000174E4">
      <w:pPr>
        <w:numPr>
          <w:ilvl w:val="0"/>
          <w:numId w:val="45"/>
        </w:numPr>
        <w:shd w:val="clear" w:color="auto" w:fill="FFFFFF"/>
        <w:jc w:val="both"/>
        <w:rPr>
          <w:rFonts w:ascii="Calibri" w:hAnsi="Calibri" w:cs="Arial"/>
          <w:color w:val="000000"/>
          <w:sz w:val="20"/>
          <w:szCs w:val="20"/>
        </w:rPr>
      </w:pPr>
      <w:r w:rsidRPr="00285E31">
        <w:rPr>
          <w:color w:val="000000"/>
          <w:sz w:val="20"/>
          <w:szCs w:val="20"/>
        </w:rPr>
        <w:t>умение работать в группе: находить общее решение и разрешать конфликты на основе согласования позиций и учета интересов;</w:t>
      </w:r>
    </w:p>
    <w:p w:rsidR="000174E4" w:rsidRPr="00285E31" w:rsidRDefault="000174E4" w:rsidP="000174E4">
      <w:pPr>
        <w:numPr>
          <w:ilvl w:val="0"/>
          <w:numId w:val="45"/>
        </w:numPr>
        <w:shd w:val="clear" w:color="auto" w:fill="FFFFFF"/>
        <w:jc w:val="both"/>
        <w:rPr>
          <w:rFonts w:ascii="Calibri" w:hAnsi="Calibri" w:cs="Arial"/>
          <w:color w:val="000000"/>
          <w:sz w:val="20"/>
          <w:szCs w:val="20"/>
        </w:rPr>
      </w:pPr>
      <w:r w:rsidRPr="00285E31">
        <w:rPr>
          <w:color w:val="000000"/>
          <w:sz w:val="20"/>
          <w:szCs w:val="20"/>
        </w:rPr>
        <w:t>слушать партнера;</w:t>
      </w:r>
    </w:p>
    <w:p w:rsidR="000174E4" w:rsidRPr="00285E31" w:rsidRDefault="000174E4" w:rsidP="000174E4">
      <w:pPr>
        <w:numPr>
          <w:ilvl w:val="0"/>
          <w:numId w:val="45"/>
        </w:numPr>
        <w:shd w:val="clear" w:color="auto" w:fill="FFFFFF"/>
        <w:jc w:val="both"/>
        <w:rPr>
          <w:rFonts w:ascii="Calibri" w:hAnsi="Calibri" w:cs="Arial"/>
          <w:color w:val="000000"/>
          <w:sz w:val="20"/>
          <w:szCs w:val="20"/>
        </w:rPr>
      </w:pPr>
      <w:r w:rsidRPr="00285E31">
        <w:rPr>
          <w:color w:val="000000"/>
          <w:sz w:val="20"/>
          <w:szCs w:val="20"/>
        </w:rPr>
        <w:t>формулировать, аргументировать и отстаивать свое мнение;</w:t>
      </w:r>
    </w:p>
    <w:p w:rsidR="000174E4" w:rsidRPr="00285E31" w:rsidRDefault="000174E4" w:rsidP="000174E4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0"/>
          <w:szCs w:val="20"/>
        </w:rPr>
      </w:pPr>
      <w:r w:rsidRPr="00285E31">
        <w:rPr>
          <w:rStyle w:val="c84"/>
          <w:b/>
          <w:bCs/>
          <w:i/>
          <w:iCs/>
          <w:color w:val="000000"/>
          <w:sz w:val="20"/>
          <w:szCs w:val="20"/>
        </w:rPr>
        <w:t>предметные:</w:t>
      </w:r>
    </w:p>
    <w:p w:rsidR="000174E4" w:rsidRPr="00285E31" w:rsidRDefault="000174E4" w:rsidP="000174E4">
      <w:pPr>
        <w:numPr>
          <w:ilvl w:val="0"/>
          <w:numId w:val="46"/>
        </w:numPr>
        <w:shd w:val="clear" w:color="auto" w:fill="FFFFFF"/>
        <w:jc w:val="both"/>
        <w:rPr>
          <w:rFonts w:ascii="Calibri" w:hAnsi="Calibri" w:cs="Arial"/>
          <w:color w:val="000000"/>
          <w:sz w:val="20"/>
          <w:szCs w:val="20"/>
        </w:rPr>
      </w:pPr>
      <w:r w:rsidRPr="00285E31">
        <w:rPr>
          <w:color w:val="000000"/>
          <w:sz w:val="20"/>
          <w:szCs w:val="20"/>
        </w:rPr>
        <w:t>овладение базовым понятийным аппаратом по основным разделам содержания; представление об основных изучаемых понятиях (геометрическая фигура, величина) как важнейших математических моделях, позволяющих описывать и изучать реальные процессы и явления;</w:t>
      </w:r>
    </w:p>
    <w:p w:rsidR="000174E4" w:rsidRPr="00285E31" w:rsidRDefault="000174E4" w:rsidP="000174E4">
      <w:pPr>
        <w:numPr>
          <w:ilvl w:val="0"/>
          <w:numId w:val="46"/>
        </w:numPr>
        <w:shd w:val="clear" w:color="auto" w:fill="FFFFFF"/>
        <w:jc w:val="both"/>
        <w:rPr>
          <w:rFonts w:ascii="Calibri" w:hAnsi="Calibri" w:cs="Arial"/>
          <w:color w:val="000000"/>
          <w:sz w:val="20"/>
          <w:szCs w:val="20"/>
        </w:rPr>
      </w:pPr>
      <w:r w:rsidRPr="00285E31">
        <w:rPr>
          <w:color w:val="000000"/>
          <w:sz w:val="20"/>
          <w:szCs w:val="20"/>
        </w:rPr>
        <w:t>умение работать с геометрическим текстом (анализировать, извлекать необходимую информацию), точно и грамотно выражать свои мысли в устной и письменной речи с применением математической терминологии и символики, использовать различные языки математики, проводить классификации, логические обоснования, доказательства математических утверждений;</w:t>
      </w:r>
    </w:p>
    <w:p w:rsidR="000174E4" w:rsidRPr="00285E31" w:rsidRDefault="000174E4" w:rsidP="000174E4">
      <w:pPr>
        <w:numPr>
          <w:ilvl w:val="0"/>
          <w:numId w:val="46"/>
        </w:numPr>
        <w:shd w:val="clear" w:color="auto" w:fill="FFFFFF"/>
        <w:jc w:val="both"/>
        <w:rPr>
          <w:rFonts w:ascii="Calibri" w:hAnsi="Calibri" w:cs="Arial"/>
          <w:color w:val="000000"/>
          <w:sz w:val="20"/>
          <w:szCs w:val="20"/>
        </w:rPr>
      </w:pPr>
      <w:r w:rsidRPr="00285E31">
        <w:rPr>
          <w:color w:val="000000"/>
          <w:sz w:val="20"/>
          <w:szCs w:val="20"/>
        </w:rPr>
        <w:t>овладение навыками устных письменных, инструментальных вычислений;</w:t>
      </w:r>
    </w:p>
    <w:p w:rsidR="000174E4" w:rsidRPr="00285E31" w:rsidRDefault="000174E4" w:rsidP="000174E4">
      <w:pPr>
        <w:numPr>
          <w:ilvl w:val="0"/>
          <w:numId w:val="46"/>
        </w:numPr>
        <w:shd w:val="clear" w:color="auto" w:fill="FFFFFF"/>
        <w:jc w:val="both"/>
        <w:rPr>
          <w:rFonts w:ascii="Calibri" w:hAnsi="Calibri" w:cs="Arial"/>
          <w:color w:val="000000"/>
          <w:sz w:val="20"/>
          <w:szCs w:val="20"/>
        </w:rPr>
      </w:pPr>
      <w:r w:rsidRPr="00285E31">
        <w:rPr>
          <w:color w:val="000000"/>
          <w:sz w:val="20"/>
          <w:szCs w:val="20"/>
        </w:rPr>
        <w:t>овладение геометрическим языком, умение использовать его для описания предметов окружающего мира, развитие пространственных представлений и изобразительных умений, приобретение навыков геометрических построений;</w:t>
      </w:r>
    </w:p>
    <w:p w:rsidR="000174E4" w:rsidRPr="00285E31" w:rsidRDefault="000174E4" w:rsidP="000174E4">
      <w:pPr>
        <w:numPr>
          <w:ilvl w:val="0"/>
          <w:numId w:val="46"/>
        </w:numPr>
        <w:shd w:val="clear" w:color="auto" w:fill="FFFFFF"/>
        <w:jc w:val="both"/>
        <w:rPr>
          <w:rFonts w:ascii="Calibri" w:hAnsi="Calibri" w:cs="Arial"/>
          <w:color w:val="000000"/>
          <w:sz w:val="20"/>
          <w:szCs w:val="20"/>
        </w:rPr>
      </w:pPr>
      <w:r w:rsidRPr="00285E31">
        <w:rPr>
          <w:color w:val="000000"/>
          <w:sz w:val="20"/>
          <w:szCs w:val="20"/>
        </w:rPr>
        <w:t>усвоение систематических знаний о плоских фигурах и их свойствах, умение применять систематические знания о них для решения геометрических и практических задач;</w:t>
      </w:r>
    </w:p>
    <w:p w:rsidR="000174E4" w:rsidRPr="00285E31" w:rsidRDefault="000174E4" w:rsidP="000174E4">
      <w:pPr>
        <w:numPr>
          <w:ilvl w:val="0"/>
          <w:numId w:val="46"/>
        </w:numPr>
        <w:shd w:val="clear" w:color="auto" w:fill="FFFFFF"/>
        <w:jc w:val="both"/>
        <w:rPr>
          <w:rFonts w:ascii="Calibri" w:hAnsi="Calibri" w:cs="Arial"/>
          <w:color w:val="000000"/>
          <w:sz w:val="20"/>
          <w:szCs w:val="20"/>
        </w:rPr>
      </w:pPr>
      <w:r w:rsidRPr="00285E31">
        <w:rPr>
          <w:color w:val="000000"/>
          <w:sz w:val="20"/>
          <w:szCs w:val="20"/>
        </w:rPr>
        <w:t>умение измерять длины отрезков, величины углов;</w:t>
      </w:r>
    </w:p>
    <w:p w:rsidR="000174E4" w:rsidRPr="00285E31" w:rsidRDefault="000174E4" w:rsidP="000174E4">
      <w:pPr>
        <w:numPr>
          <w:ilvl w:val="0"/>
          <w:numId w:val="46"/>
        </w:numPr>
        <w:shd w:val="clear" w:color="auto" w:fill="FFFFFF"/>
        <w:jc w:val="both"/>
        <w:rPr>
          <w:rFonts w:ascii="Calibri" w:hAnsi="Calibri" w:cs="Arial"/>
          <w:color w:val="000000"/>
          <w:sz w:val="20"/>
          <w:szCs w:val="20"/>
        </w:rPr>
      </w:pPr>
      <w:r w:rsidRPr="00285E31">
        <w:rPr>
          <w:color w:val="000000"/>
          <w:sz w:val="20"/>
          <w:szCs w:val="20"/>
        </w:rPr>
        <w:t>умение применять изученные понятия, результаты, методы для решения задач практического характера и задач из смежных дисциплин с использованием при необходимости справочные материалы и технические средства.</w:t>
      </w:r>
    </w:p>
    <w:p w:rsidR="000174E4" w:rsidRPr="00285E31" w:rsidRDefault="000174E4" w:rsidP="000174E4">
      <w:pPr>
        <w:pStyle w:val="c25"/>
        <w:shd w:val="clear" w:color="auto" w:fill="FFFFFF"/>
        <w:spacing w:before="0" w:beforeAutospacing="0" w:after="0" w:afterAutospacing="0"/>
        <w:rPr>
          <w:rStyle w:val="ae"/>
          <w:sz w:val="20"/>
          <w:szCs w:val="20"/>
        </w:rPr>
      </w:pPr>
      <w:r w:rsidRPr="00285E31">
        <w:rPr>
          <w:rStyle w:val="ae"/>
          <w:sz w:val="20"/>
          <w:szCs w:val="20"/>
        </w:rPr>
        <w:t>  Геометрия является одним из опорных предметов основной школы: она обеспечивает изучение не только математических предметов, но и смежных дисциплин  В курсе геометрии можно выделить следующие содержательно-методические линии: «Геометрические фигуры», «Измерение геометрических величин».</w:t>
      </w:r>
    </w:p>
    <w:p w:rsidR="000174E4" w:rsidRPr="00285E31" w:rsidRDefault="000174E4" w:rsidP="000174E4">
      <w:pPr>
        <w:pStyle w:val="c25"/>
        <w:shd w:val="clear" w:color="auto" w:fill="FFFFFF"/>
        <w:spacing w:before="0" w:beforeAutospacing="0" w:after="0" w:afterAutospacing="0"/>
        <w:rPr>
          <w:rStyle w:val="ae"/>
          <w:sz w:val="20"/>
          <w:szCs w:val="20"/>
        </w:rPr>
      </w:pPr>
      <w:r w:rsidRPr="00285E31">
        <w:rPr>
          <w:rStyle w:val="ae"/>
          <w:sz w:val="20"/>
          <w:szCs w:val="20"/>
        </w:rPr>
        <w:t>  Линия «Геометрические фигуры» нацелено на получение конкретных знаний о геометрической фигуре как важнейшей модели для описания окружающей реальности, а также способствует развитию логического мышления путем систематического изучения свойств геометрических фигур на плоскости и применении этих свойств при решении задач на доказательство и на построение с помощью циркуля и линейки.</w:t>
      </w:r>
    </w:p>
    <w:p w:rsidR="000174E4" w:rsidRPr="00285E31" w:rsidRDefault="000174E4" w:rsidP="000174E4">
      <w:pPr>
        <w:pStyle w:val="c25"/>
        <w:shd w:val="clear" w:color="auto" w:fill="FFFFFF"/>
        <w:spacing w:before="0" w:beforeAutospacing="0" w:after="0" w:afterAutospacing="0"/>
        <w:rPr>
          <w:rStyle w:val="ae"/>
          <w:sz w:val="20"/>
          <w:szCs w:val="20"/>
        </w:rPr>
      </w:pPr>
      <w:r w:rsidRPr="00285E31">
        <w:rPr>
          <w:rStyle w:val="ae"/>
          <w:sz w:val="20"/>
          <w:szCs w:val="20"/>
        </w:rPr>
        <w:t>  Содержание раздела «Измерение геометрических величин» нацелено на приобретение практических навыков, необходимых в повседневной жизни, а также способствует формированию у учащихся функциональной грамотности – умения воспринимать и критически анализировать информацию, представленную в различных формах.</w:t>
      </w:r>
    </w:p>
    <w:p w:rsidR="000174E4" w:rsidRPr="00285E31" w:rsidRDefault="000174E4" w:rsidP="000174E4">
      <w:pPr>
        <w:pStyle w:val="c52"/>
        <w:shd w:val="clear" w:color="auto" w:fill="FFFFFF"/>
        <w:spacing w:before="0" w:beforeAutospacing="0" w:after="0" w:afterAutospacing="0"/>
        <w:ind w:firstLine="284"/>
        <w:rPr>
          <w:rStyle w:val="ae"/>
          <w:sz w:val="20"/>
          <w:szCs w:val="20"/>
        </w:rPr>
      </w:pPr>
      <w:r w:rsidRPr="00285E31">
        <w:rPr>
          <w:rStyle w:val="ae"/>
          <w:sz w:val="20"/>
          <w:szCs w:val="20"/>
        </w:rPr>
        <w:t>Предметными результатами изучения предмета «Геометрия» являются следующие умения:</w:t>
      </w:r>
    </w:p>
    <w:p w:rsidR="000174E4" w:rsidRPr="00285E31" w:rsidRDefault="000174E4" w:rsidP="000174E4">
      <w:pPr>
        <w:pStyle w:val="c59"/>
        <w:shd w:val="clear" w:color="auto" w:fill="FFFFFF"/>
        <w:spacing w:before="0" w:beforeAutospacing="0" w:after="0" w:afterAutospacing="0"/>
        <w:ind w:firstLine="720"/>
        <w:jc w:val="both"/>
        <w:rPr>
          <w:rStyle w:val="ae"/>
          <w:sz w:val="20"/>
          <w:szCs w:val="20"/>
        </w:rPr>
      </w:pPr>
      <w:r w:rsidRPr="00285E31">
        <w:rPr>
          <w:rStyle w:val="ae"/>
          <w:sz w:val="20"/>
          <w:szCs w:val="20"/>
        </w:rPr>
        <w:t>7 класс</w:t>
      </w:r>
    </w:p>
    <w:p w:rsidR="000174E4" w:rsidRPr="00285E31" w:rsidRDefault="000174E4" w:rsidP="000174E4">
      <w:pPr>
        <w:pStyle w:val="c59"/>
        <w:shd w:val="clear" w:color="auto" w:fill="FFFFFF"/>
        <w:spacing w:before="0" w:beforeAutospacing="0" w:after="0" w:afterAutospacing="0"/>
        <w:ind w:firstLine="720"/>
        <w:jc w:val="both"/>
        <w:rPr>
          <w:rStyle w:val="ae"/>
          <w:sz w:val="20"/>
          <w:szCs w:val="20"/>
        </w:rPr>
      </w:pPr>
      <w:r w:rsidRPr="00285E31">
        <w:rPr>
          <w:rStyle w:val="ae"/>
          <w:sz w:val="20"/>
          <w:szCs w:val="20"/>
        </w:rPr>
        <w:t>ученик должен:</w:t>
      </w:r>
    </w:p>
    <w:p w:rsidR="000174E4" w:rsidRPr="00285E31" w:rsidRDefault="000174E4" w:rsidP="000174E4">
      <w:pPr>
        <w:pStyle w:val="c59"/>
        <w:shd w:val="clear" w:color="auto" w:fill="FFFFFF"/>
        <w:spacing w:before="0" w:beforeAutospacing="0" w:after="0" w:afterAutospacing="0"/>
        <w:ind w:firstLine="284"/>
        <w:jc w:val="both"/>
        <w:rPr>
          <w:rStyle w:val="ae"/>
          <w:sz w:val="20"/>
          <w:szCs w:val="20"/>
        </w:rPr>
      </w:pPr>
      <w:r w:rsidRPr="00285E31">
        <w:rPr>
          <w:rStyle w:val="ae"/>
          <w:sz w:val="20"/>
          <w:szCs w:val="20"/>
        </w:rPr>
        <w:t>знать / понимать</w:t>
      </w:r>
    </w:p>
    <w:p w:rsidR="000174E4" w:rsidRPr="00285E31" w:rsidRDefault="000174E4" w:rsidP="000174E4">
      <w:pPr>
        <w:pStyle w:val="c59"/>
        <w:shd w:val="clear" w:color="auto" w:fill="FFFFFF"/>
        <w:spacing w:before="0" w:beforeAutospacing="0" w:after="0" w:afterAutospacing="0"/>
        <w:ind w:firstLine="284"/>
        <w:jc w:val="both"/>
        <w:rPr>
          <w:rStyle w:val="ae"/>
          <w:sz w:val="20"/>
          <w:szCs w:val="20"/>
        </w:rPr>
      </w:pPr>
      <w:r w:rsidRPr="00285E31">
        <w:rPr>
          <w:rStyle w:val="ae"/>
          <w:sz w:val="20"/>
          <w:szCs w:val="20"/>
        </w:rPr>
        <w:t>- существо понятия математического доказательства; приводить примеры доказательств;</w:t>
      </w:r>
    </w:p>
    <w:p w:rsidR="000174E4" w:rsidRPr="00285E31" w:rsidRDefault="000174E4" w:rsidP="000174E4">
      <w:pPr>
        <w:pStyle w:val="c59"/>
        <w:shd w:val="clear" w:color="auto" w:fill="FFFFFF"/>
        <w:spacing w:before="0" w:beforeAutospacing="0" w:after="0" w:afterAutospacing="0"/>
        <w:ind w:firstLine="284"/>
        <w:jc w:val="both"/>
        <w:rPr>
          <w:rStyle w:val="ae"/>
          <w:sz w:val="20"/>
          <w:szCs w:val="20"/>
        </w:rPr>
      </w:pPr>
      <w:r w:rsidRPr="00285E31">
        <w:rPr>
          <w:rStyle w:val="ae"/>
          <w:sz w:val="20"/>
          <w:szCs w:val="20"/>
        </w:rPr>
        <w:t>- каким образом геометрия возникла из практических задач землемерия; примеры геометрических объектов и утверждений о них, важных для практики.</w:t>
      </w:r>
    </w:p>
    <w:p w:rsidR="000174E4" w:rsidRPr="00285E31" w:rsidRDefault="000174E4" w:rsidP="000174E4">
      <w:pPr>
        <w:pStyle w:val="c59"/>
        <w:shd w:val="clear" w:color="auto" w:fill="FFFFFF"/>
        <w:spacing w:before="0" w:beforeAutospacing="0" w:after="0" w:afterAutospacing="0"/>
        <w:ind w:firstLine="284"/>
        <w:jc w:val="both"/>
        <w:rPr>
          <w:rStyle w:val="ae"/>
          <w:sz w:val="20"/>
          <w:szCs w:val="20"/>
        </w:rPr>
      </w:pPr>
      <w:r w:rsidRPr="00285E31">
        <w:rPr>
          <w:rStyle w:val="ae"/>
          <w:sz w:val="20"/>
          <w:szCs w:val="20"/>
        </w:rPr>
        <w:t>уметь</w:t>
      </w:r>
    </w:p>
    <w:p w:rsidR="000174E4" w:rsidRPr="00285E31" w:rsidRDefault="000174E4" w:rsidP="000174E4">
      <w:pPr>
        <w:pStyle w:val="c59"/>
        <w:shd w:val="clear" w:color="auto" w:fill="FFFFFF"/>
        <w:spacing w:before="0" w:beforeAutospacing="0" w:after="0" w:afterAutospacing="0"/>
        <w:ind w:firstLine="284"/>
        <w:jc w:val="both"/>
        <w:rPr>
          <w:rStyle w:val="ae"/>
          <w:sz w:val="20"/>
          <w:szCs w:val="20"/>
        </w:rPr>
      </w:pPr>
      <w:r w:rsidRPr="00285E31">
        <w:rPr>
          <w:rStyle w:val="ae"/>
          <w:sz w:val="20"/>
          <w:szCs w:val="20"/>
        </w:rPr>
        <w:t>- пользоваться математическим языком для описания предметов окружающего мира;</w:t>
      </w:r>
    </w:p>
    <w:p w:rsidR="000174E4" w:rsidRPr="00285E31" w:rsidRDefault="000174E4" w:rsidP="000174E4">
      <w:pPr>
        <w:pStyle w:val="c59"/>
        <w:shd w:val="clear" w:color="auto" w:fill="FFFFFF"/>
        <w:spacing w:before="0" w:beforeAutospacing="0" w:after="0" w:afterAutospacing="0"/>
        <w:ind w:firstLine="284"/>
        <w:jc w:val="both"/>
        <w:rPr>
          <w:rStyle w:val="ae"/>
          <w:sz w:val="20"/>
          <w:szCs w:val="20"/>
        </w:rPr>
      </w:pPr>
      <w:r w:rsidRPr="00285E31">
        <w:rPr>
          <w:rStyle w:val="ae"/>
          <w:sz w:val="20"/>
          <w:szCs w:val="20"/>
        </w:rPr>
        <w:t>- распознавать геометрические фигуры, различать их взаимное расположение;</w:t>
      </w:r>
    </w:p>
    <w:p w:rsidR="000174E4" w:rsidRPr="00285E31" w:rsidRDefault="000174E4" w:rsidP="000174E4">
      <w:pPr>
        <w:pStyle w:val="c59"/>
        <w:shd w:val="clear" w:color="auto" w:fill="FFFFFF"/>
        <w:spacing w:before="0" w:beforeAutospacing="0" w:after="0" w:afterAutospacing="0"/>
        <w:ind w:firstLine="284"/>
        <w:jc w:val="both"/>
        <w:rPr>
          <w:rStyle w:val="ae"/>
          <w:sz w:val="20"/>
          <w:szCs w:val="20"/>
        </w:rPr>
      </w:pPr>
      <w:r w:rsidRPr="00285E31">
        <w:rPr>
          <w:rStyle w:val="ae"/>
          <w:sz w:val="20"/>
          <w:szCs w:val="20"/>
        </w:rPr>
        <w:t>- изображать геометрические фигуры; выполнять чертежи по условию задач; осуществлять преобразования фигур;</w:t>
      </w:r>
    </w:p>
    <w:p w:rsidR="000174E4" w:rsidRPr="00285E31" w:rsidRDefault="000174E4" w:rsidP="000174E4">
      <w:pPr>
        <w:pStyle w:val="c59"/>
        <w:shd w:val="clear" w:color="auto" w:fill="FFFFFF"/>
        <w:spacing w:before="0" w:beforeAutospacing="0" w:after="0" w:afterAutospacing="0"/>
        <w:ind w:firstLine="284"/>
        <w:jc w:val="both"/>
        <w:rPr>
          <w:rStyle w:val="ae"/>
          <w:sz w:val="20"/>
          <w:szCs w:val="20"/>
        </w:rPr>
      </w:pPr>
      <w:r w:rsidRPr="00285E31">
        <w:rPr>
          <w:rStyle w:val="ae"/>
          <w:sz w:val="20"/>
          <w:szCs w:val="20"/>
        </w:rPr>
        <w:t>- вычислять значения геометрических величин (длин, углов, площадей, объемов);</w:t>
      </w:r>
    </w:p>
    <w:p w:rsidR="000174E4" w:rsidRPr="00285E31" w:rsidRDefault="000174E4" w:rsidP="000174E4">
      <w:pPr>
        <w:pStyle w:val="c59"/>
        <w:shd w:val="clear" w:color="auto" w:fill="FFFFFF"/>
        <w:spacing w:before="0" w:beforeAutospacing="0" w:after="0" w:afterAutospacing="0"/>
        <w:ind w:firstLine="284"/>
        <w:jc w:val="both"/>
        <w:rPr>
          <w:rStyle w:val="ae"/>
          <w:sz w:val="20"/>
          <w:szCs w:val="20"/>
        </w:rPr>
      </w:pPr>
      <w:r w:rsidRPr="00285E31">
        <w:rPr>
          <w:rStyle w:val="ae"/>
          <w:sz w:val="20"/>
          <w:szCs w:val="20"/>
        </w:rPr>
        <w:t>- решать геометрические задачи, опираясь на изученные свойства фигур и отношений между ними, применяя дополнительные построения;</w:t>
      </w:r>
    </w:p>
    <w:p w:rsidR="000174E4" w:rsidRPr="00285E31" w:rsidRDefault="000174E4" w:rsidP="000174E4">
      <w:pPr>
        <w:pStyle w:val="c59"/>
        <w:shd w:val="clear" w:color="auto" w:fill="FFFFFF"/>
        <w:spacing w:before="0" w:beforeAutospacing="0" w:after="0" w:afterAutospacing="0"/>
        <w:ind w:firstLine="284"/>
        <w:jc w:val="both"/>
        <w:rPr>
          <w:rStyle w:val="ae"/>
          <w:sz w:val="20"/>
          <w:szCs w:val="20"/>
        </w:rPr>
      </w:pPr>
      <w:r w:rsidRPr="00285E31">
        <w:rPr>
          <w:rStyle w:val="ae"/>
          <w:sz w:val="20"/>
          <w:szCs w:val="20"/>
        </w:rPr>
        <w:t>- проводить доказательные рассуждения при решении задач, используя известные теоремы, обнаруживая возможности для их использования;</w:t>
      </w:r>
    </w:p>
    <w:p w:rsidR="000174E4" w:rsidRPr="00285E31" w:rsidRDefault="000174E4" w:rsidP="000174E4">
      <w:pPr>
        <w:pStyle w:val="c59"/>
        <w:shd w:val="clear" w:color="auto" w:fill="FFFFFF"/>
        <w:spacing w:before="0" w:beforeAutospacing="0" w:after="0" w:afterAutospacing="0"/>
        <w:ind w:firstLine="284"/>
        <w:jc w:val="both"/>
        <w:rPr>
          <w:rStyle w:val="ae"/>
          <w:sz w:val="20"/>
          <w:szCs w:val="20"/>
        </w:rPr>
      </w:pPr>
      <w:r w:rsidRPr="00285E31">
        <w:rPr>
          <w:rStyle w:val="ae"/>
          <w:sz w:val="20"/>
          <w:szCs w:val="20"/>
        </w:rPr>
        <w:t>использовать приобретенные знания и умения в практической деятельности и повседневной жизни для:</w:t>
      </w:r>
    </w:p>
    <w:p w:rsidR="000174E4" w:rsidRPr="00285E31" w:rsidRDefault="000174E4" w:rsidP="000174E4">
      <w:pPr>
        <w:pStyle w:val="c59"/>
        <w:shd w:val="clear" w:color="auto" w:fill="FFFFFF"/>
        <w:spacing w:before="0" w:beforeAutospacing="0" w:after="0" w:afterAutospacing="0"/>
        <w:ind w:firstLine="284"/>
        <w:jc w:val="both"/>
        <w:rPr>
          <w:rStyle w:val="ae"/>
          <w:sz w:val="20"/>
          <w:szCs w:val="20"/>
        </w:rPr>
      </w:pPr>
      <w:r w:rsidRPr="00285E31">
        <w:rPr>
          <w:rStyle w:val="ae"/>
          <w:sz w:val="20"/>
          <w:szCs w:val="20"/>
        </w:rPr>
        <w:t>- описания реальных ситуаций на языке геометрии;</w:t>
      </w:r>
    </w:p>
    <w:p w:rsidR="000174E4" w:rsidRPr="00285E31" w:rsidRDefault="000174E4" w:rsidP="000174E4">
      <w:pPr>
        <w:pStyle w:val="c59"/>
        <w:shd w:val="clear" w:color="auto" w:fill="FFFFFF"/>
        <w:spacing w:before="0" w:beforeAutospacing="0" w:after="0" w:afterAutospacing="0"/>
        <w:ind w:firstLine="284"/>
        <w:jc w:val="both"/>
        <w:rPr>
          <w:rStyle w:val="ae"/>
          <w:sz w:val="20"/>
          <w:szCs w:val="20"/>
        </w:rPr>
      </w:pPr>
      <w:r w:rsidRPr="00285E31">
        <w:rPr>
          <w:rStyle w:val="ae"/>
          <w:sz w:val="20"/>
          <w:szCs w:val="20"/>
        </w:rPr>
        <w:lastRenderedPageBreak/>
        <w:t>- решения практических задач, связанных с нахождением геометрических величин (используя при необходимости справочники и технические средства);</w:t>
      </w:r>
    </w:p>
    <w:p w:rsidR="008E3748" w:rsidRPr="00E33F30" w:rsidRDefault="000174E4" w:rsidP="000174E4">
      <w:pPr>
        <w:pStyle w:val="c0"/>
        <w:shd w:val="clear" w:color="auto" w:fill="FFFFFF"/>
        <w:spacing w:before="0" w:beforeAutospacing="0" w:after="0" w:afterAutospacing="0"/>
        <w:rPr>
          <w:rStyle w:val="c6"/>
          <w:rFonts w:ascii="Georgia" w:hAnsi="Georgia"/>
          <w:b/>
          <w:bCs/>
          <w:color w:val="000000"/>
          <w:sz w:val="20"/>
          <w:szCs w:val="20"/>
          <w:u w:val="single"/>
        </w:rPr>
      </w:pPr>
      <w:r w:rsidRPr="00285E31">
        <w:rPr>
          <w:rStyle w:val="ae"/>
          <w:sz w:val="20"/>
          <w:szCs w:val="20"/>
        </w:rPr>
        <w:t>- построений геометрическими инструментами (линейка, угольник, циркуль, транспортир).</w:t>
      </w:r>
    </w:p>
    <w:p w:rsidR="000174E4" w:rsidRDefault="000174E4" w:rsidP="008E3748">
      <w:pPr>
        <w:pStyle w:val="c0"/>
        <w:shd w:val="clear" w:color="auto" w:fill="FFFFFF"/>
        <w:spacing w:before="0" w:beforeAutospacing="0" w:after="0" w:afterAutospacing="0"/>
        <w:rPr>
          <w:rFonts w:ascii="Georgia" w:hAnsi="Georgia"/>
          <w:b/>
          <w:bCs/>
          <w:color w:val="000000"/>
          <w:sz w:val="20"/>
          <w:szCs w:val="20"/>
          <w:u w:val="single"/>
        </w:rPr>
      </w:pPr>
    </w:p>
    <w:p w:rsidR="000174E4" w:rsidRDefault="000174E4" w:rsidP="008E3748">
      <w:pPr>
        <w:pStyle w:val="c0"/>
        <w:shd w:val="clear" w:color="auto" w:fill="FFFFFF"/>
        <w:spacing w:before="0" w:beforeAutospacing="0" w:after="0" w:afterAutospacing="0"/>
        <w:rPr>
          <w:rFonts w:ascii="Georgia" w:hAnsi="Georgia"/>
          <w:b/>
          <w:bCs/>
          <w:color w:val="000000"/>
          <w:sz w:val="20"/>
          <w:szCs w:val="20"/>
          <w:u w:val="single"/>
        </w:rPr>
      </w:pPr>
    </w:p>
    <w:p w:rsidR="000174E4" w:rsidRDefault="000174E4" w:rsidP="008E3748">
      <w:pPr>
        <w:pStyle w:val="c0"/>
        <w:shd w:val="clear" w:color="auto" w:fill="FFFFFF"/>
        <w:spacing w:before="0" w:beforeAutospacing="0" w:after="0" w:afterAutospacing="0"/>
        <w:rPr>
          <w:rFonts w:ascii="Georgia" w:hAnsi="Georgia"/>
          <w:b/>
          <w:bCs/>
          <w:color w:val="000000"/>
          <w:sz w:val="20"/>
          <w:szCs w:val="20"/>
          <w:u w:val="single"/>
        </w:rPr>
      </w:pPr>
    </w:p>
    <w:p w:rsidR="000174E4" w:rsidRDefault="000174E4" w:rsidP="008E3748">
      <w:pPr>
        <w:pStyle w:val="c0"/>
        <w:shd w:val="clear" w:color="auto" w:fill="FFFFFF"/>
        <w:spacing w:before="0" w:beforeAutospacing="0" w:after="0" w:afterAutospacing="0"/>
        <w:rPr>
          <w:rFonts w:ascii="Georgia" w:hAnsi="Georgia"/>
          <w:b/>
          <w:bCs/>
          <w:color w:val="000000"/>
          <w:sz w:val="20"/>
          <w:szCs w:val="20"/>
          <w:u w:val="single"/>
        </w:rPr>
      </w:pPr>
    </w:p>
    <w:p w:rsidR="000174E4" w:rsidRDefault="000174E4" w:rsidP="008E3748">
      <w:pPr>
        <w:pStyle w:val="c0"/>
        <w:shd w:val="clear" w:color="auto" w:fill="FFFFFF"/>
        <w:spacing w:before="0" w:beforeAutospacing="0" w:after="0" w:afterAutospacing="0"/>
        <w:rPr>
          <w:rFonts w:ascii="Georgia" w:hAnsi="Georgia"/>
          <w:b/>
          <w:bCs/>
          <w:color w:val="000000"/>
          <w:sz w:val="20"/>
          <w:szCs w:val="20"/>
          <w:u w:val="single"/>
        </w:rPr>
      </w:pPr>
    </w:p>
    <w:p w:rsidR="000174E4" w:rsidRDefault="000174E4" w:rsidP="008E3748">
      <w:pPr>
        <w:pStyle w:val="c0"/>
        <w:shd w:val="clear" w:color="auto" w:fill="FFFFFF"/>
        <w:spacing w:before="0" w:beforeAutospacing="0" w:after="0" w:afterAutospacing="0"/>
        <w:rPr>
          <w:rFonts w:ascii="Georgia" w:hAnsi="Georgia"/>
          <w:b/>
          <w:bCs/>
          <w:color w:val="000000"/>
          <w:sz w:val="20"/>
          <w:szCs w:val="20"/>
          <w:u w:val="single"/>
        </w:rPr>
      </w:pPr>
    </w:p>
    <w:p w:rsidR="000174E4" w:rsidRDefault="000174E4" w:rsidP="008E3748">
      <w:pPr>
        <w:pStyle w:val="c0"/>
        <w:shd w:val="clear" w:color="auto" w:fill="FFFFFF"/>
        <w:spacing w:before="0" w:beforeAutospacing="0" w:after="0" w:afterAutospacing="0"/>
        <w:rPr>
          <w:rFonts w:ascii="Georgia" w:hAnsi="Georgia"/>
          <w:b/>
          <w:bCs/>
          <w:color w:val="000000"/>
          <w:sz w:val="20"/>
          <w:szCs w:val="20"/>
          <w:u w:val="single"/>
        </w:rPr>
      </w:pPr>
    </w:p>
    <w:p w:rsidR="008E3748" w:rsidRPr="00E33F30" w:rsidRDefault="008E3748" w:rsidP="008E374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 w:rsidRPr="00E33F30">
        <w:rPr>
          <w:rFonts w:ascii="Georgia" w:hAnsi="Georgia"/>
          <w:b/>
          <w:bCs/>
          <w:color w:val="000000"/>
          <w:sz w:val="20"/>
          <w:szCs w:val="20"/>
          <w:u w:val="single"/>
        </w:rPr>
        <w:t>Содержание тем учебного курса</w:t>
      </w:r>
    </w:p>
    <w:p w:rsidR="006B5D8B" w:rsidRPr="006B5D8B" w:rsidRDefault="008E3748" w:rsidP="006B5D8B">
      <w:pPr>
        <w:numPr>
          <w:ilvl w:val="0"/>
          <w:numId w:val="31"/>
        </w:numPr>
        <w:shd w:val="clear" w:color="auto" w:fill="FFFFFF"/>
        <w:spacing w:line="330" w:lineRule="atLeast"/>
        <w:jc w:val="both"/>
        <w:rPr>
          <w:rFonts w:ascii="Calibri" w:hAnsi="Calibri"/>
          <w:color w:val="000000"/>
          <w:sz w:val="20"/>
          <w:szCs w:val="20"/>
        </w:rPr>
      </w:pPr>
      <w:r w:rsidRPr="00E33F30">
        <w:rPr>
          <w:b/>
          <w:bCs/>
          <w:color w:val="000000"/>
          <w:sz w:val="20"/>
          <w:szCs w:val="20"/>
        </w:rPr>
        <w:t>Подобие фигур.</w:t>
      </w:r>
    </w:p>
    <w:p w:rsidR="008E3748" w:rsidRPr="00E33F30" w:rsidRDefault="008E3748" w:rsidP="006B5D8B">
      <w:pPr>
        <w:numPr>
          <w:ilvl w:val="0"/>
          <w:numId w:val="31"/>
        </w:numPr>
        <w:shd w:val="clear" w:color="auto" w:fill="FFFFFF"/>
        <w:spacing w:line="330" w:lineRule="atLeast"/>
        <w:jc w:val="both"/>
        <w:rPr>
          <w:rFonts w:ascii="Calibri" w:hAnsi="Calibri"/>
          <w:color w:val="000000"/>
          <w:sz w:val="20"/>
          <w:szCs w:val="20"/>
        </w:rPr>
      </w:pPr>
      <w:r w:rsidRPr="00E33F30">
        <w:rPr>
          <w:b/>
          <w:bCs/>
          <w:color w:val="000000"/>
          <w:sz w:val="20"/>
          <w:szCs w:val="20"/>
        </w:rPr>
        <w:t>         </w:t>
      </w:r>
      <w:r w:rsidRPr="00E33F30">
        <w:rPr>
          <w:color w:val="000000"/>
          <w:sz w:val="20"/>
          <w:szCs w:val="20"/>
        </w:rPr>
        <w:t>Понятие о гомотетии и подобии фигур. Подобие треугольников. Признаки подобия треугольников. Подобие прямоугольных треугольников. Центральные и вписанные углы и их свойства.</w:t>
      </w:r>
    </w:p>
    <w:p w:rsidR="008E3748" w:rsidRPr="00E33F30" w:rsidRDefault="008E3748" w:rsidP="008E3748">
      <w:pPr>
        <w:shd w:val="clear" w:color="auto" w:fill="FFFFFF"/>
        <w:jc w:val="both"/>
        <w:rPr>
          <w:rFonts w:ascii="Calibri" w:hAnsi="Calibri"/>
          <w:color w:val="000000"/>
          <w:sz w:val="20"/>
          <w:szCs w:val="20"/>
        </w:rPr>
      </w:pPr>
      <w:r w:rsidRPr="00E33F30">
        <w:rPr>
          <w:color w:val="000000"/>
          <w:sz w:val="20"/>
          <w:szCs w:val="20"/>
        </w:rPr>
        <w:t>        </w:t>
      </w:r>
      <w:r w:rsidRPr="00E33F30">
        <w:rPr>
          <w:i/>
          <w:iCs/>
          <w:color w:val="000000"/>
          <w:sz w:val="20"/>
          <w:szCs w:val="20"/>
          <w:u w:val="single"/>
        </w:rPr>
        <w:t>О с н о в н а я   ц е л ь</w:t>
      </w:r>
      <w:r w:rsidRPr="00E33F30">
        <w:rPr>
          <w:color w:val="000000"/>
          <w:sz w:val="20"/>
          <w:szCs w:val="20"/>
        </w:rPr>
        <w:t> – усвоить признаки подобия треугольников и отработать навыки их применения.</w:t>
      </w:r>
    </w:p>
    <w:p w:rsidR="008E3748" w:rsidRPr="00E33F30" w:rsidRDefault="008E3748" w:rsidP="008E3748">
      <w:pPr>
        <w:shd w:val="clear" w:color="auto" w:fill="FFFFFF"/>
        <w:jc w:val="both"/>
        <w:rPr>
          <w:rFonts w:ascii="Calibri" w:hAnsi="Calibri"/>
          <w:color w:val="000000"/>
          <w:sz w:val="20"/>
          <w:szCs w:val="20"/>
        </w:rPr>
      </w:pPr>
      <w:r w:rsidRPr="00E33F30">
        <w:rPr>
          <w:color w:val="000000"/>
          <w:sz w:val="20"/>
          <w:szCs w:val="20"/>
        </w:rPr>
        <w:t> В результате изучения темы ученик должен уметь:</w:t>
      </w:r>
    </w:p>
    <w:p w:rsidR="008E3748" w:rsidRPr="00E33F30" w:rsidRDefault="008E3748" w:rsidP="008E3748">
      <w:pPr>
        <w:numPr>
          <w:ilvl w:val="0"/>
          <w:numId w:val="32"/>
        </w:numPr>
        <w:shd w:val="clear" w:color="auto" w:fill="FFFFFF"/>
        <w:spacing w:line="330" w:lineRule="atLeast"/>
        <w:jc w:val="both"/>
        <w:rPr>
          <w:rFonts w:ascii="Calibri" w:hAnsi="Calibri" w:cs="Arial"/>
          <w:color w:val="000000"/>
          <w:sz w:val="20"/>
          <w:szCs w:val="20"/>
        </w:rPr>
      </w:pPr>
      <w:r w:rsidRPr="00E33F30">
        <w:rPr>
          <w:color w:val="000000"/>
          <w:sz w:val="20"/>
          <w:szCs w:val="20"/>
        </w:rPr>
        <w:t>формулировать определение подобных треугольников;</w:t>
      </w:r>
    </w:p>
    <w:p w:rsidR="008E3748" w:rsidRPr="00E33F30" w:rsidRDefault="008E3748" w:rsidP="008E3748">
      <w:pPr>
        <w:numPr>
          <w:ilvl w:val="0"/>
          <w:numId w:val="32"/>
        </w:numPr>
        <w:shd w:val="clear" w:color="auto" w:fill="FFFFFF"/>
        <w:spacing w:line="330" w:lineRule="atLeast"/>
        <w:jc w:val="both"/>
        <w:rPr>
          <w:rFonts w:ascii="Calibri" w:hAnsi="Calibri" w:cs="Arial"/>
          <w:color w:val="000000"/>
          <w:sz w:val="20"/>
          <w:szCs w:val="20"/>
        </w:rPr>
      </w:pPr>
      <w:r w:rsidRPr="00E33F30">
        <w:rPr>
          <w:color w:val="000000"/>
          <w:sz w:val="20"/>
          <w:szCs w:val="20"/>
        </w:rPr>
        <w:t>формулировать и доказывать теоремы о признаках подобия треугольников;</w:t>
      </w:r>
    </w:p>
    <w:p w:rsidR="008E3748" w:rsidRPr="00E33F30" w:rsidRDefault="008E3748" w:rsidP="008E3748">
      <w:pPr>
        <w:numPr>
          <w:ilvl w:val="0"/>
          <w:numId w:val="32"/>
        </w:numPr>
        <w:shd w:val="clear" w:color="auto" w:fill="FFFFFF"/>
        <w:spacing w:line="330" w:lineRule="atLeast"/>
        <w:jc w:val="both"/>
        <w:rPr>
          <w:rFonts w:ascii="Calibri" w:hAnsi="Calibri" w:cs="Arial"/>
          <w:color w:val="000000"/>
          <w:sz w:val="20"/>
          <w:szCs w:val="20"/>
        </w:rPr>
      </w:pPr>
      <w:r w:rsidRPr="00E33F30">
        <w:rPr>
          <w:color w:val="000000"/>
          <w:sz w:val="20"/>
          <w:szCs w:val="20"/>
        </w:rPr>
        <w:t>формировать умение доказывать подобие треугольников с использованием соответствующих признаков и вычислять элементы подобных треугольников;</w:t>
      </w:r>
    </w:p>
    <w:p w:rsidR="008E3748" w:rsidRPr="00E33F30" w:rsidRDefault="008E3748" w:rsidP="008E3748">
      <w:pPr>
        <w:numPr>
          <w:ilvl w:val="0"/>
          <w:numId w:val="32"/>
        </w:numPr>
        <w:shd w:val="clear" w:color="auto" w:fill="FFFFFF"/>
        <w:spacing w:line="330" w:lineRule="atLeast"/>
        <w:jc w:val="both"/>
        <w:rPr>
          <w:rFonts w:ascii="Calibri" w:hAnsi="Calibri" w:cs="Arial"/>
          <w:color w:val="000000"/>
          <w:sz w:val="20"/>
          <w:szCs w:val="20"/>
        </w:rPr>
      </w:pPr>
      <w:r w:rsidRPr="00E33F30">
        <w:rPr>
          <w:color w:val="000000"/>
          <w:sz w:val="20"/>
          <w:szCs w:val="20"/>
        </w:rPr>
        <w:t>формулировать определения понятий, связанных с окружностью, секущей и касательной к окружности, углов, связанных с окружностью.</w:t>
      </w:r>
    </w:p>
    <w:p w:rsidR="008E3748" w:rsidRPr="00E33F30" w:rsidRDefault="008E3748" w:rsidP="008E3748">
      <w:pPr>
        <w:numPr>
          <w:ilvl w:val="0"/>
          <w:numId w:val="33"/>
        </w:numPr>
        <w:shd w:val="clear" w:color="auto" w:fill="FFFFFF"/>
        <w:spacing w:line="330" w:lineRule="atLeast"/>
        <w:jc w:val="both"/>
        <w:rPr>
          <w:rFonts w:ascii="Calibri" w:hAnsi="Calibri" w:cs="Arial"/>
          <w:color w:val="000000"/>
          <w:sz w:val="20"/>
          <w:szCs w:val="20"/>
        </w:rPr>
      </w:pPr>
      <w:r w:rsidRPr="00E33F30">
        <w:rPr>
          <w:b/>
          <w:bCs/>
          <w:color w:val="000000"/>
          <w:sz w:val="20"/>
          <w:szCs w:val="20"/>
        </w:rPr>
        <w:t xml:space="preserve">Решение треугольников. </w:t>
      </w:r>
    </w:p>
    <w:p w:rsidR="008E3748" w:rsidRPr="00E33F30" w:rsidRDefault="008E3748" w:rsidP="008E3748">
      <w:pPr>
        <w:shd w:val="clear" w:color="auto" w:fill="FFFFFF"/>
        <w:ind w:left="360"/>
        <w:jc w:val="both"/>
        <w:rPr>
          <w:rFonts w:ascii="Calibri" w:hAnsi="Calibri"/>
          <w:color w:val="000000"/>
          <w:sz w:val="20"/>
          <w:szCs w:val="20"/>
        </w:rPr>
      </w:pPr>
      <w:r w:rsidRPr="00E33F30">
        <w:rPr>
          <w:color w:val="000000"/>
          <w:sz w:val="20"/>
          <w:szCs w:val="20"/>
        </w:rPr>
        <w:t> Теорема синусов. Теорема косинусов. Решение треугольников.</w:t>
      </w:r>
    </w:p>
    <w:p w:rsidR="008E3748" w:rsidRPr="00E33F30" w:rsidRDefault="008E3748" w:rsidP="008E3748">
      <w:pPr>
        <w:shd w:val="clear" w:color="auto" w:fill="FFFFFF"/>
        <w:ind w:left="360"/>
        <w:jc w:val="both"/>
        <w:rPr>
          <w:rFonts w:ascii="Calibri" w:hAnsi="Calibri"/>
          <w:color w:val="000000"/>
          <w:sz w:val="20"/>
          <w:szCs w:val="20"/>
        </w:rPr>
      </w:pPr>
      <w:r w:rsidRPr="00E33F30">
        <w:rPr>
          <w:i/>
          <w:iCs/>
          <w:color w:val="000000"/>
          <w:sz w:val="20"/>
          <w:szCs w:val="20"/>
          <w:u w:val="single"/>
        </w:rPr>
        <w:t>О с н о в н а я  ц е л ь</w:t>
      </w:r>
      <w:r w:rsidRPr="00E33F30">
        <w:rPr>
          <w:color w:val="000000"/>
          <w:sz w:val="20"/>
          <w:szCs w:val="20"/>
        </w:rPr>
        <w:t> – познакомить учащихся с основными алгоритмами решения произвольных треугольников.</w:t>
      </w:r>
    </w:p>
    <w:p w:rsidR="008E3748" w:rsidRPr="00E33F30" w:rsidRDefault="008E3748" w:rsidP="008E3748">
      <w:pPr>
        <w:shd w:val="clear" w:color="auto" w:fill="FFFFFF"/>
        <w:ind w:left="360"/>
        <w:jc w:val="both"/>
        <w:rPr>
          <w:rFonts w:ascii="Calibri" w:hAnsi="Calibri"/>
          <w:color w:val="000000"/>
          <w:sz w:val="20"/>
          <w:szCs w:val="20"/>
        </w:rPr>
      </w:pPr>
      <w:r w:rsidRPr="00E33F30">
        <w:rPr>
          <w:color w:val="000000"/>
          <w:sz w:val="20"/>
          <w:szCs w:val="20"/>
        </w:rPr>
        <w:t> В результате изучения темы ученик должен уметь:</w:t>
      </w:r>
    </w:p>
    <w:p w:rsidR="008E3748" w:rsidRPr="00E33F30" w:rsidRDefault="008E3748" w:rsidP="008E3748">
      <w:pPr>
        <w:numPr>
          <w:ilvl w:val="0"/>
          <w:numId w:val="34"/>
        </w:numPr>
        <w:shd w:val="clear" w:color="auto" w:fill="FFFFFF"/>
        <w:spacing w:line="330" w:lineRule="atLeast"/>
        <w:jc w:val="both"/>
        <w:rPr>
          <w:rFonts w:ascii="Calibri" w:hAnsi="Calibri" w:cs="Arial"/>
          <w:color w:val="000000"/>
          <w:sz w:val="20"/>
          <w:szCs w:val="20"/>
        </w:rPr>
      </w:pPr>
      <w:r w:rsidRPr="00E33F30">
        <w:rPr>
          <w:color w:val="000000"/>
          <w:sz w:val="20"/>
          <w:szCs w:val="20"/>
        </w:rPr>
        <w:t>формулировать и доказывать теоремы синусов и косинусов;</w:t>
      </w:r>
    </w:p>
    <w:p w:rsidR="008E3748" w:rsidRPr="00E33F30" w:rsidRDefault="008E3748" w:rsidP="008E3748">
      <w:pPr>
        <w:numPr>
          <w:ilvl w:val="0"/>
          <w:numId w:val="34"/>
        </w:numPr>
        <w:shd w:val="clear" w:color="auto" w:fill="FFFFFF"/>
        <w:spacing w:line="330" w:lineRule="atLeast"/>
        <w:jc w:val="both"/>
        <w:rPr>
          <w:rFonts w:ascii="Calibri" w:hAnsi="Calibri" w:cs="Arial"/>
          <w:color w:val="000000"/>
          <w:sz w:val="20"/>
          <w:szCs w:val="20"/>
        </w:rPr>
      </w:pPr>
      <w:r w:rsidRPr="00E33F30">
        <w:rPr>
          <w:color w:val="000000"/>
          <w:sz w:val="20"/>
          <w:szCs w:val="20"/>
        </w:rPr>
        <w:t>формировать умение применять теоремы синусов и косинусов для вычисления неизвестных элементов.</w:t>
      </w:r>
    </w:p>
    <w:p w:rsidR="006B5D8B" w:rsidRPr="006B5D8B" w:rsidRDefault="008E3748" w:rsidP="006B5D8B">
      <w:pPr>
        <w:numPr>
          <w:ilvl w:val="0"/>
          <w:numId w:val="35"/>
        </w:numPr>
        <w:shd w:val="clear" w:color="auto" w:fill="FFFFFF"/>
        <w:spacing w:line="330" w:lineRule="atLeast"/>
        <w:rPr>
          <w:rFonts w:ascii="Calibri" w:hAnsi="Calibri"/>
          <w:color w:val="000000"/>
          <w:sz w:val="20"/>
          <w:szCs w:val="20"/>
        </w:rPr>
      </w:pPr>
      <w:r w:rsidRPr="00E33F30">
        <w:rPr>
          <w:b/>
          <w:bCs/>
          <w:color w:val="000000"/>
          <w:sz w:val="20"/>
          <w:szCs w:val="20"/>
        </w:rPr>
        <w:t>Многоугольники.</w:t>
      </w:r>
    </w:p>
    <w:p w:rsidR="008E3748" w:rsidRPr="00E33F30" w:rsidRDefault="008E3748" w:rsidP="006B5D8B">
      <w:pPr>
        <w:numPr>
          <w:ilvl w:val="0"/>
          <w:numId w:val="35"/>
        </w:numPr>
        <w:shd w:val="clear" w:color="auto" w:fill="FFFFFF"/>
        <w:spacing w:line="330" w:lineRule="atLeast"/>
        <w:rPr>
          <w:rFonts w:ascii="Calibri" w:hAnsi="Calibri"/>
          <w:color w:val="000000"/>
          <w:sz w:val="20"/>
          <w:szCs w:val="20"/>
        </w:rPr>
      </w:pPr>
      <w:r w:rsidRPr="00E33F30">
        <w:rPr>
          <w:color w:val="000000"/>
          <w:sz w:val="20"/>
          <w:szCs w:val="20"/>
        </w:rPr>
        <w:t>         Ломаная. Выпуклые многоугольники. Сумма углов выпуклого многоугольника. Правильные многоугольники. Окружность, вписанная в правильный многоугольник. Окружность, описанная около правильного многоугольника. Длина окружности. Длина дуги окружности. Радианная мера угла.</w:t>
      </w:r>
    </w:p>
    <w:p w:rsidR="008E3748" w:rsidRPr="00E33F30" w:rsidRDefault="008E3748" w:rsidP="008E3748">
      <w:pPr>
        <w:shd w:val="clear" w:color="auto" w:fill="FFFFFF"/>
        <w:rPr>
          <w:rFonts w:ascii="Calibri" w:hAnsi="Calibri"/>
          <w:color w:val="000000"/>
          <w:sz w:val="20"/>
          <w:szCs w:val="20"/>
        </w:rPr>
      </w:pPr>
      <w:r w:rsidRPr="00E33F30">
        <w:rPr>
          <w:color w:val="000000"/>
          <w:sz w:val="20"/>
          <w:szCs w:val="20"/>
        </w:rPr>
        <w:t>        </w:t>
      </w:r>
      <w:r w:rsidRPr="00E33F30">
        <w:rPr>
          <w:i/>
          <w:iCs/>
          <w:color w:val="000000"/>
          <w:sz w:val="20"/>
          <w:szCs w:val="20"/>
          <w:u w:val="single"/>
        </w:rPr>
        <w:t>О с н о в н а я  ц е л ь</w:t>
      </w:r>
      <w:r w:rsidRPr="00E33F30">
        <w:rPr>
          <w:color w:val="000000"/>
          <w:sz w:val="20"/>
          <w:szCs w:val="20"/>
        </w:rPr>
        <w:t> – расширить и систематизировать сведения о многоугольниках и окружностях.</w:t>
      </w:r>
    </w:p>
    <w:p w:rsidR="008E3748" w:rsidRPr="00E33F30" w:rsidRDefault="008E3748" w:rsidP="008E3748">
      <w:pPr>
        <w:shd w:val="clear" w:color="auto" w:fill="FFFFFF"/>
        <w:rPr>
          <w:rFonts w:ascii="Calibri" w:hAnsi="Calibri"/>
          <w:color w:val="000000"/>
          <w:sz w:val="20"/>
          <w:szCs w:val="20"/>
        </w:rPr>
      </w:pPr>
      <w:r w:rsidRPr="00E33F30">
        <w:rPr>
          <w:color w:val="000000"/>
          <w:sz w:val="20"/>
          <w:szCs w:val="20"/>
        </w:rPr>
        <w:t> В результате изучения темы ученик должен уметь:</w:t>
      </w:r>
    </w:p>
    <w:p w:rsidR="008E3748" w:rsidRPr="00E33F30" w:rsidRDefault="008E3748" w:rsidP="008E3748">
      <w:pPr>
        <w:numPr>
          <w:ilvl w:val="0"/>
          <w:numId w:val="36"/>
        </w:numPr>
        <w:shd w:val="clear" w:color="auto" w:fill="FFFFFF"/>
        <w:spacing w:line="330" w:lineRule="atLeast"/>
        <w:rPr>
          <w:rFonts w:ascii="Calibri" w:hAnsi="Calibri" w:cs="Arial"/>
          <w:color w:val="000000"/>
          <w:sz w:val="20"/>
          <w:szCs w:val="20"/>
        </w:rPr>
      </w:pPr>
      <w:r w:rsidRPr="00E33F30">
        <w:rPr>
          <w:color w:val="000000"/>
          <w:sz w:val="20"/>
          <w:szCs w:val="20"/>
        </w:rPr>
        <w:t>распознавать многоугольники, формулировать определение и приводить примеры многоугольников;</w:t>
      </w:r>
    </w:p>
    <w:p w:rsidR="008E3748" w:rsidRPr="00E33F30" w:rsidRDefault="008E3748" w:rsidP="008E3748">
      <w:pPr>
        <w:numPr>
          <w:ilvl w:val="0"/>
          <w:numId w:val="36"/>
        </w:numPr>
        <w:shd w:val="clear" w:color="auto" w:fill="FFFFFF"/>
        <w:spacing w:line="330" w:lineRule="atLeast"/>
        <w:rPr>
          <w:rFonts w:ascii="Calibri" w:hAnsi="Calibri" w:cs="Arial"/>
          <w:color w:val="000000"/>
          <w:sz w:val="20"/>
          <w:szCs w:val="20"/>
        </w:rPr>
      </w:pPr>
      <w:r w:rsidRPr="00E33F30">
        <w:rPr>
          <w:color w:val="000000"/>
          <w:sz w:val="20"/>
          <w:szCs w:val="20"/>
        </w:rPr>
        <w:t>формулировать и доказывать теорему о сумме углов выпуклого многоугольника.</w:t>
      </w:r>
    </w:p>
    <w:p w:rsidR="006B5D8B" w:rsidRPr="006B5D8B" w:rsidRDefault="008E3748" w:rsidP="006B5D8B">
      <w:pPr>
        <w:numPr>
          <w:ilvl w:val="0"/>
          <w:numId w:val="37"/>
        </w:numPr>
        <w:shd w:val="clear" w:color="auto" w:fill="FFFFFF"/>
        <w:spacing w:line="330" w:lineRule="atLeast"/>
        <w:rPr>
          <w:rFonts w:ascii="Calibri" w:hAnsi="Calibri"/>
          <w:color w:val="000000"/>
          <w:sz w:val="20"/>
          <w:szCs w:val="20"/>
        </w:rPr>
      </w:pPr>
      <w:r w:rsidRPr="00E33F30">
        <w:rPr>
          <w:b/>
          <w:bCs/>
          <w:color w:val="000000"/>
          <w:sz w:val="20"/>
          <w:szCs w:val="20"/>
        </w:rPr>
        <w:t>Площади фигур.</w:t>
      </w:r>
    </w:p>
    <w:p w:rsidR="008E3748" w:rsidRPr="00E33F30" w:rsidRDefault="008E3748" w:rsidP="006B5D8B">
      <w:pPr>
        <w:numPr>
          <w:ilvl w:val="0"/>
          <w:numId w:val="37"/>
        </w:numPr>
        <w:shd w:val="clear" w:color="auto" w:fill="FFFFFF"/>
        <w:spacing w:line="330" w:lineRule="atLeast"/>
        <w:rPr>
          <w:rFonts w:ascii="Calibri" w:hAnsi="Calibri"/>
          <w:color w:val="000000"/>
          <w:sz w:val="20"/>
          <w:szCs w:val="20"/>
        </w:rPr>
      </w:pPr>
      <w:r w:rsidRPr="00E33F30">
        <w:rPr>
          <w:color w:val="000000"/>
          <w:sz w:val="20"/>
          <w:szCs w:val="20"/>
        </w:rPr>
        <w:t>         Площадь и её свойства. Площади прямоугольника, треугольника, параллелограмма, трапеции. Площади круга и его частей.</w:t>
      </w:r>
    </w:p>
    <w:p w:rsidR="008E3748" w:rsidRPr="00E33F30" w:rsidRDefault="008E3748" w:rsidP="008E3748">
      <w:pPr>
        <w:shd w:val="clear" w:color="auto" w:fill="FFFFFF"/>
        <w:rPr>
          <w:rFonts w:ascii="Calibri" w:hAnsi="Calibri"/>
          <w:color w:val="000000"/>
          <w:sz w:val="20"/>
          <w:szCs w:val="20"/>
        </w:rPr>
      </w:pPr>
      <w:r w:rsidRPr="00E33F30">
        <w:rPr>
          <w:color w:val="000000"/>
          <w:sz w:val="20"/>
          <w:szCs w:val="20"/>
        </w:rPr>
        <w:t>        </w:t>
      </w:r>
      <w:r w:rsidRPr="00E33F30">
        <w:rPr>
          <w:i/>
          <w:iCs/>
          <w:color w:val="000000"/>
          <w:sz w:val="20"/>
          <w:szCs w:val="20"/>
          <w:u w:val="single"/>
        </w:rPr>
        <w:t>О с н о в н а я  ц е л ь</w:t>
      </w:r>
      <w:r w:rsidRPr="00E33F30">
        <w:rPr>
          <w:color w:val="000000"/>
          <w:sz w:val="20"/>
          <w:szCs w:val="20"/>
        </w:rPr>
        <w:t> – сформировать у учащихся общее представление о площади и умение вычислять площади фигур.</w:t>
      </w:r>
    </w:p>
    <w:p w:rsidR="008E3748" w:rsidRPr="00E33F30" w:rsidRDefault="008E3748" w:rsidP="008E3748">
      <w:pPr>
        <w:shd w:val="clear" w:color="auto" w:fill="FFFFFF"/>
        <w:rPr>
          <w:rFonts w:ascii="Calibri" w:hAnsi="Calibri"/>
          <w:color w:val="000000"/>
          <w:sz w:val="20"/>
          <w:szCs w:val="20"/>
        </w:rPr>
      </w:pPr>
      <w:r w:rsidRPr="00E33F30">
        <w:rPr>
          <w:color w:val="000000"/>
          <w:sz w:val="20"/>
          <w:szCs w:val="20"/>
        </w:rPr>
        <w:t> В результате изучения темы ученик должен иметь:</w:t>
      </w:r>
    </w:p>
    <w:p w:rsidR="008E3748" w:rsidRPr="00E33F30" w:rsidRDefault="008E3748" w:rsidP="008E3748">
      <w:pPr>
        <w:numPr>
          <w:ilvl w:val="0"/>
          <w:numId w:val="38"/>
        </w:numPr>
        <w:shd w:val="clear" w:color="auto" w:fill="FFFFFF"/>
        <w:spacing w:line="330" w:lineRule="atLeast"/>
        <w:ind w:left="764"/>
        <w:rPr>
          <w:rFonts w:ascii="Calibri" w:hAnsi="Calibri" w:cs="Arial"/>
          <w:color w:val="000000"/>
          <w:sz w:val="20"/>
          <w:szCs w:val="20"/>
        </w:rPr>
      </w:pPr>
      <w:r w:rsidRPr="00E33F30">
        <w:rPr>
          <w:color w:val="000000"/>
          <w:sz w:val="20"/>
          <w:szCs w:val="20"/>
        </w:rPr>
        <w:lastRenderedPageBreak/>
        <w:t>общее представление о площади и уметь вычислять площади плоских фигур в ходе решения задач.</w:t>
      </w:r>
    </w:p>
    <w:p w:rsidR="006B5D8B" w:rsidRPr="006B5D8B" w:rsidRDefault="006B5D8B" w:rsidP="006B5D8B">
      <w:pPr>
        <w:numPr>
          <w:ilvl w:val="0"/>
          <w:numId w:val="39"/>
        </w:numPr>
        <w:shd w:val="clear" w:color="auto" w:fill="FFFFFF"/>
        <w:spacing w:line="330" w:lineRule="atLeast"/>
        <w:rPr>
          <w:rFonts w:ascii="Calibri" w:hAnsi="Calibri"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 Элементы стереометрии.</w:t>
      </w:r>
    </w:p>
    <w:p w:rsidR="008E3748" w:rsidRPr="00E33F30" w:rsidRDefault="008E3748" w:rsidP="006B5D8B">
      <w:pPr>
        <w:numPr>
          <w:ilvl w:val="0"/>
          <w:numId w:val="39"/>
        </w:numPr>
        <w:shd w:val="clear" w:color="auto" w:fill="FFFFFF"/>
        <w:spacing w:line="330" w:lineRule="atLeast"/>
        <w:rPr>
          <w:rFonts w:ascii="Calibri" w:hAnsi="Calibri"/>
          <w:color w:val="000000"/>
          <w:sz w:val="20"/>
          <w:szCs w:val="20"/>
        </w:rPr>
      </w:pPr>
      <w:r w:rsidRPr="00E33F30">
        <w:rPr>
          <w:color w:val="000000"/>
          <w:sz w:val="20"/>
          <w:szCs w:val="20"/>
        </w:rPr>
        <w:t>         Аксиомы стереометрии. Параллельность и перпендикулярность прямых и плоскостей в пространстве. Многогранники. Тела вращения.</w:t>
      </w:r>
    </w:p>
    <w:p w:rsidR="008E3748" w:rsidRPr="00E33F30" w:rsidRDefault="008E3748" w:rsidP="008E3748">
      <w:pPr>
        <w:shd w:val="clear" w:color="auto" w:fill="FFFFFF"/>
        <w:rPr>
          <w:rFonts w:ascii="Calibri" w:hAnsi="Calibri"/>
          <w:color w:val="000000"/>
          <w:sz w:val="20"/>
          <w:szCs w:val="20"/>
        </w:rPr>
      </w:pPr>
      <w:r w:rsidRPr="00E33F30">
        <w:rPr>
          <w:i/>
          <w:iCs/>
          <w:color w:val="000000"/>
          <w:sz w:val="20"/>
          <w:szCs w:val="20"/>
          <w:u w:val="single"/>
        </w:rPr>
        <w:t>О с н о в н а я  ц е л ь</w:t>
      </w:r>
      <w:r w:rsidRPr="00E33F30">
        <w:rPr>
          <w:color w:val="000000"/>
          <w:sz w:val="20"/>
          <w:szCs w:val="20"/>
        </w:rPr>
        <w:t> – дать начальное представление о телах и поверхностях в пространстве, о расположении прямых и плоскостей в пространстве.</w:t>
      </w:r>
    </w:p>
    <w:p w:rsidR="008E3748" w:rsidRPr="00E33F30" w:rsidRDefault="008E3748" w:rsidP="008E3748">
      <w:pPr>
        <w:shd w:val="clear" w:color="auto" w:fill="FFFFFF"/>
        <w:rPr>
          <w:rFonts w:ascii="Calibri" w:hAnsi="Calibri"/>
          <w:color w:val="000000"/>
          <w:sz w:val="20"/>
          <w:szCs w:val="20"/>
        </w:rPr>
      </w:pPr>
      <w:r w:rsidRPr="00E33F30">
        <w:rPr>
          <w:color w:val="000000"/>
          <w:sz w:val="20"/>
          <w:szCs w:val="20"/>
        </w:rPr>
        <w:t> В результате изучения темы ученик должен иметь:</w:t>
      </w:r>
    </w:p>
    <w:p w:rsidR="008E3748" w:rsidRPr="00E33F30" w:rsidRDefault="008E3748" w:rsidP="008E3748">
      <w:pPr>
        <w:numPr>
          <w:ilvl w:val="0"/>
          <w:numId w:val="40"/>
        </w:numPr>
        <w:shd w:val="clear" w:color="auto" w:fill="FFFFFF"/>
        <w:spacing w:line="330" w:lineRule="atLeast"/>
        <w:ind w:left="764"/>
        <w:rPr>
          <w:rFonts w:ascii="Calibri" w:hAnsi="Calibri" w:cs="Arial"/>
          <w:color w:val="000000"/>
          <w:sz w:val="20"/>
          <w:szCs w:val="20"/>
        </w:rPr>
      </w:pPr>
      <w:r w:rsidRPr="00E33F30">
        <w:rPr>
          <w:color w:val="000000"/>
          <w:sz w:val="20"/>
          <w:szCs w:val="20"/>
        </w:rPr>
        <w:t>представление о телах и поверхностях в пространстве, о расположении прямых и плоскостей в пространстве.</w:t>
      </w:r>
    </w:p>
    <w:p w:rsidR="006B5D8B" w:rsidRPr="006B5D8B" w:rsidRDefault="008E3748" w:rsidP="006B5D8B">
      <w:pPr>
        <w:numPr>
          <w:ilvl w:val="0"/>
          <w:numId w:val="41"/>
        </w:numPr>
        <w:shd w:val="clear" w:color="auto" w:fill="FFFFFF"/>
        <w:spacing w:line="330" w:lineRule="atLeast"/>
        <w:rPr>
          <w:rFonts w:ascii="Calibri" w:hAnsi="Calibri"/>
          <w:color w:val="000000"/>
          <w:sz w:val="20"/>
          <w:szCs w:val="20"/>
        </w:rPr>
      </w:pPr>
      <w:r w:rsidRPr="00E33F30">
        <w:rPr>
          <w:b/>
          <w:bCs/>
          <w:color w:val="000000"/>
          <w:sz w:val="20"/>
          <w:szCs w:val="20"/>
        </w:rPr>
        <w:t>Обобщающее повторение курса планиметрии.</w:t>
      </w:r>
    </w:p>
    <w:p w:rsidR="008E3748" w:rsidRPr="00E33F30" w:rsidRDefault="008E3748" w:rsidP="006B5D8B">
      <w:pPr>
        <w:numPr>
          <w:ilvl w:val="0"/>
          <w:numId w:val="41"/>
        </w:numPr>
        <w:shd w:val="clear" w:color="auto" w:fill="FFFFFF"/>
        <w:spacing w:line="330" w:lineRule="atLeast"/>
        <w:rPr>
          <w:rFonts w:ascii="Calibri" w:hAnsi="Calibri"/>
          <w:color w:val="000000"/>
          <w:sz w:val="20"/>
          <w:szCs w:val="20"/>
        </w:rPr>
      </w:pPr>
      <w:r w:rsidRPr="00E33F30">
        <w:rPr>
          <w:color w:val="000000"/>
          <w:sz w:val="20"/>
          <w:szCs w:val="20"/>
        </w:rPr>
        <w:t>        </w:t>
      </w:r>
      <w:r w:rsidRPr="00E33F30">
        <w:rPr>
          <w:i/>
          <w:iCs/>
          <w:color w:val="000000"/>
          <w:sz w:val="20"/>
          <w:szCs w:val="20"/>
          <w:u w:val="single"/>
        </w:rPr>
        <w:t>О с н о в н а я  ц е л ь</w:t>
      </w:r>
      <w:r w:rsidRPr="00E33F30">
        <w:rPr>
          <w:color w:val="000000"/>
          <w:sz w:val="20"/>
          <w:szCs w:val="20"/>
        </w:rPr>
        <w:t> – обобщить знания и умения учащихся.</w:t>
      </w:r>
    </w:p>
    <w:p w:rsidR="008E3748" w:rsidRPr="00E33F30" w:rsidRDefault="008E3748" w:rsidP="008E3748">
      <w:pPr>
        <w:shd w:val="clear" w:color="auto" w:fill="FFFFFF"/>
        <w:rPr>
          <w:rFonts w:ascii="Calibri" w:hAnsi="Calibri"/>
          <w:color w:val="000000"/>
          <w:sz w:val="20"/>
          <w:szCs w:val="20"/>
        </w:rPr>
      </w:pPr>
      <w:r w:rsidRPr="00E33F30">
        <w:rPr>
          <w:rFonts w:ascii="Georgia" w:hAnsi="Georgia"/>
          <w:b/>
          <w:bCs/>
          <w:color w:val="000000"/>
          <w:sz w:val="20"/>
          <w:szCs w:val="20"/>
          <w:u w:val="single"/>
        </w:rPr>
        <w:t>Место предмета</w:t>
      </w:r>
    </w:p>
    <w:p w:rsidR="008E3748" w:rsidRPr="00E33F30" w:rsidRDefault="008E3748" w:rsidP="008E3748">
      <w:pPr>
        <w:shd w:val="clear" w:color="auto" w:fill="FFFFFF"/>
        <w:ind w:left="720"/>
        <w:rPr>
          <w:rFonts w:ascii="Calibri" w:hAnsi="Calibri"/>
          <w:color w:val="000000"/>
          <w:sz w:val="20"/>
          <w:szCs w:val="20"/>
        </w:rPr>
      </w:pPr>
      <w:r w:rsidRPr="00E33F30">
        <w:rPr>
          <w:color w:val="000000"/>
          <w:sz w:val="20"/>
          <w:szCs w:val="20"/>
        </w:rPr>
        <w:t>        На изучение предмета отв</w:t>
      </w:r>
      <w:r w:rsidR="00B2170A">
        <w:rPr>
          <w:color w:val="000000"/>
          <w:sz w:val="20"/>
          <w:szCs w:val="20"/>
        </w:rPr>
        <w:t>одится 2 часа в неделю, итого 66</w:t>
      </w:r>
      <w:r w:rsidRPr="00E33F30">
        <w:rPr>
          <w:color w:val="000000"/>
          <w:sz w:val="20"/>
          <w:szCs w:val="20"/>
        </w:rPr>
        <w:t xml:space="preserve"> часов за учебный год.  Предусмотрены 6 тематических контрольных работ.</w:t>
      </w:r>
    </w:p>
    <w:p w:rsidR="00E903C5" w:rsidRPr="00E33F30" w:rsidRDefault="00E903C5" w:rsidP="008774C9">
      <w:pPr>
        <w:numPr>
          <w:ilvl w:val="0"/>
          <w:numId w:val="3"/>
        </w:numPr>
        <w:spacing w:line="276" w:lineRule="auto"/>
        <w:jc w:val="both"/>
        <w:rPr>
          <w:sz w:val="20"/>
          <w:szCs w:val="20"/>
        </w:rPr>
      </w:pPr>
    </w:p>
    <w:p w:rsidR="008774C9" w:rsidRPr="00E33F30" w:rsidRDefault="008774C9" w:rsidP="008774C9">
      <w:pPr>
        <w:rPr>
          <w:sz w:val="20"/>
          <w:szCs w:val="20"/>
        </w:rPr>
      </w:pPr>
    </w:p>
    <w:p w:rsidR="008774C9" w:rsidRPr="00E33F30" w:rsidRDefault="008774C9" w:rsidP="008774C9">
      <w:pPr>
        <w:rPr>
          <w:sz w:val="20"/>
          <w:szCs w:val="20"/>
        </w:rPr>
      </w:pPr>
    </w:p>
    <w:p w:rsidR="008774C9" w:rsidRPr="00E33F30" w:rsidRDefault="008774C9" w:rsidP="008774C9">
      <w:pPr>
        <w:rPr>
          <w:sz w:val="20"/>
          <w:szCs w:val="20"/>
        </w:rPr>
      </w:pPr>
    </w:p>
    <w:p w:rsidR="008774C9" w:rsidRPr="00E33F30" w:rsidRDefault="008774C9" w:rsidP="008774C9">
      <w:pPr>
        <w:rPr>
          <w:sz w:val="20"/>
          <w:szCs w:val="20"/>
        </w:rPr>
      </w:pPr>
    </w:p>
    <w:p w:rsidR="0043055B" w:rsidRPr="00E33F30" w:rsidRDefault="0043055B" w:rsidP="00E33F30">
      <w:pPr>
        <w:pStyle w:val="50"/>
        <w:shd w:val="clear" w:color="auto" w:fill="auto"/>
        <w:spacing w:after="308" w:line="260" w:lineRule="exact"/>
        <w:ind w:right="340"/>
        <w:jc w:val="center"/>
        <w:rPr>
          <w:sz w:val="20"/>
          <w:szCs w:val="20"/>
        </w:rPr>
      </w:pPr>
      <w:r w:rsidRPr="00E33F30">
        <w:rPr>
          <w:color w:val="000000"/>
          <w:sz w:val="20"/>
          <w:szCs w:val="20"/>
          <w:lang w:bidi="ru-RU"/>
        </w:rPr>
        <w:t>Г рафик проведения контрольных работ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09"/>
        <w:gridCol w:w="7795"/>
        <w:gridCol w:w="2266"/>
        <w:gridCol w:w="1843"/>
        <w:gridCol w:w="1790"/>
      </w:tblGrid>
      <w:tr w:rsidR="0043055B" w:rsidRPr="00E33F30" w:rsidTr="00F66F14">
        <w:trPr>
          <w:trHeight w:hRule="exact" w:val="374"/>
          <w:jc w:val="center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055B" w:rsidRPr="00E33F30" w:rsidRDefault="0043055B" w:rsidP="00E33F30">
            <w:pPr>
              <w:pStyle w:val="4"/>
              <w:framePr w:w="14803" w:wrap="notBeside" w:vAnchor="text" w:hAnchor="text" w:xAlign="center" w:y="1"/>
              <w:shd w:val="clear" w:color="auto" w:fill="auto"/>
              <w:spacing w:after="0" w:line="260" w:lineRule="exact"/>
              <w:ind w:firstLine="0"/>
              <w:rPr>
                <w:sz w:val="20"/>
                <w:szCs w:val="20"/>
              </w:rPr>
            </w:pPr>
            <w:r w:rsidRPr="00E33F30">
              <w:rPr>
                <w:rStyle w:val="ad"/>
                <w:rFonts w:eastAsiaTheme="minorHAnsi"/>
                <w:sz w:val="20"/>
                <w:szCs w:val="20"/>
              </w:rPr>
              <w:t>№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055B" w:rsidRPr="00E33F30" w:rsidRDefault="0043055B" w:rsidP="00E33F30">
            <w:pPr>
              <w:pStyle w:val="4"/>
              <w:framePr w:w="14803" w:wrap="notBeside" w:vAnchor="text" w:hAnchor="text" w:xAlign="center" w:y="1"/>
              <w:shd w:val="clear" w:color="auto" w:fill="auto"/>
              <w:spacing w:after="0" w:line="260" w:lineRule="exact"/>
              <w:ind w:firstLine="0"/>
              <w:rPr>
                <w:sz w:val="20"/>
                <w:szCs w:val="20"/>
              </w:rPr>
            </w:pPr>
            <w:r w:rsidRPr="00E33F30">
              <w:rPr>
                <w:rStyle w:val="ad"/>
                <w:rFonts w:eastAsiaTheme="minorHAnsi"/>
                <w:sz w:val="20"/>
                <w:szCs w:val="20"/>
              </w:rPr>
              <w:t>Наименование разделов и тем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055B" w:rsidRPr="00E33F30" w:rsidRDefault="0043055B" w:rsidP="00E33F30">
            <w:pPr>
              <w:pStyle w:val="4"/>
              <w:framePr w:w="14803" w:wrap="notBeside" w:vAnchor="text" w:hAnchor="text" w:xAlign="center" w:y="1"/>
              <w:shd w:val="clear" w:color="auto" w:fill="auto"/>
              <w:spacing w:after="0" w:line="260" w:lineRule="exact"/>
              <w:ind w:firstLine="0"/>
              <w:rPr>
                <w:sz w:val="20"/>
                <w:szCs w:val="20"/>
              </w:rPr>
            </w:pPr>
            <w:r w:rsidRPr="00E33F30">
              <w:rPr>
                <w:rStyle w:val="ad"/>
                <w:rFonts w:eastAsiaTheme="minorHAnsi"/>
                <w:sz w:val="20"/>
                <w:szCs w:val="20"/>
              </w:rPr>
              <w:t>Контрольная</w:t>
            </w:r>
          </w:p>
        </w:tc>
        <w:tc>
          <w:tcPr>
            <w:tcW w:w="36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3055B" w:rsidRPr="00E33F30" w:rsidRDefault="0043055B" w:rsidP="00E33F30">
            <w:pPr>
              <w:pStyle w:val="4"/>
              <w:framePr w:w="14803" w:wrap="notBeside" w:vAnchor="text" w:hAnchor="text" w:xAlign="center" w:y="1"/>
              <w:shd w:val="clear" w:color="auto" w:fill="auto"/>
              <w:spacing w:after="0" w:line="260" w:lineRule="exact"/>
              <w:ind w:firstLine="0"/>
              <w:rPr>
                <w:sz w:val="20"/>
                <w:szCs w:val="20"/>
              </w:rPr>
            </w:pPr>
            <w:r w:rsidRPr="00E33F30">
              <w:rPr>
                <w:rStyle w:val="ad"/>
                <w:rFonts w:eastAsiaTheme="minorHAnsi"/>
                <w:sz w:val="20"/>
                <w:szCs w:val="20"/>
              </w:rPr>
              <w:t>Дата проведения</w:t>
            </w:r>
          </w:p>
        </w:tc>
      </w:tr>
      <w:tr w:rsidR="0043055B" w:rsidRPr="00E33F30" w:rsidTr="00F66F14">
        <w:trPr>
          <w:trHeight w:hRule="exact" w:val="331"/>
          <w:jc w:val="center"/>
        </w:trPr>
        <w:tc>
          <w:tcPr>
            <w:tcW w:w="1109" w:type="dxa"/>
            <w:tcBorders>
              <w:left w:val="single" w:sz="4" w:space="0" w:color="auto"/>
            </w:tcBorders>
            <w:shd w:val="clear" w:color="auto" w:fill="FFFFFF"/>
          </w:tcPr>
          <w:p w:rsidR="0043055B" w:rsidRPr="00E33F30" w:rsidRDefault="0043055B" w:rsidP="00E33F30">
            <w:pPr>
              <w:pStyle w:val="4"/>
              <w:framePr w:w="14803" w:wrap="notBeside" w:vAnchor="text" w:hAnchor="text" w:xAlign="center" w:y="1"/>
              <w:shd w:val="clear" w:color="auto" w:fill="auto"/>
              <w:spacing w:after="0" w:line="260" w:lineRule="exact"/>
              <w:ind w:firstLine="0"/>
              <w:rPr>
                <w:sz w:val="20"/>
                <w:szCs w:val="20"/>
              </w:rPr>
            </w:pPr>
            <w:r w:rsidRPr="00E33F30">
              <w:rPr>
                <w:rStyle w:val="ad"/>
                <w:rFonts w:eastAsiaTheme="minorHAnsi"/>
                <w:sz w:val="20"/>
                <w:szCs w:val="20"/>
              </w:rPr>
              <w:t>п/п</w:t>
            </w:r>
          </w:p>
        </w:tc>
        <w:tc>
          <w:tcPr>
            <w:tcW w:w="7795" w:type="dxa"/>
            <w:tcBorders>
              <w:left w:val="single" w:sz="4" w:space="0" w:color="auto"/>
            </w:tcBorders>
            <w:shd w:val="clear" w:color="auto" w:fill="FFFFFF"/>
          </w:tcPr>
          <w:p w:rsidR="0043055B" w:rsidRPr="00E33F30" w:rsidRDefault="0043055B" w:rsidP="00E33F30">
            <w:pPr>
              <w:framePr w:w="14803" w:wrap="notBeside" w:vAnchor="text" w:hAnchor="text" w:xAlign="center" w:y="1"/>
              <w:jc w:val="center"/>
              <w:rPr>
                <w:sz w:val="20"/>
                <w:szCs w:val="20"/>
              </w:rPr>
            </w:pPr>
          </w:p>
        </w:tc>
        <w:tc>
          <w:tcPr>
            <w:tcW w:w="2266" w:type="dxa"/>
            <w:tcBorders>
              <w:left w:val="single" w:sz="4" w:space="0" w:color="auto"/>
            </w:tcBorders>
            <w:shd w:val="clear" w:color="auto" w:fill="FFFFFF"/>
          </w:tcPr>
          <w:p w:rsidR="0043055B" w:rsidRPr="00E33F30" w:rsidRDefault="0043055B" w:rsidP="00E33F30">
            <w:pPr>
              <w:pStyle w:val="4"/>
              <w:framePr w:w="14803" w:wrap="notBeside" w:vAnchor="text" w:hAnchor="text" w:xAlign="center" w:y="1"/>
              <w:shd w:val="clear" w:color="auto" w:fill="auto"/>
              <w:spacing w:after="0" w:line="260" w:lineRule="exact"/>
              <w:ind w:firstLine="0"/>
              <w:rPr>
                <w:sz w:val="20"/>
                <w:szCs w:val="20"/>
              </w:rPr>
            </w:pPr>
            <w:r w:rsidRPr="00E33F30">
              <w:rPr>
                <w:rStyle w:val="ad"/>
                <w:rFonts w:eastAsiaTheme="minorHAnsi"/>
                <w:sz w:val="20"/>
                <w:szCs w:val="20"/>
              </w:rPr>
              <w:t>работа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055B" w:rsidRPr="00E33F30" w:rsidRDefault="0043055B" w:rsidP="00E33F30">
            <w:pPr>
              <w:pStyle w:val="4"/>
              <w:framePr w:w="14803" w:wrap="notBeside" w:vAnchor="text" w:hAnchor="text" w:xAlign="center" w:y="1"/>
              <w:shd w:val="clear" w:color="auto" w:fill="auto"/>
              <w:spacing w:after="0" w:line="260" w:lineRule="exact"/>
              <w:ind w:firstLine="0"/>
              <w:rPr>
                <w:sz w:val="20"/>
                <w:szCs w:val="20"/>
              </w:rPr>
            </w:pPr>
            <w:r w:rsidRPr="00E33F30">
              <w:rPr>
                <w:rStyle w:val="ad"/>
                <w:rFonts w:eastAsiaTheme="minorHAnsi"/>
                <w:sz w:val="20"/>
                <w:szCs w:val="20"/>
              </w:rPr>
              <w:t>План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055B" w:rsidRPr="00E33F30" w:rsidRDefault="0043055B" w:rsidP="00E33F30">
            <w:pPr>
              <w:pStyle w:val="4"/>
              <w:framePr w:w="14803" w:wrap="notBeside" w:vAnchor="text" w:hAnchor="text" w:xAlign="center" w:y="1"/>
              <w:shd w:val="clear" w:color="auto" w:fill="auto"/>
              <w:spacing w:after="0" w:line="260" w:lineRule="exact"/>
              <w:ind w:firstLine="0"/>
              <w:rPr>
                <w:sz w:val="20"/>
                <w:szCs w:val="20"/>
              </w:rPr>
            </w:pPr>
            <w:r w:rsidRPr="00E33F30">
              <w:rPr>
                <w:rStyle w:val="ad"/>
                <w:rFonts w:eastAsiaTheme="minorHAnsi"/>
                <w:sz w:val="20"/>
                <w:szCs w:val="20"/>
              </w:rPr>
              <w:t>Факт</w:t>
            </w:r>
          </w:p>
        </w:tc>
      </w:tr>
      <w:tr w:rsidR="0043055B" w:rsidRPr="00E33F30" w:rsidTr="00F66F14">
        <w:trPr>
          <w:trHeight w:hRule="exact" w:val="331"/>
          <w:jc w:val="center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055B" w:rsidRPr="00E33F30" w:rsidRDefault="0043055B" w:rsidP="00E33F30">
            <w:pPr>
              <w:pStyle w:val="4"/>
              <w:framePr w:w="14803" w:wrap="notBeside" w:vAnchor="text" w:hAnchor="text" w:xAlign="center" w:y="1"/>
              <w:shd w:val="clear" w:color="auto" w:fill="auto"/>
              <w:spacing w:after="0" w:line="720" w:lineRule="auto"/>
              <w:ind w:firstLine="0"/>
              <w:rPr>
                <w:sz w:val="20"/>
                <w:szCs w:val="20"/>
              </w:rPr>
            </w:pPr>
            <w:r w:rsidRPr="00E33F30">
              <w:rPr>
                <w:rStyle w:val="ad"/>
                <w:rFonts w:eastAsiaTheme="minorHAnsi"/>
                <w:sz w:val="20"/>
                <w:szCs w:val="20"/>
              </w:rPr>
              <w:t>1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055B" w:rsidRDefault="0043055B" w:rsidP="00E33F30">
            <w:pPr>
              <w:framePr w:w="14803" w:wrap="notBeside" w:vAnchor="text" w:hAnchor="text" w:xAlign="center" w:y="1"/>
              <w:tabs>
                <w:tab w:val="left" w:pos="2055"/>
              </w:tabs>
              <w:spacing w:line="72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E33F30">
              <w:rPr>
                <w:rFonts w:ascii="Arial" w:hAnsi="Arial" w:cs="Arial"/>
                <w:sz w:val="20"/>
                <w:szCs w:val="20"/>
                <w:u w:val="single"/>
              </w:rPr>
              <w:t>Контрольная работа №1</w:t>
            </w:r>
            <w:r w:rsidR="00E33F30">
              <w:rPr>
                <w:rFonts w:ascii="Arial" w:hAnsi="Arial" w:cs="Arial"/>
                <w:sz w:val="20"/>
                <w:szCs w:val="20"/>
                <w:u w:val="single"/>
              </w:rPr>
              <w:t xml:space="preserve"> «Подобие треугольников»</w:t>
            </w:r>
          </w:p>
          <w:p w:rsidR="00E33F30" w:rsidRDefault="00E33F30" w:rsidP="00E33F30">
            <w:pPr>
              <w:framePr w:w="14803" w:wrap="notBeside" w:vAnchor="text" w:hAnchor="text" w:xAlign="center" w:y="1"/>
              <w:tabs>
                <w:tab w:val="left" w:pos="2055"/>
              </w:tabs>
              <w:spacing w:line="720" w:lineRule="auto"/>
              <w:jc w:val="center"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:rsidR="00E33F30" w:rsidRDefault="00E33F30" w:rsidP="00E33F30">
            <w:pPr>
              <w:framePr w:w="14803" w:wrap="notBeside" w:vAnchor="text" w:hAnchor="text" w:xAlign="center" w:y="1"/>
              <w:tabs>
                <w:tab w:val="left" w:pos="2055"/>
              </w:tabs>
              <w:spacing w:line="720" w:lineRule="auto"/>
              <w:jc w:val="center"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:rsidR="00E33F30" w:rsidRDefault="00E33F30" w:rsidP="00E33F30">
            <w:pPr>
              <w:framePr w:w="14803" w:wrap="notBeside" w:vAnchor="text" w:hAnchor="text" w:xAlign="center" w:y="1"/>
              <w:tabs>
                <w:tab w:val="left" w:pos="2055"/>
              </w:tabs>
              <w:spacing w:line="720" w:lineRule="auto"/>
              <w:jc w:val="center"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:rsidR="00E33F30" w:rsidRDefault="00E33F30" w:rsidP="00E33F30">
            <w:pPr>
              <w:framePr w:w="14803" w:wrap="notBeside" w:vAnchor="text" w:hAnchor="text" w:xAlign="center" w:y="1"/>
              <w:tabs>
                <w:tab w:val="left" w:pos="2055"/>
              </w:tabs>
              <w:spacing w:line="720" w:lineRule="auto"/>
              <w:jc w:val="center"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:rsidR="00E33F30" w:rsidRDefault="00E33F30" w:rsidP="00E33F30">
            <w:pPr>
              <w:framePr w:w="14803" w:wrap="notBeside" w:vAnchor="text" w:hAnchor="text" w:xAlign="center" w:y="1"/>
              <w:tabs>
                <w:tab w:val="left" w:pos="2055"/>
              </w:tabs>
              <w:spacing w:line="720" w:lineRule="auto"/>
              <w:jc w:val="center"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:rsidR="00E33F30" w:rsidRDefault="00E33F30" w:rsidP="00E33F30">
            <w:pPr>
              <w:framePr w:w="14803" w:wrap="notBeside" w:vAnchor="text" w:hAnchor="text" w:xAlign="center" w:y="1"/>
              <w:tabs>
                <w:tab w:val="left" w:pos="2055"/>
              </w:tabs>
              <w:spacing w:line="720" w:lineRule="auto"/>
              <w:jc w:val="center"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:rsidR="00E33F30" w:rsidRDefault="00E33F30" w:rsidP="00E33F30">
            <w:pPr>
              <w:framePr w:w="14803" w:wrap="notBeside" w:vAnchor="text" w:hAnchor="text" w:xAlign="center" w:y="1"/>
              <w:tabs>
                <w:tab w:val="left" w:pos="2055"/>
              </w:tabs>
              <w:spacing w:line="720" w:lineRule="auto"/>
              <w:jc w:val="center"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:rsidR="00E33F30" w:rsidRDefault="00E33F30" w:rsidP="00E33F30">
            <w:pPr>
              <w:framePr w:w="14803" w:wrap="notBeside" w:vAnchor="text" w:hAnchor="text" w:xAlign="center" w:y="1"/>
              <w:tabs>
                <w:tab w:val="left" w:pos="2055"/>
              </w:tabs>
              <w:spacing w:line="720" w:lineRule="auto"/>
              <w:jc w:val="center"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:rsidR="00E33F30" w:rsidRDefault="00E33F30" w:rsidP="00E33F30">
            <w:pPr>
              <w:framePr w:w="14803" w:wrap="notBeside" w:vAnchor="text" w:hAnchor="text" w:xAlign="center" w:y="1"/>
              <w:tabs>
                <w:tab w:val="left" w:pos="2055"/>
              </w:tabs>
              <w:spacing w:line="720" w:lineRule="auto"/>
              <w:jc w:val="center"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:rsidR="00E33F30" w:rsidRDefault="00E33F30" w:rsidP="00E33F30">
            <w:pPr>
              <w:framePr w:w="14803" w:wrap="notBeside" w:vAnchor="text" w:hAnchor="text" w:xAlign="center" w:y="1"/>
              <w:tabs>
                <w:tab w:val="left" w:pos="2055"/>
              </w:tabs>
              <w:spacing w:line="720" w:lineRule="auto"/>
              <w:jc w:val="center"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:rsidR="00E33F30" w:rsidRPr="00E33F30" w:rsidRDefault="00E33F30" w:rsidP="00E33F30">
            <w:pPr>
              <w:framePr w:w="14803" w:wrap="notBeside" w:vAnchor="text" w:hAnchor="text" w:xAlign="center" w:y="1"/>
              <w:tabs>
                <w:tab w:val="left" w:pos="2055"/>
              </w:tabs>
              <w:spacing w:line="720" w:lineRule="auto"/>
              <w:jc w:val="center"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:rsidR="0043055B" w:rsidRPr="00E33F30" w:rsidRDefault="0043055B" w:rsidP="00E33F30">
            <w:pPr>
              <w:framePr w:w="14803" w:wrap="notBeside" w:vAnchor="text" w:hAnchor="text" w:xAlign="center" w:y="1"/>
              <w:tabs>
                <w:tab w:val="left" w:pos="2055"/>
              </w:tabs>
              <w:spacing w:line="72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3F30">
              <w:rPr>
                <w:rFonts w:ascii="Arial" w:hAnsi="Arial" w:cs="Arial"/>
                <w:sz w:val="20"/>
                <w:szCs w:val="20"/>
              </w:rPr>
              <w:t>по теме</w:t>
            </w:r>
          </w:p>
          <w:p w:rsidR="0043055B" w:rsidRPr="00E33F30" w:rsidRDefault="0043055B" w:rsidP="00E33F30">
            <w:pPr>
              <w:pStyle w:val="4"/>
              <w:framePr w:w="14803" w:wrap="notBeside" w:vAnchor="text" w:hAnchor="text" w:xAlign="center" w:y="1"/>
              <w:shd w:val="clear" w:color="auto" w:fill="auto"/>
              <w:spacing w:after="0" w:line="720" w:lineRule="auto"/>
              <w:ind w:left="100" w:firstLine="0"/>
              <w:rPr>
                <w:sz w:val="20"/>
                <w:szCs w:val="20"/>
              </w:rPr>
            </w:pPr>
            <w:r w:rsidRPr="00E33F30">
              <w:rPr>
                <w:rFonts w:ascii="Arial" w:hAnsi="Arial" w:cs="Arial"/>
                <w:i/>
                <w:sz w:val="20"/>
                <w:szCs w:val="20"/>
              </w:rPr>
              <w:t>«Подобие треугольниковн».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055B" w:rsidRPr="00E33F30" w:rsidRDefault="0043055B" w:rsidP="00E33F30">
            <w:pPr>
              <w:pStyle w:val="4"/>
              <w:framePr w:w="14803" w:wrap="notBeside" w:vAnchor="text" w:hAnchor="text" w:xAlign="center" w:y="1"/>
              <w:shd w:val="clear" w:color="auto" w:fill="auto"/>
              <w:spacing w:after="0" w:line="260" w:lineRule="exact"/>
              <w:ind w:firstLine="0"/>
              <w:rPr>
                <w:sz w:val="20"/>
                <w:szCs w:val="20"/>
              </w:rPr>
            </w:pPr>
            <w:r w:rsidRPr="00E33F30">
              <w:rPr>
                <w:rStyle w:val="ad"/>
                <w:rFonts w:eastAsiaTheme="minorHAnsi"/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055B" w:rsidRPr="00E33F30" w:rsidRDefault="006B5D8B" w:rsidP="001406FD">
            <w:pPr>
              <w:framePr w:w="14803" w:wrap="notBeside" w:vAnchor="text" w:hAnchor="text" w:xAlign="center" w:y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</w:t>
            </w:r>
            <w:r w:rsidR="007F491F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.10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055B" w:rsidRPr="00E33F30" w:rsidRDefault="0043055B" w:rsidP="00E33F30">
            <w:pPr>
              <w:framePr w:w="14803" w:wrap="notBeside" w:vAnchor="text" w:hAnchor="text" w:xAlign="center" w:y="1"/>
              <w:jc w:val="center"/>
              <w:rPr>
                <w:sz w:val="20"/>
                <w:szCs w:val="20"/>
              </w:rPr>
            </w:pPr>
          </w:p>
        </w:tc>
      </w:tr>
      <w:tr w:rsidR="0043055B" w:rsidRPr="00E33F30" w:rsidTr="00F66F14">
        <w:trPr>
          <w:trHeight w:hRule="exact" w:val="331"/>
          <w:jc w:val="center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055B" w:rsidRPr="00E33F30" w:rsidRDefault="0043055B" w:rsidP="00E33F30">
            <w:pPr>
              <w:pStyle w:val="4"/>
              <w:framePr w:w="14803" w:wrap="notBeside" w:vAnchor="text" w:hAnchor="text" w:xAlign="center" w:y="1"/>
              <w:shd w:val="clear" w:color="auto" w:fill="auto"/>
              <w:spacing w:after="0" w:line="720" w:lineRule="auto"/>
              <w:ind w:firstLine="0"/>
              <w:rPr>
                <w:sz w:val="20"/>
                <w:szCs w:val="20"/>
              </w:rPr>
            </w:pPr>
            <w:r w:rsidRPr="00E33F30">
              <w:rPr>
                <w:sz w:val="20"/>
                <w:szCs w:val="20"/>
              </w:rPr>
              <w:t>2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055B" w:rsidRPr="00E33F30" w:rsidRDefault="0043055B" w:rsidP="00E33F30">
            <w:pPr>
              <w:pStyle w:val="4"/>
              <w:framePr w:w="14803" w:wrap="notBeside" w:vAnchor="text" w:hAnchor="text" w:xAlign="center" w:y="1"/>
              <w:shd w:val="clear" w:color="auto" w:fill="auto"/>
              <w:spacing w:after="0" w:line="720" w:lineRule="auto"/>
              <w:ind w:left="100" w:firstLine="0"/>
              <w:jc w:val="left"/>
              <w:rPr>
                <w:sz w:val="20"/>
                <w:szCs w:val="20"/>
              </w:rPr>
            </w:pPr>
            <w:r w:rsidRPr="00E33F30">
              <w:rPr>
                <w:rStyle w:val="1"/>
                <w:rFonts w:eastAsiaTheme="minorHAnsi"/>
                <w:sz w:val="20"/>
                <w:szCs w:val="20"/>
              </w:rPr>
              <w:t>Контрольная работа №2</w:t>
            </w:r>
            <w:r w:rsidR="00E33F30">
              <w:rPr>
                <w:rStyle w:val="1"/>
                <w:rFonts w:eastAsiaTheme="minorHAnsi"/>
                <w:sz w:val="20"/>
                <w:szCs w:val="20"/>
              </w:rPr>
              <w:t>»Углы, вписанные в окружность»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055B" w:rsidRPr="00E33F30" w:rsidRDefault="0043055B" w:rsidP="00E33F30">
            <w:pPr>
              <w:pStyle w:val="4"/>
              <w:framePr w:w="14803" w:wrap="notBeside" w:vAnchor="text" w:hAnchor="text" w:xAlign="center" w:y="1"/>
              <w:shd w:val="clear" w:color="auto" w:fill="auto"/>
              <w:spacing w:after="0" w:line="260" w:lineRule="exact"/>
              <w:ind w:firstLine="0"/>
              <w:rPr>
                <w:sz w:val="20"/>
                <w:szCs w:val="20"/>
              </w:rPr>
            </w:pPr>
            <w:r w:rsidRPr="00E33F30">
              <w:rPr>
                <w:rStyle w:val="ad"/>
                <w:rFonts w:eastAsiaTheme="minorHAnsi"/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055B" w:rsidRPr="00E33F30" w:rsidRDefault="007F491F" w:rsidP="00E33F30">
            <w:pPr>
              <w:framePr w:w="14803" w:wrap="notBeside" w:vAnchor="text" w:hAnchor="text" w:xAlign="center" w:y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  <w:r w:rsidR="0043055B" w:rsidRPr="00E33F30">
              <w:rPr>
                <w:sz w:val="20"/>
                <w:szCs w:val="20"/>
              </w:rPr>
              <w:t>.10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055B" w:rsidRPr="00E33F30" w:rsidRDefault="0043055B" w:rsidP="00E33F30">
            <w:pPr>
              <w:framePr w:w="14803" w:wrap="notBeside" w:vAnchor="text" w:hAnchor="text" w:xAlign="center" w:y="1"/>
              <w:jc w:val="center"/>
              <w:rPr>
                <w:sz w:val="20"/>
                <w:szCs w:val="20"/>
              </w:rPr>
            </w:pPr>
          </w:p>
        </w:tc>
      </w:tr>
      <w:tr w:rsidR="0043055B" w:rsidRPr="00E33F30" w:rsidTr="00F66F14">
        <w:trPr>
          <w:trHeight w:hRule="exact" w:val="658"/>
          <w:jc w:val="center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055B" w:rsidRPr="00E33F30" w:rsidRDefault="0043055B" w:rsidP="00E33F30">
            <w:pPr>
              <w:pStyle w:val="4"/>
              <w:framePr w:w="14803" w:wrap="notBeside" w:vAnchor="text" w:hAnchor="text" w:xAlign="center" w:y="1"/>
              <w:shd w:val="clear" w:color="auto" w:fill="auto"/>
              <w:spacing w:after="0" w:line="720" w:lineRule="auto"/>
              <w:ind w:firstLine="0"/>
              <w:rPr>
                <w:sz w:val="20"/>
                <w:szCs w:val="20"/>
              </w:rPr>
            </w:pPr>
            <w:r w:rsidRPr="00E33F30">
              <w:rPr>
                <w:rStyle w:val="ad"/>
                <w:rFonts w:eastAsiaTheme="minorHAnsi"/>
                <w:sz w:val="20"/>
                <w:szCs w:val="20"/>
              </w:rPr>
              <w:t>3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055B" w:rsidRPr="00E33F30" w:rsidRDefault="0043055B" w:rsidP="00E33F30">
            <w:pPr>
              <w:pStyle w:val="4"/>
              <w:framePr w:w="14803" w:wrap="notBeside" w:vAnchor="text" w:hAnchor="text" w:xAlign="center" w:y="1"/>
              <w:shd w:val="clear" w:color="auto" w:fill="auto"/>
              <w:spacing w:after="0" w:line="720" w:lineRule="auto"/>
              <w:ind w:firstLine="0"/>
              <w:jc w:val="left"/>
              <w:rPr>
                <w:sz w:val="20"/>
                <w:szCs w:val="20"/>
              </w:rPr>
            </w:pPr>
            <w:r w:rsidRPr="00E33F30">
              <w:rPr>
                <w:rStyle w:val="1"/>
                <w:rFonts w:eastAsiaTheme="minorHAnsi"/>
                <w:sz w:val="20"/>
                <w:szCs w:val="20"/>
              </w:rPr>
              <w:t>Контрольная работа №3</w:t>
            </w:r>
            <w:r w:rsidR="00E33F30">
              <w:rPr>
                <w:rStyle w:val="1"/>
                <w:rFonts w:eastAsiaTheme="minorHAnsi"/>
                <w:sz w:val="20"/>
                <w:szCs w:val="20"/>
              </w:rPr>
              <w:t xml:space="preserve"> «Решение треугольников»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055B" w:rsidRPr="00E33F30" w:rsidRDefault="0043055B" w:rsidP="00E33F30">
            <w:pPr>
              <w:pStyle w:val="4"/>
              <w:framePr w:w="14803" w:wrap="notBeside" w:vAnchor="text" w:hAnchor="text" w:xAlign="center" w:y="1"/>
              <w:shd w:val="clear" w:color="auto" w:fill="auto"/>
              <w:spacing w:after="0" w:line="260" w:lineRule="exact"/>
              <w:ind w:firstLine="0"/>
              <w:rPr>
                <w:sz w:val="20"/>
                <w:szCs w:val="20"/>
              </w:rPr>
            </w:pPr>
            <w:r w:rsidRPr="00E33F30">
              <w:rPr>
                <w:rStyle w:val="ad"/>
                <w:rFonts w:eastAsiaTheme="minorHAnsi"/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055B" w:rsidRPr="00E33F30" w:rsidRDefault="007F491F" w:rsidP="00E33F30">
            <w:pPr>
              <w:framePr w:w="14803" w:wrap="notBeside" w:vAnchor="text" w:hAnchor="text" w:xAlign="center" w:y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43055B" w:rsidRPr="00E33F30">
              <w:rPr>
                <w:sz w:val="20"/>
                <w:szCs w:val="20"/>
              </w:rPr>
              <w:t>.12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055B" w:rsidRPr="00E33F30" w:rsidRDefault="0043055B" w:rsidP="00E33F30">
            <w:pPr>
              <w:framePr w:w="14803" w:wrap="notBeside" w:vAnchor="text" w:hAnchor="text" w:xAlign="center" w:y="1"/>
              <w:jc w:val="center"/>
              <w:rPr>
                <w:sz w:val="20"/>
                <w:szCs w:val="20"/>
              </w:rPr>
            </w:pPr>
          </w:p>
        </w:tc>
      </w:tr>
      <w:tr w:rsidR="0043055B" w:rsidRPr="00E33F30" w:rsidTr="00F66F14">
        <w:trPr>
          <w:trHeight w:hRule="exact" w:val="653"/>
          <w:jc w:val="center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055B" w:rsidRPr="00E33F30" w:rsidRDefault="0043055B" w:rsidP="00E33F30">
            <w:pPr>
              <w:pStyle w:val="4"/>
              <w:framePr w:w="14803" w:wrap="notBeside" w:vAnchor="text" w:hAnchor="text" w:xAlign="center" w:y="1"/>
              <w:shd w:val="clear" w:color="auto" w:fill="auto"/>
              <w:spacing w:after="0" w:line="720" w:lineRule="auto"/>
              <w:ind w:firstLine="0"/>
              <w:rPr>
                <w:sz w:val="20"/>
                <w:szCs w:val="20"/>
              </w:rPr>
            </w:pPr>
            <w:r w:rsidRPr="00E33F30">
              <w:rPr>
                <w:rStyle w:val="ad"/>
                <w:rFonts w:eastAsiaTheme="minorHAnsi"/>
                <w:sz w:val="20"/>
                <w:szCs w:val="20"/>
              </w:rPr>
              <w:t>4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055B" w:rsidRPr="00E33F30" w:rsidRDefault="0043055B" w:rsidP="00E33F30">
            <w:pPr>
              <w:pStyle w:val="4"/>
              <w:framePr w:w="14803" w:wrap="notBeside" w:vAnchor="text" w:hAnchor="text" w:xAlign="center" w:y="1"/>
              <w:shd w:val="clear" w:color="auto" w:fill="auto"/>
              <w:spacing w:after="0" w:line="720" w:lineRule="auto"/>
              <w:ind w:left="100" w:firstLine="0"/>
              <w:jc w:val="left"/>
              <w:rPr>
                <w:sz w:val="20"/>
                <w:szCs w:val="20"/>
              </w:rPr>
            </w:pPr>
            <w:r w:rsidRPr="00E33F30">
              <w:rPr>
                <w:rStyle w:val="1"/>
                <w:rFonts w:eastAsiaTheme="minorHAnsi"/>
                <w:sz w:val="20"/>
                <w:szCs w:val="20"/>
              </w:rPr>
              <w:t>Контрольная работа №4</w:t>
            </w:r>
            <w:r w:rsidR="00E33F30">
              <w:rPr>
                <w:rStyle w:val="1"/>
                <w:rFonts w:eastAsiaTheme="minorHAnsi"/>
                <w:sz w:val="20"/>
                <w:szCs w:val="20"/>
              </w:rPr>
              <w:t xml:space="preserve"> «</w:t>
            </w:r>
            <w:r w:rsidR="008056CE">
              <w:rPr>
                <w:rStyle w:val="1"/>
                <w:rFonts w:eastAsiaTheme="minorHAnsi"/>
                <w:sz w:val="20"/>
                <w:szCs w:val="20"/>
              </w:rPr>
              <w:t>Многоугольники</w:t>
            </w:r>
            <w:r w:rsidR="00E33F30">
              <w:rPr>
                <w:rStyle w:val="1"/>
                <w:rFonts w:eastAsiaTheme="minorHAnsi"/>
                <w:sz w:val="20"/>
                <w:szCs w:val="20"/>
              </w:rPr>
              <w:t>»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055B" w:rsidRPr="00E33F30" w:rsidRDefault="0043055B" w:rsidP="00E33F30">
            <w:pPr>
              <w:pStyle w:val="4"/>
              <w:framePr w:w="14803" w:wrap="notBeside" w:vAnchor="text" w:hAnchor="text" w:xAlign="center" w:y="1"/>
              <w:shd w:val="clear" w:color="auto" w:fill="auto"/>
              <w:spacing w:after="0" w:line="260" w:lineRule="exact"/>
              <w:ind w:firstLine="0"/>
              <w:rPr>
                <w:sz w:val="20"/>
                <w:szCs w:val="20"/>
              </w:rPr>
            </w:pPr>
            <w:r w:rsidRPr="00E33F30">
              <w:rPr>
                <w:rStyle w:val="ad"/>
                <w:rFonts w:eastAsiaTheme="minorHAnsi"/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055B" w:rsidRPr="00E33F30" w:rsidRDefault="007F491F" w:rsidP="00E33F30">
            <w:pPr>
              <w:framePr w:w="14803" w:wrap="notBeside" w:vAnchor="text" w:hAnchor="text" w:xAlign="center" w:y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  <w:r w:rsidR="001406FD">
              <w:rPr>
                <w:sz w:val="20"/>
                <w:szCs w:val="20"/>
              </w:rPr>
              <w:t>.01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055B" w:rsidRPr="00E33F30" w:rsidRDefault="0043055B" w:rsidP="00E33F30">
            <w:pPr>
              <w:framePr w:w="14803" w:wrap="notBeside" w:vAnchor="text" w:hAnchor="text" w:xAlign="center" w:y="1"/>
              <w:jc w:val="center"/>
              <w:rPr>
                <w:sz w:val="20"/>
                <w:szCs w:val="20"/>
              </w:rPr>
            </w:pPr>
          </w:p>
        </w:tc>
      </w:tr>
      <w:tr w:rsidR="0043055B" w:rsidRPr="00E33F30" w:rsidTr="00F66F14">
        <w:trPr>
          <w:trHeight w:hRule="exact" w:val="653"/>
          <w:jc w:val="center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055B" w:rsidRPr="00E33F30" w:rsidRDefault="0043055B" w:rsidP="00E33F30">
            <w:pPr>
              <w:pStyle w:val="4"/>
              <w:framePr w:w="14803" w:wrap="notBeside" w:vAnchor="text" w:hAnchor="text" w:xAlign="center" w:y="1"/>
              <w:shd w:val="clear" w:color="auto" w:fill="auto"/>
              <w:spacing w:after="0" w:line="720" w:lineRule="auto"/>
              <w:ind w:firstLine="0"/>
              <w:rPr>
                <w:sz w:val="20"/>
                <w:szCs w:val="20"/>
              </w:rPr>
            </w:pPr>
            <w:r w:rsidRPr="00E33F30">
              <w:rPr>
                <w:rStyle w:val="ad"/>
                <w:rFonts w:eastAsiaTheme="minorHAnsi"/>
                <w:sz w:val="20"/>
                <w:szCs w:val="20"/>
              </w:rPr>
              <w:t>5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055B" w:rsidRPr="00E33F30" w:rsidRDefault="0043055B" w:rsidP="008056CE">
            <w:pPr>
              <w:pStyle w:val="4"/>
              <w:framePr w:w="14803" w:wrap="notBeside" w:vAnchor="text" w:hAnchor="text" w:xAlign="center" w:y="1"/>
              <w:shd w:val="clear" w:color="auto" w:fill="auto"/>
              <w:spacing w:after="0" w:line="720" w:lineRule="auto"/>
              <w:ind w:left="100" w:firstLine="0"/>
              <w:jc w:val="left"/>
              <w:rPr>
                <w:sz w:val="20"/>
                <w:szCs w:val="20"/>
              </w:rPr>
            </w:pPr>
            <w:r w:rsidRPr="00E33F30">
              <w:rPr>
                <w:rStyle w:val="1"/>
                <w:rFonts w:eastAsiaTheme="minorHAnsi"/>
                <w:sz w:val="20"/>
                <w:szCs w:val="20"/>
              </w:rPr>
              <w:t>Контрольная работа №5</w:t>
            </w:r>
            <w:r w:rsidR="008056CE">
              <w:rPr>
                <w:rStyle w:val="1"/>
                <w:rFonts w:eastAsiaTheme="minorHAnsi"/>
                <w:sz w:val="20"/>
                <w:szCs w:val="20"/>
              </w:rPr>
              <w:t xml:space="preserve"> «Площади фигур»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055B" w:rsidRPr="00E33F30" w:rsidRDefault="0043055B" w:rsidP="00E33F30">
            <w:pPr>
              <w:pStyle w:val="4"/>
              <w:framePr w:w="14803" w:wrap="notBeside" w:vAnchor="text" w:hAnchor="text" w:xAlign="center" w:y="1"/>
              <w:shd w:val="clear" w:color="auto" w:fill="auto"/>
              <w:spacing w:after="0" w:line="260" w:lineRule="exact"/>
              <w:ind w:firstLine="0"/>
              <w:rPr>
                <w:sz w:val="20"/>
                <w:szCs w:val="20"/>
              </w:rPr>
            </w:pPr>
            <w:r w:rsidRPr="00E33F30">
              <w:rPr>
                <w:rStyle w:val="ad"/>
                <w:rFonts w:eastAsiaTheme="minorHAnsi"/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055B" w:rsidRPr="00E33F30" w:rsidRDefault="007F491F" w:rsidP="00E33F30">
            <w:pPr>
              <w:framePr w:w="14803" w:wrap="notBeside" w:vAnchor="text" w:hAnchor="text" w:xAlign="center" w:y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5.03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055B" w:rsidRPr="00E33F30" w:rsidRDefault="0043055B" w:rsidP="00E33F30">
            <w:pPr>
              <w:framePr w:w="14803" w:wrap="notBeside" w:vAnchor="text" w:hAnchor="text" w:xAlign="center" w:y="1"/>
              <w:jc w:val="center"/>
              <w:rPr>
                <w:sz w:val="20"/>
                <w:szCs w:val="20"/>
              </w:rPr>
            </w:pPr>
          </w:p>
        </w:tc>
      </w:tr>
      <w:tr w:rsidR="0043055B" w:rsidRPr="00E33F30" w:rsidTr="00F66F14">
        <w:trPr>
          <w:trHeight w:hRule="exact" w:val="653"/>
          <w:jc w:val="center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055B" w:rsidRPr="00E33F30" w:rsidRDefault="0043055B" w:rsidP="00E33F30">
            <w:pPr>
              <w:pStyle w:val="4"/>
              <w:framePr w:w="14803" w:wrap="notBeside" w:vAnchor="text" w:hAnchor="text" w:xAlign="center" w:y="1"/>
              <w:shd w:val="clear" w:color="auto" w:fill="auto"/>
              <w:spacing w:after="0" w:line="720" w:lineRule="auto"/>
              <w:ind w:firstLine="0"/>
              <w:rPr>
                <w:sz w:val="20"/>
                <w:szCs w:val="20"/>
              </w:rPr>
            </w:pPr>
            <w:r w:rsidRPr="00E33F30">
              <w:rPr>
                <w:rStyle w:val="ad"/>
                <w:rFonts w:eastAsiaTheme="minorHAnsi"/>
                <w:sz w:val="20"/>
                <w:szCs w:val="20"/>
              </w:rPr>
              <w:t>6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055B" w:rsidRPr="00E33F30" w:rsidRDefault="0043055B" w:rsidP="008056CE">
            <w:pPr>
              <w:pStyle w:val="4"/>
              <w:framePr w:w="14803" w:wrap="notBeside" w:vAnchor="text" w:hAnchor="text" w:xAlign="center" w:y="1"/>
              <w:shd w:val="clear" w:color="auto" w:fill="auto"/>
              <w:spacing w:after="0" w:line="720" w:lineRule="auto"/>
              <w:ind w:left="100" w:firstLine="0"/>
              <w:jc w:val="left"/>
              <w:rPr>
                <w:sz w:val="20"/>
                <w:szCs w:val="20"/>
              </w:rPr>
            </w:pPr>
            <w:r w:rsidRPr="00E33F30">
              <w:rPr>
                <w:rStyle w:val="1"/>
                <w:rFonts w:eastAsiaTheme="minorHAnsi"/>
                <w:sz w:val="20"/>
                <w:szCs w:val="20"/>
              </w:rPr>
              <w:t>Контрольная работа №6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055B" w:rsidRPr="00E33F30" w:rsidRDefault="0043055B" w:rsidP="00E33F30">
            <w:pPr>
              <w:pStyle w:val="4"/>
              <w:framePr w:w="14803" w:wrap="notBeside" w:vAnchor="text" w:hAnchor="text" w:xAlign="center" w:y="1"/>
              <w:shd w:val="clear" w:color="auto" w:fill="auto"/>
              <w:spacing w:after="0" w:line="260" w:lineRule="exact"/>
              <w:ind w:firstLine="0"/>
              <w:rPr>
                <w:sz w:val="20"/>
                <w:szCs w:val="20"/>
              </w:rPr>
            </w:pPr>
            <w:r w:rsidRPr="00E33F30">
              <w:rPr>
                <w:rStyle w:val="ad"/>
                <w:rFonts w:eastAsiaTheme="minorHAnsi"/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055B" w:rsidRPr="00E33F30" w:rsidRDefault="007F491F" w:rsidP="00E33F30">
            <w:pPr>
              <w:framePr w:w="14803" w:wrap="notBeside" w:vAnchor="text" w:hAnchor="text" w:xAlign="center" w:y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1406FD">
              <w:rPr>
                <w:sz w:val="20"/>
                <w:szCs w:val="20"/>
              </w:rPr>
              <w:t>3</w:t>
            </w:r>
            <w:r w:rsidR="0043055B" w:rsidRPr="00E33F30">
              <w:rPr>
                <w:sz w:val="20"/>
                <w:szCs w:val="20"/>
              </w:rPr>
              <w:t>.04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055B" w:rsidRPr="00E33F30" w:rsidRDefault="0043055B" w:rsidP="00E33F30">
            <w:pPr>
              <w:framePr w:w="14803" w:wrap="notBeside" w:vAnchor="text" w:hAnchor="text" w:xAlign="center" w:y="1"/>
              <w:jc w:val="center"/>
              <w:rPr>
                <w:sz w:val="20"/>
                <w:szCs w:val="20"/>
              </w:rPr>
            </w:pPr>
          </w:p>
        </w:tc>
      </w:tr>
      <w:tr w:rsidR="0043055B" w:rsidRPr="00E33F30" w:rsidTr="00F66F14">
        <w:trPr>
          <w:trHeight w:hRule="exact" w:val="341"/>
          <w:jc w:val="center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3055B" w:rsidRPr="00E33F30" w:rsidRDefault="0043055B" w:rsidP="00E33F30">
            <w:pPr>
              <w:framePr w:w="14803" w:wrap="notBeside" w:vAnchor="text" w:hAnchor="text" w:xAlign="center" w:y="1"/>
              <w:jc w:val="center"/>
              <w:rPr>
                <w:sz w:val="20"/>
                <w:szCs w:val="20"/>
              </w:rPr>
            </w:pP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3055B" w:rsidRPr="00E33F30" w:rsidRDefault="0043055B" w:rsidP="00E33F30">
            <w:pPr>
              <w:pStyle w:val="4"/>
              <w:framePr w:w="14803" w:wrap="notBeside" w:vAnchor="text" w:hAnchor="text" w:xAlign="center" w:y="1"/>
              <w:shd w:val="clear" w:color="auto" w:fill="auto"/>
              <w:spacing w:after="0" w:line="260" w:lineRule="exact"/>
              <w:ind w:left="100" w:firstLine="0"/>
              <w:rPr>
                <w:sz w:val="20"/>
                <w:szCs w:val="20"/>
              </w:rPr>
            </w:pPr>
            <w:r w:rsidRPr="00E33F30">
              <w:rPr>
                <w:rStyle w:val="ad"/>
                <w:rFonts w:eastAsiaTheme="minorHAnsi"/>
                <w:sz w:val="20"/>
                <w:szCs w:val="20"/>
              </w:rPr>
              <w:t>Итого: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3055B" w:rsidRPr="00E33F30" w:rsidRDefault="0043055B" w:rsidP="00E33F30">
            <w:pPr>
              <w:pStyle w:val="4"/>
              <w:framePr w:w="14803" w:wrap="notBeside" w:vAnchor="text" w:hAnchor="text" w:xAlign="center" w:y="1"/>
              <w:shd w:val="clear" w:color="auto" w:fill="auto"/>
              <w:spacing w:after="0" w:line="260" w:lineRule="exact"/>
              <w:ind w:firstLine="0"/>
              <w:rPr>
                <w:sz w:val="20"/>
                <w:szCs w:val="20"/>
              </w:rPr>
            </w:pPr>
            <w:r w:rsidRPr="00E33F30">
              <w:rPr>
                <w:rStyle w:val="ad"/>
                <w:rFonts w:eastAsiaTheme="minorHAnsi"/>
                <w:sz w:val="20"/>
                <w:szCs w:val="20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3055B" w:rsidRPr="00E33F30" w:rsidRDefault="0043055B" w:rsidP="00E33F30">
            <w:pPr>
              <w:framePr w:w="14803" w:wrap="notBeside" w:vAnchor="text" w:hAnchor="text" w:xAlign="center" w:y="1"/>
              <w:jc w:val="center"/>
              <w:rPr>
                <w:sz w:val="20"/>
                <w:szCs w:val="20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055B" w:rsidRPr="00E33F30" w:rsidRDefault="0043055B" w:rsidP="00E33F30">
            <w:pPr>
              <w:framePr w:w="14803" w:wrap="notBeside" w:vAnchor="text" w:hAnchor="text" w:xAlign="center" w:y="1"/>
              <w:jc w:val="center"/>
              <w:rPr>
                <w:sz w:val="20"/>
                <w:szCs w:val="20"/>
              </w:rPr>
            </w:pPr>
          </w:p>
        </w:tc>
      </w:tr>
    </w:tbl>
    <w:p w:rsidR="0043055B" w:rsidRPr="00E33F30" w:rsidRDefault="0043055B" w:rsidP="00E33F30">
      <w:pPr>
        <w:jc w:val="center"/>
        <w:rPr>
          <w:sz w:val="20"/>
          <w:szCs w:val="20"/>
        </w:rPr>
      </w:pPr>
    </w:p>
    <w:p w:rsidR="008774C9" w:rsidRPr="00E33F30" w:rsidRDefault="008774C9" w:rsidP="00E33F30">
      <w:pPr>
        <w:jc w:val="center"/>
        <w:rPr>
          <w:sz w:val="20"/>
          <w:szCs w:val="20"/>
        </w:rPr>
      </w:pPr>
    </w:p>
    <w:p w:rsidR="008774C9" w:rsidRPr="00E33F30" w:rsidRDefault="008774C9" w:rsidP="00E33F30">
      <w:pPr>
        <w:jc w:val="center"/>
        <w:rPr>
          <w:sz w:val="20"/>
          <w:szCs w:val="20"/>
        </w:rPr>
      </w:pPr>
    </w:p>
    <w:p w:rsidR="008774C9" w:rsidRPr="00E33F30" w:rsidRDefault="008774C9" w:rsidP="008774C9">
      <w:pPr>
        <w:rPr>
          <w:sz w:val="20"/>
          <w:szCs w:val="20"/>
        </w:rPr>
      </w:pPr>
    </w:p>
    <w:p w:rsidR="008774C9" w:rsidRDefault="008774C9" w:rsidP="008774C9">
      <w:pPr>
        <w:rPr>
          <w:sz w:val="20"/>
          <w:szCs w:val="20"/>
        </w:rPr>
      </w:pPr>
    </w:p>
    <w:p w:rsidR="00E33F30" w:rsidRDefault="00E33F30" w:rsidP="008774C9">
      <w:pPr>
        <w:rPr>
          <w:sz w:val="20"/>
          <w:szCs w:val="20"/>
        </w:rPr>
      </w:pPr>
    </w:p>
    <w:p w:rsidR="00E33F30" w:rsidRDefault="00E33F30" w:rsidP="008774C9">
      <w:pPr>
        <w:rPr>
          <w:sz w:val="20"/>
          <w:szCs w:val="20"/>
        </w:rPr>
      </w:pPr>
    </w:p>
    <w:p w:rsidR="00E33F30" w:rsidRDefault="00E33F30" w:rsidP="008774C9">
      <w:pPr>
        <w:rPr>
          <w:sz w:val="20"/>
          <w:szCs w:val="20"/>
        </w:rPr>
      </w:pPr>
    </w:p>
    <w:p w:rsidR="00E33F30" w:rsidRDefault="00E33F30" w:rsidP="008774C9">
      <w:pPr>
        <w:rPr>
          <w:sz w:val="20"/>
          <w:szCs w:val="20"/>
        </w:rPr>
      </w:pPr>
    </w:p>
    <w:p w:rsidR="00E33F30" w:rsidRDefault="00E33F30" w:rsidP="008774C9">
      <w:pPr>
        <w:rPr>
          <w:sz w:val="20"/>
          <w:szCs w:val="20"/>
        </w:rPr>
      </w:pPr>
    </w:p>
    <w:p w:rsidR="00E33F30" w:rsidRDefault="00E33F30" w:rsidP="008774C9">
      <w:pPr>
        <w:rPr>
          <w:sz w:val="20"/>
          <w:szCs w:val="20"/>
        </w:rPr>
      </w:pPr>
    </w:p>
    <w:p w:rsidR="00E33F30" w:rsidRDefault="00E33F30" w:rsidP="008774C9">
      <w:pPr>
        <w:rPr>
          <w:sz w:val="20"/>
          <w:szCs w:val="20"/>
        </w:rPr>
      </w:pPr>
    </w:p>
    <w:p w:rsidR="00E33F30" w:rsidRDefault="00E33F30" w:rsidP="008774C9">
      <w:pPr>
        <w:rPr>
          <w:sz w:val="20"/>
          <w:szCs w:val="20"/>
        </w:rPr>
      </w:pPr>
    </w:p>
    <w:p w:rsidR="00E33F30" w:rsidRDefault="00E33F30" w:rsidP="008774C9">
      <w:pPr>
        <w:rPr>
          <w:sz w:val="20"/>
          <w:szCs w:val="20"/>
        </w:rPr>
      </w:pPr>
    </w:p>
    <w:p w:rsidR="00E33F30" w:rsidRDefault="002F3EE0" w:rsidP="002F3EE0">
      <w:pPr>
        <w:jc w:val="center"/>
        <w:rPr>
          <w:sz w:val="20"/>
          <w:szCs w:val="20"/>
        </w:rPr>
      </w:pPr>
      <w:r>
        <w:rPr>
          <w:rStyle w:val="ae"/>
          <w:b/>
        </w:rPr>
        <w:t>Календарно-тематическое планирование с учетом рабочей программы воспитания</w:t>
      </w:r>
    </w:p>
    <w:p w:rsidR="001321D3" w:rsidRDefault="001321D3" w:rsidP="002F3EE0">
      <w:pPr>
        <w:jc w:val="center"/>
      </w:pPr>
    </w:p>
    <w:p w:rsidR="001321D3" w:rsidRPr="00466C5E" w:rsidRDefault="001321D3" w:rsidP="001321D3">
      <w:pPr>
        <w:rPr>
          <w:sz w:val="20"/>
          <w:szCs w:val="20"/>
        </w:rPr>
      </w:pPr>
    </w:p>
    <w:tbl>
      <w:tblPr>
        <w:tblW w:w="5000" w:type="pct"/>
        <w:jc w:val="center"/>
        <w:tblCellSpacing w:w="7" w:type="dxa"/>
        <w:tblBorders>
          <w:top w:val="outset" w:sz="36" w:space="0" w:color="000000" w:themeColor="text1"/>
          <w:left w:val="outset" w:sz="36" w:space="0" w:color="000000" w:themeColor="text1"/>
          <w:bottom w:val="outset" w:sz="36" w:space="0" w:color="000000" w:themeColor="text1"/>
          <w:right w:val="outset" w:sz="36" w:space="0" w:color="000000" w:themeColor="text1"/>
          <w:insideH w:val="outset" w:sz="36" w:space="0" w:color="000000" w:themeColor="text1"/>
          <w:insideV w:val="outset" w:sz="36" w:space="0" w:color="000000" w:themeColor="text1"/>
        </w:tblBorders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637"/>
        <w:gridCol w:w="2898"/>
        <w:gridCol w:w="1076"/>
        <w:gridCol w:w="2862"/>
        <w:gridCol w:w="2151"/>
        <w:gridCol w:w="3549"/>
        <w:gridCol w:w="1520"/>
        <w:gridCol w:w="1429"/>
      </w:tblGrid>
      <w:tr w:rsidR="001321D3" w:rsidRPr="00CF35E2" w:rsidTr="000174E4">
        <w:trPr>
          <w:trHeight w:val="1134"/>
          <w:tblHeader/>
          <w:tblCellSpacing w:w="7" w:type="dxa"/>
          <w:jc w:val="center"/>
        </w:trPr>
        <w:tc>
          <w:tcPr>
            <w:tcW w:w="562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jc w:val="center"/>
              <w:rPr>
                <w:rFonts w:ascii="Monotype Corsiva" w:hAnsi="Monotype Corsiva" w:cs="Arial"/>
                <w:b/>
                <w:sz w:val="20"/>
                <w:szCs w:val="20"/>
              </w:rPr>
            </w:pPr>
            <w:r w:rsidRPr="00CF35E2">
              <w:rPr>
                <w:rStyle w:val="a3"/>
                <w:rFonts w:ascii="Monotype Corsiva" w:hAnsi="Monotype Corsiva"/>
                <w:sz w:val="20"/>
                <w:szCs w:val="20"/>
              </w:rPr>
              <w:t>№</w:t>
            </w:r>
          </w:p>
        </w:tc>
        <w:tc>
          <w:tcPr>
            <w:tcW w:w="2866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jc w:val="center"/>
              <w:rPr>
                <w:rFonts w:ascii="Monotype Corsiva" w:hAnsi="Monotype Corsiva" w:cs="Arial"/>
                <w:b/>
                <w:sz w:val="20"/>
                <w:szCs w:val="20"/>
              </w:rPr>
            </w:pPr>
            <w:r w:rsidRPr="00CF35E2">
              <w:rPr>
                <w:rStyle w:val="a3"/>
                <w:rFonts w:ascii="Monotype Corsiva" w:hAnsi="Monotype Corsiva"/>
                <w:sz w:val="20"/>
                <w:szCs w:val="20"/>
              </w:rPr>
              <w:t>Тема урока</w:t>
            </w:r>
          </w:p>
        </w:tc>
        <w:tc>
          <w:tcPr>
            <w:tcW w:w="1055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jc w:val="center"/>
              <w:rPr>
                <w:rFonts w:ascii="Monotype Corsiva" w:hAnsi="Monotype Corsiva" w:cs="Arial"/>
                <w:b/>
                <w:sz w:val="20"/>
                <w:szCs w:val="20"/>
              </w:rPr>
            </w:pPr>
            <w:r w:rsidRPr="00CF35E2">
              <w:rPr>
                <w:rStyle w:val="a3"/>
                <w:rFonts w:ascii="Monotype Corsiva" w:hAnsi="Monotype Corsiva"/>
                <w:sz w:val="20"/>
                <w:szCs w:val="20"/>
              </w:rPr>
              <w:t>Тип урока</w:t>
            </w:r>
          </w:p>
        </w:tc>
        <w:tc>
          <w:tcPr>
            <w:tcW w:w="2830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jc w:val="center"/>
              <w:rPr>
                <w:rFonts w:ascii="Monotype Corsiva" w:hAnsi="Monotype Corsiva" w:cs="Arial"/>
                <w:b/>
                <w:sz w:val="20"/>
                <w:szCs w:val="20"/>
              </w:rPr>
            </w:pPr>
            <w:r w:rsidRPr="00CF35E2">
              <w:rPr>
                <w:rStyle w:val="a3"/>
                <w:rFonts w:ascii="Monotype Corsiva" w:hAnsi="Monotype Corsiva"/>
                <w:sz w:val="20"/>
                <w:szCs w:val="20"/>
              </w:rPr>
              <w:t>Требования к уровню подготовки</w:t>
            </w:r>
          </w:p>
        </w:tc>
        <w:tc>
          <w:tcPr>
            <w:tcW w:w="2124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jc w:val="center"/>
              <w:rPr>
                <w:rFonts w:ascii="Monotype Corsiva" w:hAnsi="Monotype Corsiva"/>
                <w:bCs/>
                <w:sz w:val="20"/>
                <w:szCs w:val="20"/>
              </w:rPr>
            </w:pPr>
            <w:r w:rsidRPr="00CF35E2">
              <w:rPr>
                <w:rStyle w:val="a3"/>
                <w:rFonts w:ascii="Monotype Corsiva" w:hAnsi="Monotype Corsiva"/>
                <w:sz w:val="20"/>
                <w:szCs w:val="20"/>
              </w:rPr>
              <w:t>Вид контроля, самостоятельной деятельности</w:t>
            </w:r>
          </w:p>
        </w:tc>
        <w:tc>
          <w:tcPr>
            <w:tcW w:w="3513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jc w:val="center"/>
              <w:rPr>
                <w:rFonts w:ascii="Monotype Corsiva" w:hAnsi="Monotype Corsiva" w:cs="Arial"/>
                <w:b/>
                <w:sz w:val="20"/>
                <w:szCs w:val="20"/>
              </w:rPr>
            </w:pPr>
            <w:r w:rsidRPr="00CF35E2">
              <w:rPr>
                <w:rStyle w:val="a3"/>
                <w:rFonts w:ascii="Monotype Corsiva" w:hAnsi="Monotype Corsiva"/>
                <w:sz w:val="20"/>
                <w:szCs w:val="20"/>
              </w:rPr>
              <w:t>Домашнее задание</w:t>
            </w:r>
          </w:p>
        </w:tc>
        <w:tc>
          <w:tcPr>
            <w:tcW w:w="1497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jc w:val="center"/>
              <w:rPr>
                <w:rStyle w:val="a3"/>
                <w:rFonts w:ascii="Monotype Corsiva" w:hAnsi="Monotype Corsiva"/>
                <w:sz w:val="20"/>
                <w:szCs w:val="20"/>
              </w:rPr>
            </w:pPr>
            <w:r w:rsidRPr="00CF35E2">
              <w:rPr>
                <w:rStyle w:val="a3"/>
                <w:rFonts w:ascii="Monotype Corsiva" w:hAnsi="Monotype Corsiva"/>
                <w:sz w:val="20"/>
                <w:szCs w:val="20"/>
              </w:rPr>
              <w:t>Подготовка к ГИА</w:t>
            </w:r>
          </w:p>
        </w:tc>
        <w:tc>
          <w:tcPr>
            <w:tcW w:w="1399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jc w:val="center"/>
              <w:rPr>
                <w:rStyle w:val="a3"/>
                <w:rFonts w:ascii="Monotype Corsiva" w:hAnsi="Monotype Corsiva"/>
                <w:b w:val="0"/>
                <w:sz w:val="20"/>
                <w:szCs w:val="20"/>
              </w:rPr>
            </w:pPr>
            <w:r w:rsidRPr="00CF35E2">
              <w:rPr>
                <w:rStyle w:val="a3"/>
                <w:rFonts w:ascii="Monotype Corsiva" w:hAnsi="Monotype Corsiva"/>
                <w:sz w:val="20"/>
                <w:szCs w:val="20"/>
              </w:rPr>
              <w:t>Дата проведения</w:t>
            </w:r>
          </w:p>
        </w:tc>
      </w:tr>
      <w:tr w:rsidR="001321D3" w:rsidRPr="00CF35E2" w:rsidTr="000174E4">
        <w:trPr>
          <w:trHeight w:val="49"/>
          <w:tblCellSpacing w:w="7" w:type="dxa"/>
          <w:jc w:val="center"/>
        </w:trPr>
        <w:tc>
          <w:tcPr>
            <w:tcW w:w="15944" w:type="dxa"/>
            <w:gridSpan w:val="8"/>
            <w:shd w:val="clear" w:color="auto" w:fill="C6D9F1" w:themeFill="text2" w:themeFillTint="33"/>
            <w:vAlign w:val="center"/>
          </w:tcPr>
          <w:p w:rsidR="001321D3" w:rsidRPr="00CF35E2" w:rsidRDefault="001321D3" w:rsidP="000174E4">
            <w:pPr>
              <w:jc w:val="center"/>
              <w:rPr>
                <w:rStyle w:val="a3"/>
                <w:sz w:val="20"/>
                <w:szCs w:val="20"/>
              </w:rPr>
            </w:pPr>
            <w:r w:rsidRPr="00CF35E2">
              <w:rPr>
                <w:rStyle w:val="a3"/>
                <w:sz w:val="20"/>
                <w:szCs w:val="20"/>
              </w:rPr>
              <w:t>Повторение курса геометрии. (1час)</w:t>
            </w:r>
          </w:p>
        </w:tc>
      </w:tr>
      <w:tr w:rsidR="001321D3" w:rsidRPr="00CF35E2" w:rsidTr="000174E4">
        <w:trPr>
          <w:trHeight w:val="347"/>
          <w:tblCellSpacing w:w="7" w:type="dxa"/>
          <w:jc w:val="center"/>
        </w:trPr>
        <w:tc>
          <w:tcPr>
            <w:tcW w:w="562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F35E2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2866" w:type="dxa"/>
            <w:shd w:val="clear" w:color="auto" w:fill="F3F3F3"/>
            <w:vAlign w:val="center"/>
          </w:tcPr>
          <w:p w:rsidR="001321D3" w:rsidRDefault="001321D3" w:rsidP="000174E4">
            <w:pPr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sz w:val="20"/>
                <w:szCs w:val="20"/>
              </w:rPr>
              <w:t>Повторение курса геометрии 8 класса</w:t>
            </w:r>
          </w:p>
          <w:p w:rsidR="00040550" w:rsidRPr="00040550" w:rsidRDefault="00040550" w:rsidP="000174E4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День знаний</w:t>
            </w:r>
          </w:p>
        </w:tc>
        <w:tc>
          <w:tcPr>
            <w:tcW w:w="1055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sz w:val="20"/>
                <w:szCs w:val="20"/>
              </w:rPr>
              <w:t>УОСЗ</w:t>
            </w:r>
          </w:p>
        </w:tc>
        <w:tc>
          <w:tcPr>
            <w:tcW w:w="2830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sz w:val="20"/>
                <w:szCs w:val="20"/>
                <w:u w:val="single"/>
              </w:rPr>
              <w:t>Уметь:</w:t>
            </w:r>
            <w:r w:rsidRPr="00CF35E2">
              <w:rPr>
                <w:rFonts w:ascii="Arial" w:hAnsi="Arial" w:cs="Arial"/>
                <w:sz w:val="20"/>
                <w:szCs w:val="20"/>
              </w:rPr>
              <w:t xml:space="preserve"> обобщать и систематизировать знания по пройденным темам и использовать их при решении примеров и задач.</w:t>
            </w:r>
          </w:p>
        </w:tc>
        <w:tc>
          <w:tcPr>
            <w:tcW w:w="2124" w:type="dxa"/>
            <w:shd w:val="clear" w:color="auto" w:fill="F3F3F3"/>
          </w:tcPr>
          <w:p w:rsidR="001321D3" w:rsidRPr="00CF35E2" w:rsidRDefault="001321D3" w:rsidP="000174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sz w:val="20"/>
                <w:szCs w:val="20"/>
              </w:rPr>
              <w:t>УО, СР</w:t>
            </w:r>
          </w:p>
        </w:tc>
        <w:tc>
          <w:tcPr>
            <w:tcW w:w="3513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sz w:val="20"/>
                <w:szCs w:val="20"/>
              </w:rPr>
              <w:t xml:space="preserve">повторить  § 1-10, </w:t>
            </w:r>
          </w:p>
          <w:p w:rsidR="001321D3" w:rsidRPr="00CF35E2" w:rsidRDefault="001321D3" w:rsidP="000174E4">
            <w:pPr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sz w:val="20"/>
                <w:szCs w:val="20"/>
              </w:rPr>
              <w:t>индивидуальные задания</w:t>
            </w:r>
          </w:p>
        </w:tc>
        <w:tc>
          <w:tcPr>
            <w:tcW w:w="1497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399" w:type="dxa"/>
            <w:shd w:val="clear" w:color="auto" w:fill="F3F3F3"/>
          </w:tcPr>
          <w:p w:rsidR="001321D3" w:rsidRPr="00CF35E2" w:rsidRDefault="00851082" w:rsidP="000174E4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Style w:val="a3"/>
                <w:rFonts w:ascii="Arial" w:hAnsi="Arial" w:cs="Arial"/>
                <w:b w:val="0"/>
                <w:sz w:val="20"/>
                <w:szCs w:val="20"/>
              </w:rPr>
              <w:t>1</w:t>
            </w:r>
            <w:r w:rsidR="001321D3" w:rsidRPr="00CF35E2">
              <w:rPr>
                <w:rStyle w:val="a3"/>
                <w:rFonts w:ascii="Arial" w:hAnsi="Arial" w:cs="Arial"/>
                <w:b w:val="0"/>
                <w:sz w:val="20"/>
                <w:szCs w:val="20"/>
              </w:rPr>
              <w:t>.09</w:t>
            </w:r>
          </w:p>
        </w:tc>
      </w:tr>
      <w:tr w:rsidR="001321D3" w:rsidRPr="00CF35E2" w:rsidTr="000174E4">
        <w:trPr>
          <w:trHeight w:val="347"/>
          <w:tblCellSpacing w:w="7" w:type="dxa"/>
          <w:jc w:val="center"/>
        </w:trPr>
        <w:tc>
          <w:tcPr>
            <w:tcW w:w="15944" w:type="dxa"/>
            <w:gridSpan w:val="8"/>
            <w:shd w:val="clear" w:color="auto" w:fill="C6D9F1" w:themeFill="text2" w:themeFillTint="33"/>
            <w:vAlign w:val="center"/>
          </w:tcPr>
          <w:p w:rsidR="001321D3" w:rsidRPr="00CF35E2" w:rsidRDefault="001321D3" w:rsidP="000174E4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  <w:r w:rsidRPr="00CF35E2">
              <w:rPr>
                <w:b/>
                <w:sz w:val="20"/>
                <w:szCs w:val="20"/>
              </w:rPr>
              <w:t>§11.  Подобие фигур. (16 часов)</w:t>
            </w:r>
          </w:p>
        </w:tc>
      </w:tr>
      <w:tr w:rsidR="001321D3" w:rsidRPr="00CF35E2" w:rsidTr="000174E4">
        <w:trPr>
          <w:trHeight w:val="347"/>
          <w:tblCellSpacing w:w="7" w:type="dxa"/>
          <w:jc w:val="center"/>
        </w:trPr>
        <w:tc>
          <w:tcPr>
            <w:tcW w:w="562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F35E2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2866" w:type="dxa"/>
            <w:shd w:val="clear" w:color="auto" w:fill="F3F3F3"/>
            <w:vAlign w:val="center"/>
          </w:tcPr>
          <w:p w:rsidR="001321D3" w:rsidRDefault="001321D3" w:rsidP="000174E4">
            <w:pPr>
              <w:tabs>
                <w:tab w:val="left" w:pos="2055"/>
              </w:tabs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sz w:val="20"/>
                <w:szCs w:val="20"/>
              </w:rPr>
              <w:t>Преобразование подобия. Свойства преобразования подобия.</w:t>
            </w:r>
          </w:p>
          <w:p w:rsidR="00040550" w:rsidRPr="00040550" w:rsidRDefault="00040550" w:rsidP="000174E4">
            <w:pPr>
              <w:tabs>
                <w:tab w:val="left" w:pos="2055"/>
              </w:tabs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День солидарности в борьбе с терроризмом</w:t>
            </w:r>
          </w:p>
        </w:tc>
        <w:tc>
          <w:tcPr>
            <w:tcW w:w="1055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sz w:val="20"/>
                <w:szCs w:val="20"/>
              </w:rPr>
              <w:t>КУ</w:t>
            </w:r>
          </w:p>
        </w:tc>
        <w:tc>
          <w:tcPr>
            <w:tcW w:w="2830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i/>
                <w:sz w:val="20"/>
                <w:szCs w:val="20"/>
              </w:rPr>
              <w:t>Знать</w:t>
            </w:r>
            <w:r w:rsidRPr="00CF35E2">
              <w:rPr>
                <w:rFonts w:ascii="Arial" w:hAnsi="Arial" w:cs="Arial"/>
                <w:sz w:val="20"/>
                <w:szCs w:val="20"/>
              </w:rPr>
              <w:t xml:space="preserve"> определения гомотетии и подобия;</w:t>
            </w:r>
          </w:p>
          <w:p w:rsidR="001321D3" w:rsidRPr="00CF35E2" w:rsidRDefault="001321D3" w:rsidP="000174E4">
            <w:pPr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i/>
                <w:sz w:val="20"/>
                <w:szCs w:val="20"/>
              </w:rPr>
              <w:t>Уметь</w:t>
            </w:r>
            <w:r w:rsidRPr="00CF35E2">
              <w:rPr>
                <w:rFonts w:ascii="Arial" w:hAnsi="Arial" w:cs="Arial"/>
                <w:sz w:val="20"/>
                <w:szCs w:val="20"/>
              </w:rPr>
              <w:t xml:space="preserve"> строить образы точек и отрезков при гомотетии, которая задана центром и коэффициентом.</w:t>
            </w:r>
          </w:p>
        </w:tc>
        <w:tc>
          <w:tcPr>
            <w:tcW w:w="2124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sz w:val="20"/>
                <w:szCs w:val="20"/>
              </w:rPr>
              <w:t>ИСР</w:t>
            </w:r>
          </w:p>
        </w:tc>
        <w:tc>
          <w:tcPr>
            <w:tcW w:w="3513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sz w:val="20"/>
                <w:szCs w:val="20"/>
              </w:rPr>
              <w:t>П.100-101, в.1-4, № 2,4</w:t>
            </w:r>
          </w:p>
        </w:tc>
        <w:tc>
          <w:tcPr>
            <w:tcW w:w="1497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399" w:type="dxa"/>
            <w:shd w:val="clear" w:color="auto" w:fill="F3F3F3"/>
          </w:tcPr>
          <w:p w:rsidR="001321D3" w:rsidRPr="00CF35E2" w:rsidRDefault="00851082" w:rsidP="000174E4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Style w:val="a3"/>
                <w:rFonts w:ascii="Arial" w:hAnsi="Arial" w:cs="Arial"/>
                <w:b w:val="0"/>
                <w:sz w:val="20"/>
                <w:szCs w:val="20"/>
              </w:rPr>
              <w:t>4</w:t>
            </w:r>
            <w:r w:rsidR="001321D3" w:rsidRPr="00CF35E2">
              <w:rPr>
                <w:rStyle w:val="a3"/>
                <w:rFonts w:ascii="Arial" w:hAnsi="Arial" w:cs="Arial"/>
                <w:b w:val="0"/>
                <w:sz w:val="20"/>
                <w:szCs w:val="20"/>
              </w:rPr>
              <w:t>.09</w:t>
            </w:r>
          </w:p>
        </w:tc>
      </w:tr>
      <w:tr w:rsidR="001321D3" w:rsidRPr="00CF35E2" w:rsidTr="000174E4">
        <w:trPr>
          <w:trHeight w:val="347"/>
          <w:tblCellSpacing w:w="7" w:type="dxa"/>
          <w:jc w:val="center"/>
        </w:trPr>
        <w:tc>
          <w:tcPr>
            <w:tcW w:w="562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F35E2">
              <w:rPr>
                <w:rFonts w:ascii="Arial" w:hAnsi="Arial" w:cs="Arial"/>
                <w:b/>
                <w:sz w:val="20"/>
                <w:szCs w:val="20"/>
              </w:rPr>
              <w:lastRenderedPageBreak/>
              <w:t>3</w:t>
            </w:r>
          </w:p>
        </w:tc>
        <w:tc>
          <w:tcPr>
            <w:tcW w:w="2866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sz w:val="20"/>
                <w:szCs w:val="20"/>
              </w:rPr>
              <w:t>Подобие фигур. Признак подобия треугольников по двум углам.</w:t>
            </w:r>
          </w:p>
        </w:tc>
        <w:tc>
          <w:tcPr>
            <w:tcW w:w="1055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sz w:val="20"/>
                <w:szCs w:val="20"/>
              </w:rPr>
              <w:t>КУ</w:t>
            </w:r>
          </w:p>
        </w:tc>
        <w:tc>
          <w:tcPr>
            <w:tcW w:w="2830" w:type="dxa"/>
            <w:vMerge w:val="restart"/>
            <w:shd w:val="clear" w:color="auto" w:fill="F3F3F3"/>
            <w:vAlign w:val="center"/>
          </w:tcPr>
          <w:p w:rsidR="001321D3" w:rsidRPr="00CF35E2" w:rsidRDefault="001321D3" w:rsidP="000174E4">
            <w:pPr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i/>
                <w:sz w:val="20"/>
                <w:szCs w:val="20"/>
              </w:rPr>
              <w:t>Знать</w:t>
            </w:r>
            <w:r w:rsidRPr="00CF35E2">
              <w:rPr>
                <w:rFonts w:ascii="Arial" w:hAnsi="Arial" w:cs="Arial"/>
                <w:sz w:val="20"/>
                <w:szCs w:val="20"/>
              </w:rPr>
              <w:t xml:space="preserve"> определение подобных фигур; формулировку признака подобия по двум углам;</w:t>
            </w:r>
          </w:p>
          <w:p w:rsidR="001321D3" w:rsidRPr="00CF35E2" w:rsidRDefault="001321D3" w:rsidP="000174E4">
            <w:pPr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i/>
                <w:sz w:val="20"/>
                <w:szCs w:val="20"/>
              </w:rPr>
              <w:t>Уметь</w:t>
            </w:r>
            <w:r w:rsidRPr="00CF35E2">
              <w:rPr>
                <w:rFonts w:ascii="Arial" w:hAnsi="Arial" w:cs="Arial"/>
                <w:sz w:val="20"/>
                <w:szCs w:val="20"/>
              </w:rPr>
              <w:t xml:space="preserve"> записывать свойства подобия, которыми обладают подобные треугольники. воспроизводить доказательство признака подобия и применять его для решения задач.</w:t>
            </w:r>
          </w:p>
        </w:tc>
        <w:tc>
          <w:tcPr>
            <w:tcW w:w="2124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sz w:val="20"/>
                <w:szCs w:val="20"/>
              </w:rPr>
              <w:t>УО, РД</w:t>
            </w:r>
          </w:p>
        </w:tc>
        <w:tc>
          <w:tcPr>
            <w:tcW w:w="3513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sz w:val="20"/>
                <w:szCs w:val="20"/>
              </w:rPr>
              <w:t>П.102,103, в. 5-6, № 6,8</w:t>
            </w:r>
          </w:p>
        </w:tc>
        <w:tc>
          <w:tcPr>
            <w:tcW w:w="1497" w:type="dxa"/>
            <w:shd w:val="clear" w:color="auto" w:fill="F3F3F3"/>
          </w:tcPr>
          <w:p w:rsidR="001321D3" w:rsidRPr="00CF35E2" w:rsidRDefault="001321D3" w:rsidP="000174E4">
            <w:pPr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sz w:val="20"/>
                <w:szCs w:val="20"/>
                <w:lang w:val="en-US"/>
              </w:rPr>
              <w:t>[1], с.</w:t>
            </w:r>
            <w:r w:rsidRPr="00CF35E2">
              <w:rPr>
                <w:rFonts w:ascii="Arial" w:hAnsi="Arial" w:cs="Arial"/>
                <w:sz w:val="20"/>
                <w:szCs w:val="20"/>
              </w:rPr>
              <w:t>35</w:t>
            </w:r>
          </w:p>
        </w:tc>
        <w:tc>
          <w:tcPr>
            <w:tcW w:w="1399" w:type="dxa"/>
            <w:shd w:val="clear" w:color="auto" w:fill="F3F3F3"/>
          </w:tcPr>
          <w:p w:rsidR="001321D3" w:rsidRPr="00CF35E2" w:rsidRDefault="00851082" w:rsidP="000174E4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Style w:val="a3"/>
                <w:rFonts w:ascii="Arial" w:hAnsi="Arial" w:cs="Arial"/>
                <w:b w:val="0"/>
                <w:sz w:val="20"/>
                <w:szCs w:val="20"/>
              </w:rPr>
              <w:t>8</w:t>
            </w:r>
            <w:r w:rsidR="001321D3" w:rsidRPr="00CF35E2">
              <w:rPr>
                <w:rStyle w:val="a3"/>
                <w:rFonts w:ascii="Arial" w:hAnsi="Arial" w:cs="Arial"/>
                <w:b w:val="0"/>
                <w:sz w:val="20"/>
                <w:szCs w:val="20"/>
              </w:rPr>
              <w:t>.09</w:t>
            </w:r>
          </w:p>
        </w:tc>
      </w:tr>
      <w:tr w:rsidR="001321D3" w:rsidRPr="00CF35E2" w:rsidTr="000174E4">
        <w:trPr>
          <w:trHeight w:val="347"/>
          <w:tblCellSpacing w:w="7" w:type="dxa"/>
          <w:jc w:val="center"/>
        </w:trPr>
        <w:tc>
          <w:tcPr>
            <w:tcW w:w="562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F35E2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2866" w:type="dxa"/>
            <w:shd w:val="clear" w:color="auto" w:fill="F3F3F3"/>
            <w:vAlign w:val="center"/>
          </w:tcPr>
          <w:p w:rsidR="001321D3" w:rsidRDefault="001321D3" w:rsidP="000174E4">
            <w:pPr>
              <w:tabs>
                <w:tab w:val="left" w:pos="2055"/>
              </w:tabs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sz w:val="20"/>
                <w:szCs w:val="20"/>
              </w:rPr>
              <w:t>Признак подобия треугольников по двум углам.</w:t>
            </w:r>
          </w:p>
          <w:p w:rsidR="00040550" w:rsidRPr="00040550" w:rsidRDefault="00040550" w:rsidP="000174E4">
            <w:pPr>
              <w:tabs>
                <w:tab w:val="left" w:pos="2055"/>
              </w:tabs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130 лет со дня рождения И.М.Виноградова</w:t>
            </w:r>
          </w:p>
        </w:tc>
        <w:tc>
          <w:tcPr>
            <w:tcW w:w="1055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sz w:val="20"/>
                <w:szCs w:val="20"/>
              </w:rPr>
              <w:t>КУ</w:t>
            </w:r>
          </w:p>
        </w:tc>
        <w:tc>
          <w:tcPr>
            <w:tcW w:w="2830" w:type="dxa"/>
            <w:vMerge/>
            <w:shd w:val="clear" w:color="auto" w:fill="F3F3F3"/>
            <w:vAlign w:val="center"/>
          </w:tcPr>
          <w:p w:rsidR="001321D3" w:rsidRPr="00CF35E2" w:rsidRDefault="001321D3" w:rsidP="000174E4">
            <w:pPr>
              <w:rPr>
                <w:i/>
                <w:sz w:val="20"/>
                <w:szCs w:val="20"/>
              </w:rPr>
            </w:pPr>
          </w:p>
        </w:tc>
        <w:tc>
          <w:tcPr>
            <w:tcW w:w="2124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sz w:val="20"/>
                <w:szCs w:val="20"/>
              </w:rPr>
              <w:t>ФО,ИР</w:t>
            </w:r>
          </w:p>
        </w:tc>
        <w:tc>
          <w:tcPr>
            <w:tcW w:w="3513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sz w:val="20"/>
                <w:szCs w:val="20"/>
              </w:rPr>
              <w:t>П.103, в. 7, № 13,15,16</w:t>
            </w:r>
          </w:p>
        </w:tc>
        <w:tc>
          <w:tcPr>
            <w:tcW w:w="1497" w:type="dxa"/>
            <w:shd w:val="clear" w:color="auto" w:fill="F3F3F3"/>
          </w:tcPr>
          <w:p w:rsidR="001321D3" w:rsidRPr="00CF35E2" w:rsidRDefault="001321D3" w:rsidP="000174E4">
            <w:pPr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sz w:val="20"/>
                <w:szCs w:val="20"/>
                <w:lang w:val="en-US"/>
              </w:rPr>
              <w:t>[1], с.</w:t>
            </w:r>
            <w:r w:rsidRPr="00CF35E2">
              <w:rPr>
                <w:rFonts w:ascii="Arial" w:hAnsi="Arial" w:cs="Arial"/>
                <w:sz w:val="20"/>
                <w:szCs w:val="20"/>
              </w:rPr>
              <w:t>36</w:t>
            </w:r>
          </w:p>
        </w:tc>
        <w:tc>
          <w:tcPr>
            <w:tcW w:w="1399" w:type="dxa"/>
            <w:shd w:val="clear" w:color="auto" w:fill="F3F3F3"/>
          </w:tcPr>
          <w:p w:rsidR="001321D3" w:rsidRPr="00CF35E2" w:rsidRDefault="00851082" w:rsidP="000174E4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Style w:val="a3"/>
                <w:rFonts w:ascii="Arial" w:hAnsi="Arial" w:cs="Arial"/>
                <w:b w:val="0"/>
                <w:sz w:val="20"/>
                <w:szCs w:val="20"/>
              </w:rPr>
              <w:t>11</w:t>
            </w:r>
            <w:r w:rsidR="001321D3" w:rsidRPr="00CF35E2">
              <w:rPr>
                <w:rStyle w:val="a3"/>
                <w:rFonts w:ascii="Arial" w:hAnsi="Arial" w:cs="Arial"/>
                <w:b w:val="0"/>
                <w:sz w:val="20"/>
                <w:szCs w:val="20"/>
              </w:rPr>
              <w:t>.09</w:t>
            </w:r>
          </w:p>
        </w:tc>
      </w:tr>
      <w:tr w:rsidR="001321D3" w:rsidRPr="00CF35E2" w:rsidTr="000174E4">
        <w:trPr>
          <w:trHeight w:val="347"/>
          <w:tblCellSpacing w:w="7" w:type="dxa"/>
          <w:jc w:val="center"/>
        </w:trPr>
        <w:tc>
          <w:tcPr>
            <w:tcW w:w="562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F35E2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2866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sz w:val="20"/>
                <w:szCs w:val="20"/>
              </w:rPr>
              <w:t>Признак подобия треугольников по двум сторонам и углу между ними.</w:t>
            </w:r>
          </w:p>
        </w:tc>
        <w:tc>
          <w:tcPr>
            <w:tcW w:w="1055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sz w:val="20"/>
                <w:szCs w:val="20"/>
              </w:rPr>
              <w:t>КУ</w:t>
            </w:r>
          </w:p>
        </w:tc>
        <w:tc>
          <w:tcPr>
            <w:tcW w:w="2830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i/>
                <w:sz w:val="20"/>
                <w:szCs w:val="20"/>
              </w:rPr>
              <w:t>Знать</w:t>
            </w:r>
            <w:r w:rsidRPr="00CF35E2">
              <w:rPr>
                <w:rFonts w:ascii="Arial" w:hAnsi="Arial" w:cs="Arial"/>
                <w:sz w:val="20"/>
                <w:szCs w:val="20"/>
              </w:rPr>
              <w:t xml:space="preserve"> формулировку признака подобия по двум углам;</w:t>
            </w:r>
          </w:p>
          <w:p w:rsidR="001321D3" w:rsidRPr="00CF35E2" w:rsidRDefault="001321D3" w:rsidP="000174E4">
            <w:pPr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i/>
                <w:sz w:val="20"/>
                <w:szCs w:val="20"/>
              </w:rPr>
              <w:t>Уметь</w:t>
            </w:r>
            <w:r w:rsidRPr="00CF35E2">
              <w:rPr>
                <w:rFonts w:ascii="Arial" w:hAnsi="Arial" w:cs="Arial"/>
                <w:sz w:val="20"/>
                <w:szCs w:val="20"/>
              </w:rPr>
              <w:t xml:space="preserve"> воспроизводить доказательство признака подобия и применять его для решения задач.</w:t>
            </w:r>
          </w:p>
        </w:tc>
        <w:tc>
          <w:tcPr>
            <w:tcW w:w="2124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sz w:val="20"/>
                <w:szCs w:val="20"/>
              </w:rPr>
              <w:t>УО, РД</w:t>
            </w:r>
          </w:p>
        </w:tc>
        <w:tc>
          <w:tcPr>
            <w:tcW w:w="3513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sz w:val="20"/>
                <w:szCs w:val="20"/>
              </w:rPr>
              <w:t>П.104, в. 8, № 31,33</w:t>
            </w:r>
          </w:p>
        </w:tc>
        <w:tc>
          <w:tcPr>
            <w:tcW w:w="1497" w:type="dxa"/>
            <w:shd w:val="clear" w:color="auto" w:fill="F3F3F3"/>
          </w:tcPr>
          <w:p w:rsidR="001321D3" w:rsidRPr="00CF35E2" w:rsidRDefault="001321D3" w:rsidP="000174E4">
            <w:pPr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sz w:val="20"/>
                <w:szCs w:val="20"/>
              </w:rPr>
              <w:t>[1], с.37</w:t>
            </w:r>
          </w:p>
        </w:tc>
        <w:tc>
          <w:tcPr>
            <w:tcW w:w="1399" w:type="dxa"/>
            <w:shd w:val="clear" w:color="auto" w:fill="F3F3F3"/>
          </w:tcPr>
          <w:p w:rsidR="001321D3" w:rsidRPr="00CF35E2" w:rsidRDefault="00851082" w:rsidP="000174E4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Style w:val="a3"/>
                <w:rFonts w:ascii="Arial" w:hAnsi="Arial" w:cs="Arial"/>
                <w:b w:val="0"/>
                <w:sz w:val="20"/>
                <w:szCs w:val="20"/>
              </w:rPr>
              <w:t>18</w:t>
            </w:r>
            <w:r w:rsidR="001321D3" w:rsidRPr="00CF35E2">
              <w:rPr>
                <w:rStyle w:val="a3"/>
                <w:rFonts w:ascii="Arial" w:hAnsi="Arial" w:cs="Arial"/>
                <w:b w:val="0"/>
                <w:sz w:val="20"/>
                <w:szCs w:val="20"/>
              </w:rPr>
              <w:t>.09</w:t>
            </w:r>
          </w:p>
        </w:tc>
      </w:tr>
      <w:tr w:rsidR="001321D3" w:rsidRPr="00CF35E2" w:rsidTr="000174E4">
        <w:trPr>
          <w:trHeight w:val="347"/>
          <w:tblCellSpacing w:w="7" w:type="dxa"/>
          <w:jc w:val="center"/>
        </w:trPr>
        <w:tc>
          <w:tcPr>
            <w:tcW w:w="562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F35E2"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2866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sz w:val="20"/>
                <w:szCs w:val="20"/>
              </w:rPr>
              <w:t>Признак подобия треугольников по трём сторонам.</w:t>
            </w:r>
          </w:p>
        </w:tc>
        <w:tc>
          <w:tcPr>
            <w:tcW w:w="1055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sz w:val="20"/>
                <w:szCs w:val="20"/>
              </w:rPr>
              <w:t>КУ</w:t>
            </w:r>
          </w:p>
        </w:tc>
        <w:tc>
          <w:tcPr>
            <w:tcW w:w="2830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i/>
                <w:sz w:val="20"/>
                <w:szCs w:val="20"/>
              </w:rPr>
              <w:t>Знать</w:t>
            </w:r>
            <w:r w:rsidRPr="00CF35E2">
              <w:rPr>
                <w:rFonts w:ascii="Arial" w:hAnsi="Arial" w:cs="Arial"/>
                <w:sz w:val="20"/>
                <w:szCs w:val="20"/>
              </w:rPr>
              <w:t xml:space="preserve"> формулировку признака подобия по трем сторонам;</w:t>
            </w:r>
          </w:p>
          <w:p w:rsidR="001321D3" w:rsidRPr="00CF35E2" w:rsidRDefault="001321D3" w:rsidP="000174E4">
            <w:pPr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i/>
                <w:sz w:val="20"/>
                <w:szCs w:val="20"/>
              </w:rPr>
              <w:t>Уметь</w:t>
            </w:r>
            <w:r w:rsidRPr="00CF35E2">
              <w:rPr>
                <w:rFonts w:ascii="Arial" w:hAnsi="Arial" w:cs="Arial"/>
                <w:sz w:val="20"/>
                <w:szCs w:val="20"/>
              </w:rPr>
              <w:t xml:space="preserve"> воспроизводить доказательство признака подобия и применять его для решения задач.</w:t>
            </w:r>
          </w:p>
        </w:tc>
        <w:tc>
          <w:tcPr>
            <w:tcW w:w="2124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sz w:val="20"/>
                <w:szCs w:val="20"/>
              </w:rPr>
              <w:t>УО, РД</w:t>
            </w:r>
          </w:p>
        </w:tc>
        <w:tc>
          <w:tcPr>
            <w:tcW w:w="3513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sz w:val="20"/>
                <w:szCs w:val="20"/>
              </w:rPr>
              <w:t>П.105, в. 9, № 35(1,3),36</w:t>
            </w:r>
          </w:p>
        </w:tc>
        <w:tc>
          <w:tcPr>
            <w:tcW w:w="1497" w:type="dxa"/>
            <w:shd w:val="clear" w:color="auto" w:fill="F3F3F3"/>
          </w:tcPr>
          <w:p w:rsidR="001321D3" w:rsidRPr="00CF35E2" w:rsidRDefault="001321D3" w:rsidP="000174E4">
            <w:pPr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sz w:val="20"/>
                <w:szCs w:val="20"/>
                <w:lang w:val="en-US"/>
              </w:rPr>
              <w:t>[1], с.</w:t>
            </w:r>
            <w:r w:rsidRPr="00CF35E2">
              <w:rPr>
                <w:rFonts w:ascii="Arial" w:hAnsi="Arial" w:cs="Arial"/>
                <w:sz w:val="20"/>
                <w:szCs w:val="20"/>
              </w:rPr>
              <w:t>37</w:t>
            </w:r>
          </w:p>
        </w:tc>
        <w:tc>
          <w:tcPr>
            <w:tcW w:w="1399" w:type="dxa"/>
            <w:shd w:val="clear" w:color="auto" w:fill="F3F3F3"/>
          </w:tcPr>
          <w:p w:rsidR="001321D3" w:rsidRPr="00CF35E2" w:rsidRDefault="00851082" w:rsidP="000174E4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Style w:val="a3"/>
                <w:rFonts w:ascii="Arial" w:hAnsi="Arial" w:cs="Arial"/>
                <w:b w:val="0"/>
                <w:sz w:val="20"/>
                <w:szCs w:val="20"/>
              </w:rPr>
              <w:t>22</w:t>
            </w:r>
            <w:r w:rsidR="001321D3" w:rsidRPr="00CF35E2">
              <w:rPr>
                <w:rStyle w:val="a3"/>
                <w:rFonts w:ascii="Arial" w:hAnsi="Arial" w:cs="Arial"/>
                <w:b w:val="0"/>
                <w:sz w:val="20"/>
                <w:szCs w:val="20"/>
              </w:rPr>
              <w:t>.09</w:t>
            </w:r>
          </w:p>
        </w:tc>
      </w:tr>
      <w:tr w:rsidR="001321D3" w:rsidRPr="00CF35E2" w:rsidTr="000174E4">
        <w:trPr>
          <w:trHeight w:val="347"/>
          <w:tblCellSpacing w:w="7" w:type="dxa"/>
          <w:jc w:val="center"/>
        </w:trPr>
        <w:tc>
          <w:tcPr>
            <w:tcW w:w="562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F35E2"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2866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sz w:val="20"/>
                <w:szCs w:val="20"/>
              </w:rPr>
              <w:t>Решение задач на три призн. подобия треуг-ков.</w:t>
            </w:r>
          </w:p>
        </w:tc>
        <w:tc>
          <w:tcPr>
            <w:tcW w:w="1055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sz w:val="20"/>
                <w:szCs w:val="20"/>
              </w:rPr>
              <w:t>КУ</w:t>
            </w:r>
          </w:p>
        </w:tc>
        <w:tc>
          <w:tcPr>
            <w:tcW w:w="2830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i/>
                <w:sz w:val="20"/>
                <w:szCs w:val="20"/>
              </w:rPr>
              <w:t>Уметь</w:t>
            </w:r>
            <w:r w:rsidRPr="00CF35E2">
              <w:rPr>
                <w:rFonts w:ascii="Arial" w:hAnsi="Arial" w:cs="Arial"/>
                <w:sz w:val="20"/>
                <w:szCs w:val="20"/>
              </w:rPr>
              <w:t xml:space="preserve"> применять признаки подобия треугольников в решении </w:t>
            </w:r>
            <w:r w:rsidRPr="00CF35E2">
              <w:rPr>
                <w:rFonts w:ascii="Arial" w:hAnsi="Arial" w:cs="Arial"/>
                <w:sz w:val="20"/>
                <w:szCs w:val="20"/>
              </w:rPr>
              <w:lastRenderedPageBreak/>
              <w:t>задач.</w:t>
            </w:r>
          </w:p>
        </w:tc>
        <w:tc>
          <w:tcPr>
            <w:tcW w:w="2124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sz w:val="20"/>
                <w:szCs w:val="20"/>
              </w:rPr>
              <w:lastRenderedPageBreak/>
              <w:t>ФО,ИР</w:t>
            </w:r>
          </w:p>
        </w:tc>
        <w:tc>
          <w:tcPr>
            <w:tcW w:w="3513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sz w:val="20"/>
                <w:szCs w:val="20"/>
              </w:rPr>
              <w:t>П.103-105, индивидуальные задания</w:t>
            </w:r>
          </w:p>
        </w:tc>
        <w:tc>
          <w:tcPr>
            <w:tcW w:w="1497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399" w:type="dxa"/>
            <w:shd w:val="clear" w:color="auto" w:fill="F3F3F3"/>
          </w:tcPr>
          <w:p w:rsidR="001321D3" w:rsidRPr="00CF35E2" w:rsidRDefault="00851082" w:rsidP="000174E4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Style w:val="a3"/>
                <w:rFonts w:ascii="Arial" w:hAnsi="Arial" w:cs="Arial"/>
                <w:b w:val="0"/>
                <w:sz w:val="20"/>
                <w:szCs w:val="20"/>
              </w:rPr>
              <w:t>25</w:t>
            </w:r>
            <w:r w:rsidR="001321D3" w:rsidRPr="00CF35E2">
              <w:rPr>
                <w:rStyle w:val="a3"/>
                <w:rFonts w:ascii="Arial" w:hAnsi="Arial" w:cs="Arial"/>
                <w:b w:val="0"/>
                <w:sz w:val="20"/>
                <w:szCs w:val="20"/>
              </w:rPr>
              <w:t>.09</w:t>
            </w:r>
          </w:p>
        </w:tc>
      </w:tr>
      <w:tr w:rsidR="001321D3" w:rsidRPr="00CF35E2" w:rsidTr="000174E4">
        <w:trPr>
          <w:trHeight w:val="347"/>
          <w:tblCellSpacing w:w="7" w:type="dxa"/>
          <w:jc w:val="center"/>
        </w:trPr>
        <w:tc>
          <w:tcPr>
            <w:tcW w:w="562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F35E2">
              <w:rPr>
                <w:rFonts w:ascii="Arial" w:hAnsi="Arial" w:cs="Arial"/>
                <w:b/>
                <w:sz w:val="20"/>
                <w:szCs w:val="20"/>
              </w:rPr>
              <w:lastRenderedPageBreak/>
              <w:t>8</w:t>
            </w:r>
          </w:p>
        </w:tc>
        <w:tc>
          <w:tcPr>
            <w:tcW w:w="2866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sz w:val="20"/>
                <w:szCs w:val="20"/>
              </w:rPr>
              <w:t>Подобие прямоугольных треугольников.</w:t>
            </w:r>
          </w:p>
        </w:tc>
        <w:tc>
          <w:tcPr>
            <w:tcW w:w="1055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sz w:val="20"/>
                <w:szCs w:val="20"/>
              </w:rPr>
              <w:t>КУ</w:t>
            </w:r>
          </w:p>
        </w:tc>
        <w:tc>
          <w:tcPr>
            <w:tcW w:w="2830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i/>
                <w:sz w:val="20"/>
                <w:szCs w:val="20"/>
              </w:rPr>
              <w:t>Знать</w:t>
            </w:r>
            <w:r w:rsidRPr="00CF35E2">
              <w:rPr>
                <w:rFonts w:ascii="Arial" w:hAnsi="Arial" w:cs="Arial"/>
                <w:sz w:val="20"/>
                <w:szCs w:val="20"/>
              </w:rPr>
              <w:t xml:space="preserve"> формулировки утверждений о пропорциональных отрезках в прямоугольном треугольнике и свойства биссектрисы треугольника;</w:t>
            </w:r>
          </w:p>
          <w:p w:rsidR="001321D3" w:rsidRPr="00CF35E2" w:rsidRDefault="001321D3" w:rsidP="000174E4">
            <w:pPr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i/>
                <w:sz w:val="20"/>
                <w:szCs w:val="20"/>
              </w:rPr>
              <w:t>Уметь</w:t>
            </w:r>
            <w:r w:rsidRPr="00CF35E2">
              <w:rPr>
                <w:rFonts w:ascii="Arial" w:hAnsi="Arial" w:cs="Arial"/>
                <w:sz w:val="20"/>
                <w:szCs w:val="20"/>
              </w:rPr>
              <w:t xml:space="preserve"> при решении задач составлять пропорции, используя указанные утверждения.</w:t>
            </w:r>
          </w:p>
        </w:tc>
        <w:tc>
          <w:tcPr>
            <w:tcW w:w="2124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sz w:val="20"/>
                <w:szCs w:val="20"/>
              </w:rPr>
              <w:t>УО, РД</w:t>
            </w:r>
          </w:p>
        </w:tc>
        <w:tc>
          <w:tcPr>
            <w:tcW w:w="3513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sz w:val="20"/>
                <w:szCs w:val="20"/>
              </w:rPr>
              <w:t>П.106, в. 10-12, № 39(2), 41, 42</w:t>
            </w:r>
          </w:p>
        </w:tc>
        <w:tc>
          <w:tcPr>
            <w:tcW w:w="1497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399" w:type="dxa"/>
            <w:shd w:val="clear" w:color="auto" w:fill="F3F3F3"/>
          </w:tcPr>
          <w:p w:rsidR="001321D3" w:rsidRPr="00CF35E2" w:rsidRDefault="00851082" w:rsidP="000174E4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Style w:val="a3"/>
                <w:rFonts w:ascii="Arial" w:hAnsi="Arial" w:cs="Arial"/>
                <w:b w:val="0"/>
                <w:sz w:val="20"/>
                <w:szCs w:val="20"/>
              </w:rPr>
              <w:t>29</w:t>
            </w:r>
            <w:r w:rsidR="001321D3" w:rsidRPr="00CF35E2">
              <w:rPr>
                <w:rStyle w:val="a3"/>
                <w:rFonts w:ascii="Arial" w:hAnsi="Arial" w:cs="Arial"/>
                <w:b w:val="0"/>
                <w:sz w:val="20"/>
                <w:szCs w:val="20"/>
              </w:rPr>
              <w:t>.09</w:t>
            </w:r>
          </w:p>
        </w:tc>
      </w:tr>
      <w:tr w:rsidR="001321D3" w:rsidRPr="00CF35E2" w:rsidTr="000174E4">
        <w:trPr>
          <w:trHeight w:val="347"/>
          <w:tblCellSpacing w:w="7" w:type="dxa"/>
          <w:jc w:val="center"/>
        </w:trPr>
        <w:tc>
          <w:tcPr>
            <w:tcW w:w="562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F35E2"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  <w:tc>
          <w:tcPr>
            <w:tcW w:w="2866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sz w:val="20"/>
                <w:szCs w:val="20"/>
              </w:rPr>
              <w:t>Решение задач по теме «Подобие фигур»</w:t>
            </w:r>
          </w:p>
        </w:tc>
        <w:tc>
          <w:tcPr>
            <w:tcW w:w="1055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sz w:val="20"/>
                <w:szCs w:val="20"/>
              </w:rPr>
              <w:t>КУ</w:t>
            </w:r>
          </w:p>
        </w:tc>
        <w:tc>
          <w:tcPr>
            <w:tcW w:w="2830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i/>
                <w:sz w:val="20"/>
                <w:szCs w:val="20"/>
              </w:rPr>
              <w:t xml:space="preserve">Знать </w:t>
            </w:r>
            <w:r w:rsidRPr="00CF35E2">
              <w:rPr>
                <w:rFonts w:ascii="Arial" w:hAnsi="Arial" w:cs="Arial"/>
                <w:sz w:val="20"/>
                <w:szCs w:val="20"/>
              </w:rPr>
              <w:t>теоретический материал по изученной теме;</w:t>
            </w:r>
          </w:p>
          <w:p w:rsidR="001321D3" w:rsidRPr="00CF35E2" w:rsidRDefault="001321D3" w:rsidP="000174E4">
            <w:pPr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i/>
                <w:sz w:val="20"/>
                <w:szCs w:val="20"/>
              </w:rPr>
              <w:t xml:space="preserve">Уметь </w:t>
            </w:r>
            <w:r w:rsidRPr="00CF35E2">
              <w:rPr>
                <w:rFonts w:ascii="Arial" w:hAnsi="Arial" w:cs="Arial"/>
                <w:sz w:val="20"/>
                <w:szCs w:val="20"/>
              </w:rPr>
              <w:t>использовать знания при решении задач.</w:t>
            </w:r>
          </w:p>
        </w:tc>
        <w:tc>
          <w:tcPr>
            <w:tcW w:w="2124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sz w:val="20"/>
                <w:szCs w:val="20"/>
              </w:rPr>
              <w:t>ФО,ИР</w:t>
            </w:r>
          </w:p>
        </w:tc>
        <w:tc>
          <w:tcPr>
            <w:tcW w:w="3513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sz w:val="20"/>
                <w:szCs w:val="20"/>
              </w:rPr>
              <w:t>П. 100-106, № 44,45,47</w:t>
            </w:r>
          </w:p>
        </w:tc>
        <w:tc>
          <w:tcPr>
            <w:tcW w:w="1497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399" w:type="dxa"/>
            <w:shd w:val="clear" w:color="auto" w:fill="F3F3F3"/>
          </w:tcPr>
          <w:p w:rsidR="001321D3" w:rsidRPr="00CF35E2" w:rsidRDefault="00851082" w:rsidP="000174E4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Style w:val="a3"/>
                <w:rFonts w:ascii="Arial" w:hAnsi="Arial" w:cs="Arial"/>
                <w:b w:val="0"/>
                <w:sz w:val="20"/>
                <w:szCs w:val="20"/>
              </w:rPr>
              <w:t>2.10</w:t>
            </w:r>
          </w:p>
        </w:tc>
      </w:tr>
      <w:tr w:rsidR="001321D3" w:rsidRPr="00CF35E2" w:rsidTr="000174E4">
        <w:trPr>
          <w:trHeight w:val="347"/>
          <w:tblCellSpacing w:w="7" w:type="dxa"/>
          <w:jc w:val="center"/>
        </w:trPr>
        <w:tc>
          <w:tcPr>
            <w:tcW w:w="562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F35E2">
              <w:rPr>
                <w:rFonts w:ascii="Arial" w:hAnsi="Arial" w:cs="Arial"/>
                <w:b/>
                <w:sz w:val="20"/>
                <w:szCs w:val="20"/>
              </w:rPr>
              <w:t>10</w:t>
            </w:r>
          </w:p>
        </w:tc>
        <w:tc>
          <w:tcPr>
            <w:tcW w:w="2866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tabs>
                <w:tab w:val="left" w:pos="2055"/>
              </w:tabs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F35E2">
              <w:rPr>
                <w:rFonts w:ascii="Arial" w:hAnsi="Arial" w:cs="Arial"/>
                <w:sz w:val="20"/>
                <w:szCs w:val="20"/>
                <w:u w:val="single"/>
              </w:rPr>
              <w:t xml:space="preserve">Контрольная работа №1 </w:t>
            </w:r>
          </w:p>
          <w:p w:rsidR="001321D3" w:rsidRPr="00CF35E2" w:rsidRDefault="001321D3" w:rsidP="000174E4">
            <w:pPr>
              <w:tabs>
                <w:tab w:val="left" w:pos="2055"/>
              </w:tabs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sz w:val="20"/>
                <w:szCs w:val="20"/>
              </w:rPr>
              <w:t xml:space="preserve">по теме </w:t>
            </w:r>
          </w:p>
          <w:p w:rsidR="001321D3" w:rsidRPr="00CF35E2" w:rsidRDefault="001321D3" w:rsidP="000174E4">
            <w:pPr>
              <w:tabs>
                <w:tab w:val="left" w:pos="2055"/>
              </w:tabs>
              <w:rPr>
                <w:rFonts w:ascii="Arial" w:hAnsi="Arial" w:cs="Arial"/>
                <w:i/>
                <w:sz w:val="20"/>
                <w:szCs w:val="20"/>
                <w:u w:val="single"/>
              </w:rPr>
            </w:pPr>
            <w:r w:rsidRPr="00CF35E2">
              <w:rPr>
                <w:rFonts w:ascii="Arial" w:hAnsi="Arial" w:cs="Arial"/>
                <w:i/>
                <w:sz w:val="20"/>
                <w:szCs w:val="20"/>
              </w:rPr>
              <w:t>«Подобие треугольниковн».</w:t>
            </w:r>
          </w:p>
        </w:tc>
        <w:tc>
          <w:tcPr>
            <w:tcW w:w="1055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sz w:val="20"/>
                <w:szCs w:val="20"/>
              </w:rPr>
              <w:t>УПЗУН</w:t>
            </w:r>
          </w:p>
        </w:tc>
        <w:tc>
          <w:tcPr>
            <w:tcW w:w="2830" w:type="dxa"/>
            <w:shd w:val="clear" w:color="auto" w:fill="F3F3F3"/>
          </w:tcPr>
          <w:p w:rsidR="001321D3" w:rsidRPr="00CF35E2" w:rsidRDefault="001321D3" w:rsidP="000174E4">
            <w:pPr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sz w:val="20"/>
                <w:szCs w:val="20"/>
                <w:u w:val="single"/>
              </w:rPr>
              <w:t xml:space="preserve">Уметь:  </w:t>
            </w:r>
            <w:r w:rsidRPr="00CF35E2">
              <w:rPr>
                <w:rFonts w:ascii="Arial" w:hAnsi="Arial" w:cs="Arial"/>
                <w:sz w:val="20"/>
                <w:szCs w:val="20"/>
              </w:rPr>
              <w:t>применять полученные ЗУН при решении примеров и задач</w:t>
            </w:r>
          </w:p>
        </w:tc>
        <w:tc>
          <w:tcPr>
            <w:tcW w:w="2124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sz w:val="20"/>
                <w:szCs w:val="20"/>
              </w:rPr>
              <w:t>КР</w:t>
            </w:r>
          </w:p>
        </w:tc>
        <w:tc>
          <w:tcPr>
            <w:tcW w:w="3513" w:type="dxa"/>
            <w:shd w:val="clear" w:color="auto" w:fill="F3F3F3"/>
          </w:tcPr>
          <w:p w:rsidR="001321D3" w:rsidRPr="00CF35E2" w:rsidRDefault="001321D3" w:rsidP="000174E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7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399" w:type="dxa"/>
            <w:shd w:val="clear" w:color="auto" w:fill="F3F3F3"/>
          </w:tcPr>
          <w:p w:rsidR="001321D3" w:rsidRPr="00CF35E2" w:rsidRDefault="00851082" w:rsidP="000174E4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Style w:val="a3"/>
                <w:rFonts w:ascii="Arial" w:hAnsi="Arial" w:cs="Arial"/>
                <w:b w:val="0"/>
                <w:sz w:val="20"/>
                <w:szCs w:val="20"/>
              </w:rPr>
              <w:t>6</w:t>
            </w:r>
            <w:r w:rsidR="001321D3" w:rsidRPr="00CF35E2">
              <w:rPr>
                <w:rStyle w:val="a3"/>
                <w:rFonts w:ascii="Arial" w:hAnsi="Arial" w:cs="Arial"/>
                <w:b w:val="0"/>
                <w:sz w:val="20"/>
                <w:szCs w:val="20"/>
              </w:rPr>
              <w:t>.10</w:t>
            </w:r>
          </w:p>
        </w:tc>
      </w:tr>
      <w:tr w:rsidR="001321D3" w:rsidRPr="00CF35E2" w:rsidTr="000174E4">
        <w:trPr>
          <w:trHeight w:val="347"/>
          <w:tblCellSpacing w:w="7" w:type="dxa"/>
          <w:jc w:val="center"/>
        </w:trPr>
        <w:tc>
          <w:tcPr>
            <w:tcW w:w="562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F35E2">
              <w:rPr>
                <w:rFonts w:ascii="Arial" w:hAnsi="Arial" w:cs="Arial"/>
                <w:b/>
                <w:sz w:val="20"/>
                <w:szCs w:val="20"/>
              </w:rPr>
              <w:t>11</w:t>
            </w:r>
          </w:p>
        </w:tc>
        <w:tc>
          <w:tcPr>
            <w:tcW w:w="2866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sz w:val="20"/>
                <w:szCs w:val="20"/>
              </w:rPr>
              <w:t>Анализ контрольной работы</w:t>
            </w:r>
          </w:p>
        </w:tc>
        <w:tc>
          <w:tcPr>
            <w:tcW w:w="1055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sz w:val="20"/>
                <w:szCs w:val="20"/>
              </w:rPr>
              <w:t>УКЗУН</w:t>
            </w:r>
          </w:p>
        </w:tc>
        <w:tc>
          <w:tcPr>
            <w:tcW w:w="2830" w:type="dxa"/>
            <w:shd w:val="clear" w:color="auto" w:fill="F3F3F3"/>
          </w:tcPr>
          <w:p w:rsidR="001321D3" w:rsidRPr="00CF35E2" w:rsidRDefault="001321D3" w:rsidP="000174E4">
            <w:pPr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sz w:val="20"/>
                <w:szCs w:val="20"/>
                <w:u w:val="single"/>
              </w:rPr>
              <w:t xml:space="preserve">Уметь:   </w:t>
            </w:r>
            <w:r w:rsidRPr="00CF35E2">
              <w:rPr>
                <w:rFonts w:ascii="Arial" w:hAnsi="Arial" w:cs="Arial"/>
                <w:sz w:val="20"/>
                <w:szCs w:val="20"/>
              </w:rPr>
              <w:t>выполнять работу над ошибками, допущенными в  КР</w:t>
            </w:r>
          </w:p>
        </w:tc>
        <w:tc>
          <w:tcPr>
            <w:tcW w:w="2124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sz w:val="20"/>
                <w:szCs w:val="20"/>
              </w:rPr>
              <w:t>ИР, РД</w:t>
            </w:r>
          </w:p>
        </w:tc>
        <w:tc>
          <w:tcPr>
            <w:tcW w:w="3513" w:type="dxa"/>
            <w:shd w:val="clear" w:color="auto" w:fill="F3F3F3"/>
          </w:tcPr>
          <w:p w:rsidR="001321D3" w:rsidRPr="00CF35E2" w:rsidRDefault="001321D3" w:rsidP="000174E4">
            <w:pPr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sz w:val="20"/>
                <w:szCs w:val="20"/>
              </w:rPr>
              <w:t>индивидуальные задания</w:t>
            </w:r>
          </w:p>
        </w:tc>
        <w:tc>
          <w:tcPr>
            <w:tcW w:w="1497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399" w:type="dxa"/>
            <w:shd w:val="clear" w:color="auto" w:fill="F3F3F3"/>
          </w:tcPr>
          <w:p w:rsidR="001321D3" w:rsidRPr="00CF35E2" w:rsidRDefault="00851082" w:rsidP="000174E4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Style w:val="a3"/>
                <w:rFonts w:ascii="Arial" w:hAnsi="Arial" w:cs="Arial"/>
                <w:b w:val="0"/>
                <w:sz w:val="20"/>
                <w:szCs w:val="20"/>
              </w:rPr>
              <w:t>9</w:t>
            </w:r>
            <w:r w:rsidR="001321D3" w:rsidRPr="00CF35E2">
              <w:rPr>
                <w:rStyle w:val="a3"/>
                <w:rFonts w:ascii="Arial" w:hAnsi="Arial" w:cs="Arial"/>
                <w:b w:val="0"/>
                <w:sz w:val="20"/>
                <w:szCs w:val="20"/>
              </w:rPr>
              <w:t>.10</w:t>
            </w:r>
          </w:p>
        </w:tc>
      </w:tr>
      <w:tr w:rsidR="001321D3" w:rsidRPr="00CF35E2" w:rsidTr="000174E4">
        <w:trPr>
          <w:trHeight w:val="1214"/>
          <w:tblCellSpacing w:w="7" w:type="dxa"/>
          <w:jc w:val="center"/>
        </w:trPr>
        <w:tc>
          <w:tcPr>
            <w:tcW w:w="562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F35E2">
              <w:rPr>
                <w:rFonts w:ascii="Arial" w:hAnsi="Arial" w:cs="Arial"/>
                <w:b/>
                <w:sz w:val="20"/>
                <w:szCs w:val="20"/>
              </w:rPr>
              <w:lastRenderedPageBreak/>
              <w:t>12</w:t>
            </w:r>
          </w:p>
        </w:tc>
        <w:tc>
          <w:tcPr>
            <w:tcW w:w="2866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sz w:val="20"/>
                <w:szCs w:val="20"/>
              </w:rPr>
              <w:t>Углы, вписанные в окружность.</w:t>
            </w:r>
          </w:p>
        </w:tc>
        <w:tc>
          <w:tcPr>
            <w:tcW w:w="1055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sz w:val="20"/>
                <w:szCs w:val="20"/>
              </w:rPr>
              <w:t>КУ</w:t>
            </w:r>
          </w:p>
        </w:tc>
        <w:tc>
          <w:tcPr>
            <w:tcW w:w="2830" w:type="dxa"/>
            <w:vMerge w:val="restart"/>
            <w:shd w:val="clear" w:color="auto" w:fill="F3F3F3"/>
            <w:vAlign w:val="center"/>
          </w:tcPr>
          <w:p w:rsidR="001321D3" w:rsidRPr="00CF35E2" w:rsidRDefault="001321D3" w:rsidP="000174E4">
            <w:pPr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i/>
                <w:sz w:val="20"/>
                <w:szCs w:val="20"/>
              </w:rPr>
              <w:t>Знать</w:t>
            </w:r>
            <w:r w:rsidRPr="00CF35E2">
              <w:rPr>
                <w:rFonts w:ascii="Arial" w:hAnsi="Arial" w:cs="Arial"/>
                <w:sz w:val="20"/>
                <w:szCs w:val="20"/>
              </w:rPr>
              <w:t xml:space="preserve"> определения центрального и вписанного углов, формулировку теоремы 11.5 и следствие из этой теоремы;</w:t>
            </w:r>
          </w:p>
          <w:p w:rsidR="001321D3" w:rsidRPr="00CF35E2" w:rsidRDefault="001321D3" w:rsidP="000174E4">
            <w:pPr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i/>
                <w:sz w:val="20"/>
                <w:szCs w:val="20"/>
              </w:rPr>
              <w:t>Уметь</w:t>
            </w:r>
            <w:r w:rsidRPr="00CF35E2">
              <w:rPr>
                <w:rFonts w:ascii="Arial" w:hAnsi="Arial" w:cs="Arial"/>
                <w:sz w:val="20"/>
                <w:szCs w:val="20"/>
              </w:rPr>
              <w:t xml:space="preserve"> при решении задач вычислять вписанные углы по соответствующим центральным углам и обратно, использовать в решении задач равенство вписанных углов, опирающихся на одну и ту же дугу окружности.</w:t>
            </w:r>
          </w:p>
          <w:p w:rsidR="001321D3" w:rsidRPr="00CF35E2" w:rsidRDefault="001321D3" w:rsidP="000174E4">
            <w:pPr>
              <w:rPr>
                <w:rFonts w:ascii="Arial" w:hAnsi="Arial" w:cs="Arial"/>
                <w:sz w:val="20"/>
                <w:szCs w:val="20"/>
              </w:rPr>
            </w:pPr>
          </w:p>
          <w:p w:rsidR="001321D3" w:rsidRPr="00CF35E2" w:rsidRDefault="001321D3" w:rsidP="000174E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4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sz w:val="20"/>
                <w:szCs w:val="20"/>
              </w:rPr>
              <w:t>УО, РД</w:t>
            </w:r>
          </w:p>
        </w:tc>
        <w:tc>
          <w:tcPr>
            <w:tcW w:w="3513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sz w:val="20"/>
                <w:szCs w:val="20"/>
              </w:rPr>
              <w:t>П.107, в. 13-16, № 48(2),50,51</w:t>
            </w:r>
          </w:p>
        </w:tc>
        <w:tc>
          <w:tcPr>
            <w:tcW w:w="1497" w:type="dxa"/>
            <w:shd w:val="clear" w:color="auto" w:fill="F3F3F3"/>
          </w:tcPr>
          <w:p w:rsidR="001321D3" w:rsidRPr="00CF35E2" w:rsidRDefault="001321D3" w:rsidP="000174E4">
            <w:pPr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sz w:val="20"/>
                <w:szCs w:val="20"/>
                <w:lang w:val="en-US"/>
              </w:rPr>
              <w:t>[1], с.</w:t>
            </w:r>
            <w:r w:rsidRPr="00CF35E2">
              <w:rPr>
                <w:rFonts w:ascii="Arial" w:hAnsi="Arial" w:cs="Arial"/>
                <w:sz w:val="20"/>
                <w:szCs w:val="20"/>
              </w:rPr>
              <w:t>38</w:t>
            </w:r>
          </w:p>
        </w:tc>
        <w:tc>
          <w:tcPr>
            <w:tcW w:w="1399" w:type="dxa"/>
            <w:shd w:val="clear" w:color="auto" w:fill="F3F3F3"/>
          </w:tcPr>
          <w:p w:rsidR="001321D3" w:rsidRPr="00CF35E2" w:rsidRDefault="00851082" w:rsidP="000174E4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Style w:val="a3"/>
                <w:rFonts w:ascii="Arial" w:hAnsi="Arial" w:cs="Arial"/>
                <w:b w:val="0"/>
                <w:sz w:val="20"/>
                <w:szCs w:val="20"/>
              </w:rPr>
              <w:t>13</w:t>
            </w:r>
            <w:r w:rsidR="001321D3" w:rsidRPr="00CF35E2">
              <w:rPr>
                <w:rStyle w:val="a3"/>
                <w:rFonts w:ascii="Arial" w:hAnsi="Arial" w:cs="Arial"/>
                <w:b w:val="0"/>
                <w:sz w:val="20"/>
                <w:szCs w:val="20"/>
              </w:rPr>
              <w:t>.10</w:t>
            </w:r>
          </w:p>
        </w:tc>
      </w:tr>
      <w:tr w:rsidR="001321D3" w:rsidRPr="00CF35E2" w:rsidTr="000174E4">
        <w:trPr>
          <w:trHeight w:val="739"/>
          <w:tblCellSpacing w:w="7" w:type="dxa"/>
          <w:jc w:val="center"/>
        </w:trPr>
        <w:tc>
          <w:tcPr>
            <w:tcW w:w="562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F35E2">
              <w:rPr>
                <w:rFonts w:ascii="Arial" w:hAnsi="Arial" w:cs="Arial"/>
                <w:b/>
                <w:sz w:val="20"/>
                <w:szCs w:val="20"/>
              </w:rPr>
              <w:t>13</w:t>
            </w:r>
          </w:p>
        </w:tc>
        <w:tc>
          <w:tcPr>
            <w:tcW w:w="2866" w:type="dxa"/>
            <w:shd w:val="clear" w:color="auto" w:fill="F3F3F3"/>
            <w:vAlign w:val="center"/>
          </w:tcPr>
          <w:p w:rsidR="001321D3" w:rsidRDefault="001321D3" w:rsidP="000174E4">
            <w:pPr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sz w:val="20"/>
                <w:szCs w:val="20"/>
              </w:rPr>
              <w:t>Углы, вписанные в окружность.</w:t>
            </w:r>
          </w:p>
          <w:p w:rsidR="00040550" w:rsidRPr="00040550" w:rsidRDefault="00040550" w:rsidP="000174E4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всемирный день математики</w:t>
            </w:r>
          </w:p>
        </w:tc>
        <w:tc>
          <w:tcPr>
            <w:tcW w:w="1055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sz w:val="20"/>
                <w:szCs w:val="20"/>
              </w:rPr>
              <w:t>КУ</w:t>
            </w:r>
          </w:p>
        </w:tc>
        <w:tc>
          <w:tcPr>
            <w:tcW w:w="2830" w:type="dxa"/>
            <w:vMerge/>
            <w:shd w:val="clear" w:color="auto" w:fill="F3F3F3"/>
            <w:vAlign w:val="center"/>
          </w:tcPr>
          <w:p w:rsidR="001321D3" w:rsidRPr="00CF35E2" w:rsidRDefault="001321D3" w:rsidP="000174E4">
            <w:pPr>
              <w:rPr>
                <w:i/>
                <w:sz w:val="20"/>
                <w:szCs w:val="20"/>
              </w:rPr>
            </w:pPr>
          </w:p>
        </w:tc>
        <w:tc>
          <w:tcPr>
            <w:tcW w:w="2124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sz w:val="20"/>
                <w:szCs w:val="20"/>
              </w:rPr>
              <w:t>ФО,ИР</w:t>
            </w:r>
          </w:p>
        </w:tc>
        <w:tc>
          <w:tcPr>
            <w:tcW w:w="3513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sz w:val="20"/>
                <w:szCs w:val="20"/>
              </w:rPr>
              <w:t>П.107, № 55,57,59</w:t>
            </w:r>
          </w:p>
        </w:tc>
        <w:tc>
          <w:tcPr>
            <w:tcW w:w="1497" w:type="dxa"/>
            <w:shd w:val="clear" w:color="auto" w:fill="F3F3F3"/>
          </w:tcPr>
          <w:p w:rsidR="001321D3" w:rsidRPr="00CF35E2" w:rsidRDefault="001321D3" w:rsidP="000174E4">
            <w:pPr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sz w:val="20"/>
                <w:szCs w:val="20"/>
              </w:rPr>
              <w:t>[1], с.39</w:t>
            </w:r>
          </w:p>
        </w:tc>
        <w:tc>
          <w:tcPr>
            <w:tcW w:w="1399" w:type="dxa"/>
            <w:shd w:val="clear" w:color="auto" w:fill="F3F3F3"/>
          </w:tcPr>
          <w:p w:rsidR="001321D3" w:rsidRPr="00CF35E2" w:rsidRDefault="00851082" w:rsidP="000174E4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Style w:val="a3"/>
                <w:rFonts w:ascii="Arial" w:hAnsi="Arial" w:cs="Arial"/>
                <w:b w:val="0"/>
                <w:sz w:val="20"/>
                <w:szCs w:val="20"/>
              </w:rPr>
              <w:t>16</w:t>
            </w:r>
            <w:r w:rsidR="001321D3" w:rsidRPr="00CF35E2">
              <w:rPr>
                <w:rStyle w:val="a3"/>
                <w:rFonts w:ascii="Arial" w:hAnsi="Arial" w:cs="Arial"/>
                <w:b w:val="0"/>
                <w:sz w:val="20"/>
                <w:szCs w:val="20"/>
              </w:rPr>
              <w:t>.10</w:t>
            </w:r>
          </w:p>
        </w:tc>
      </w:tr>
      <w:tr w:rsidR="001321D3" w:rsidRPr="00CF35E2" w:rsidTr="000174E4">
        <w:trPr>
          <w:trHeight w:val="347"/>
          <w:tblCellSpacing w:w="7" w:type="dxa"/>
          <w:jc w:val="center"/>
        </w:trPr>
        <w:tc>
          <w:tcPr>
            <w:tcW w:w="562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F35E2"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</w:tc>
        <w:tc>
          <w:tcPr>
            <w:tcW w:w="2866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sz w:val="20"/>
                <w:szCs w:val="20"/>
              </w:rPr>
              <w:t>Пропорциональность отрезков хорд и секущих.</w:t>
            </w:r>
          </w:p>
        </w:tc>
        <w:tc>
          <w:tcPr>
            <w:tcW w:w="1055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sz w:val="20"/>
                <w:szCs w:val="20"/>
              </w:rPr>
              <w:t>КУ</w:t>
            </w:r>
          </w:p>
        </w:tc>
        <w:tc>
          <w:tcPr>
            <w:tcW w:w="2830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i/>
                <w:sz w:val="20"/>
                <w:szCs w:val="20"/>
              </w:rPr>
              <w:t>Знать</w:t>
            </w:r>
            <w:r w:rsidRPr="00CF35E2">
              <w:rPr>
                <w:rFonts w:ascii="Arial" w:hAnsi="Arial" w:cs="Arial"/>
                <w:sz w:val="20"/>
                <w:szCs w:val="20"/>
              </w:rPr>
              <w:t xml:space="preserve"> свойство отрезков пересекающихся хорд окружности и свойство отрезков секущих, проведённых из одной точки;</w:t>
            </w:r>
          </w:p>
          <w:p w:rsidR="001321D3" w:rsidRPr="00CF35E2" w:rsidRDefault="001321D3" w:rsidP="000174E4">
            <w:pPr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i/>
                <w:sz w:val="20"/>
                <w:szCs w:val="20"/>
              </w:rPr>
              <w:t>Уметь</w:t>
            </w:r>
            <w:r w:rsidRPr="00CF35E2">
              <w:rPr>
                <w:rFonts w:ascii="Arial" w:hAnsi="Arial" w:cs="Arial"/>
                <w:sz w:val="20"/>
                <w:szCs w:val="20"/>
              </w:rPr>
              <w:t xml:space="preserve"> применять эти свойства в решении несложных задач.</w:t>
            </w:r>
          </w:p>
        </w:tc>
        <w:tc>
          <w:tcPr>
            <w:tcW w:w="2124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sz w:val="20"/>
                <w:szCs w:val="20"/>
              </w:rPr>
              <w:t>УО, РД</w:t>
            </w:r>
          </w:p>
        </w:tc>
        <w:tc>
          <w:tcPr>
            <w:tcW w:w="3513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sz w:val="20"/>
                <w:szCs w:val="20"/>
              </w:rPr>
              <w:t>П.108,в.17 № 62,64</w:t>
            </w:r>
          </w:p>
        </w:tc>
        <w:tc>
          <w:tcPr>
            <w:tcW w:w="1497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399" w:type="dxa"/>
            <w:shd w:val="clear" w:color="auto" w:fill="F3F3F3"/>
          </w:tcPr>
          <w:p w:rsidR="001321D3" w:rsidRPr="00CF35E2" w:rsidRDefault="00851082" w:rsidP="000174E4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Style w:val="a3"/>
                <w:rFonts w:ascii="Arial" w:hAnsi="Arial" w:cs="Arial"/>
                <w:b w:val="0"/>
                <w:sz w:val="20"/>
                <w:szCs w:val="20"/>
              </w:rPr>
              <w:t>20</w:t>
            </w:r>
            <w:r w:rsidR="001321D3" w:rsidRPr="00CF35E2">
              <w:rPr>
                <w:rStyle w:val="a3"/>
                <w:rFonts w:ascii="Arial" w:hAnsi="Arial" w:cs="Arial"/>
                <w:b w:val="0"/>
                <w:sz w:val="20"/>
                <w:szCs w:val="20"/>
              </w:rPr>
              <w:t>.10</w:t>
            </w:r>
          </w:p>
        </w:tc>
      </w:tr>
      <w:tr w:rsidR="001321D3" w:rsidRPr="00CF35E2" w:rsidTr="000174E4">
        <w:trPr>
          <w:trHeight w:val="347"/>
          <w:tblCellSpacing w:w="7" w:type="dxa"/>
          <w:jc w:val="center"/>
        </w:trPr>
        <w:tc>
          <w:tcPr>
            <w:tcW w:w="562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F35E2">
              <w:rPr>
                <w:rFonts w:ascii="Arial" w:hAnsi="Arial" w:cs="Arial"/>
                <w:b/>
                <w:sz w:val="20"/>
                <w:szCs w:val="20"/>
              </w:rPr>
              <w:t>15</w:t>
            </w:r>
          </w:p>
        </w:tc>
        <w:tc>
          <w:tcPr>
            <w:tcW w:w="2866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sz w:val="20"/>
                <w:szCs w:val="20"/>
              </w:rPr>
              <w:t>Решение задач.</w:t>
            </w:r>
          </w:p>
        </w:tc>
        <w:tc>
          <w:tcPr>
            <w:tcW w:w="1055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sz w:val="20"/>
                <w:szCs w:val="20"/>
              </w:rPr>
              <w:t>УП</w:t>
            </w:r>
          </w:p>
        </w:tc>
        <w:tc>
          <w:tcPr>
            <w:tcW w:w="2830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i/>
                <w:sz w:val="20"/>
                <w:szCs w:val="20"/>
              </w:rPr>
              <w:t xml:space="preserve">Знать </w:t>
            </w:r>
            <w:r w:rsidRPr="00CF35E2">
              <w:rPr>
                <w:rFonts w:ascii="Arial" w:hAnsi="Arial" w:cs="Arial"/>
                <w:sz w:val="20"/>
                <w:szCs w:val="20"/>
              </w:rPr>
              <w:t>теоретический материал по изученной теме;</w:t>
            </w:r>
          </w:p>
          <w:p w:rsidR="001321D3" w:rsidRPr="00CF35E2" w:rsidRDefault="001321D3" w:rsidP="000174E4">
            <w:pPr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i/>
                <w:sz w:val="20"/>
                <w:szCs w:val="20"/>
              </w:rPr>
              <w:t xml:space="preserve">Уметь </w:t>
            </w:r>
            <w:r w:rsidRPr="00CF35E2">
              <w:rPr>
                <w:rFonts w:ascii="Arial" w:hAnsi="Arial" w:cs="Arial"/>
                <w:sz w:val="20"/>
                <w:szCs w:val="20"/>
              </w:rPr>
              <w:t xml:space="preserve">использовать </w:t>
            </w:r>
            <w:r w:rsidRPr="00CF35E2">
              <w:rPr>
                <w:rFonts w:ascii="Arial" w:hAnsi="Arial" w:cs="Arial"/>
                <w:sz w:val="20"/>
                <w:szCs w:val="20"/>
              </w:rPr>
              <w:lastRenderedPageBreak/>
              <w:t>знания при решении задач.</w:t>
            </w:r>
          </w:p>
        </w:tc>
        <w:tc>
          <w:tcPr>
            <w:tcW w:w="2124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sz w:val="20"/>
                <w:szCs w:val="20"/>
              </w:rPr>
              <w:lastRenderedPageBreak/>
              <w:t>ФО,ИР</w:t>
            </w:r>
          </w:p>
        </w:tc>
        <w:tc>
          <w:tcPr>
            <w:tcW w:w="3513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sz w:val="20"/>
                <w:szCs w:val="20"/>
              </w:rPr>
              <w:t>Задания подготовительного варианта контрольной работы.</w:t>
            </w:r>
          </w:p>
        </w:tc>
        <w:tc>
          <w:tcPr>
            <w:tcW w:w="1497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399" w:type="dxa"/>
            <w:shd w:val="clear" w:color="auto" w:fill="F3F3F3"/>
          </w:tcPr>
          <w:p w:rsidR="001321D3" w:rsidRPr="00CF35E2" w:rsidRDefault="00851082" w:rsidP="000174E4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Style w:val="a3"/>
                <w:rFonts w:ascii="Arial" w:hAnsi="Arial" w:cs="Arial"/>
                <w:b w:val="0"/>
                <w:sz w:val="20"/>
                <w:szCs w:val="20"/>
              </w:rPr>
              <w:t>23</w:t>
            </w:r>
            <w:r w:rsidR="001321D3" w:rsidRPr="00CF35E2">
              <w:rPr>
                <w:rStyle w:val="a3"/>
                <w:rFonts w:ascii="Arial" w:hAnsi="Arial" w:cs="Arial"/>
                <w:b w:val="0"/>
                <w:sz w:val="20"/>
                <w:szCs w:val="20"/>
              </w:rPr>
              <w:t>.10</w:t>
            </w:r>
          </w:p>
        </w:tc>
      </w:tr>
      <w:tr w:rsidR="001321D3" w:rsidRPr="00CF35E2" w:rsidTr="000174E4">
        <w:trPr>
          <w:trHeight w:val="347"/>
          <w:tblCellSpacing w:w="7" w:type="dxa"/>
          <w:jc w:val="center"/>
        </w:trPr>
        <w:tc>
          <w:tcPr>
            <w:tcW w:w="562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F35E2">
              <w:rPr>
                <w:rFonts w:ascii="Arial" w:hAnsi="Arial" w:cs="Arial"/>
                <w:b/>
                <w:sz w:val="20"/>
                <w:szCs w:val="20"/>
              </w:rPr>
              <w:lastRenderedPageBreak/>
              <w:t>16</w:t>
            </w:r>
          </w:p>
        </w:tc>
        <w:tc>
          <w:tcPr>
            <w:tcW w:w="2866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tabs>
                <w:tab w:val="left" w:pos="2055"/>
              </w:tabs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F35E2">
              <w:rPr>
                <w:rFonts w:ascii="Arial" w:hAnsi="Arial" w:cs="Arial"/>
                <w:sz w:val="20"/>
                <w:szCs w:val="20"/>
                <w:u w:val="single"/>
              </w:rPr>
              <w:t xml:space="preserve">Контрольная работа №2 </w:t>
            </w:r>
          </w:p>
          <w:p w:rsidR="001321D3" w:rsidRPr="00CF35E2" w:rsidRDefault="001321D3" w:rsidP="000174E4">
            <w:pPr>
              <w:tabs>
                <w:tab w:val="left" w:pos="2055"/>
              </w:tabs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sz w:val="20"/>
                <w:szCs w:val="20"/>
              </w:rPr>
              <w:t xml:space="preserve">по теме </w:t>
            </w:r>
          </w:p>
          <w:p w:rsidR="001321D3" w:rsidRPr="00CF35E2" w:rsidRDefault="001321D3" w:rsidP="000174E4">
            <w:pPr>
              <w:tabs>
                <w:tab w:val="left" w:pos="2055"/>
              </w:tabs>
              <w:rPr>
                <w:rFonts w:ascii="Arial" w:hAnsi="Arial" w:cs="Arial"/>
                <w:i/>
                <w:sz w:val="20"/>
                <w:szCs w:val="20"/>
                <w:u w:val="single"/>
              </w:rPr>
            </w:pPr>
            <w:r w:rsidRPr="00CF35E2">
              <w:rPr>
                <w:rFonts w:ascii="Arial" w:hAnsi="Arial" w:cs="Arial"/>
                <w:i/>
                <w:sz w:val="20"/>
                <w:szCs w:val="20"/>
              </w:rPr>
              <w:t>«Углы, вписанные в окружность».</w:t>
            </w:r>
          </w:p>
        </w:tc>
        <w:tc>
          <w:tcPr>
            <w:tcW w:w="1055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sz w:val="20"/>
                <w:szCs w:val="20"/>
              </w:rPr>
              <w:t>УПЗУН</w:t>
            </w:r>
          </w:p>
        </w:tc>
        <w:tc>
          <w:tcPr>
            <w:tcW w:w="2830" w:type="dxa"/>
            <w:shd w:val="clear" w:color="auto" w:fill="F3F3F3"/>
          </w:tcPr>
          <w:p w:rsidR="001321D3" w:rsidRPr="00CF35E2" w:rsidRDefault="001321D3" w:rsidP="000174E4">
            <w:pPr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sz w:val="20"/>
                <w:szCs w:val="20"/>
                <w:u w:val="single"/>
              </w:rPr>
              <w:t xml:space="preserve">Уметь:  </w:t>
            </w:r>
            <w:r w:rsidRPr="00CF35E2">
              <w:rPr>
                <w:rFonts w:ascii="Arial" w:hAnsi="Arial" w:cs="Arial"/>
                <w:sz w:val="20"/>
                <w:szCs w:val="20"/>
              </w:rPr>
              <w:t>применять полученные ЗУН при решении примеров и задач</w:t>
            </w:r>
          </w:p>
        </w:tc>
        <w:tc>
          <w:tcPr>
            <w:tcW w:w="2124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sz w:val="20"/>
                <w:szCs w:val="20"/>
              </w:rPr>
              <w:t>КР</w:t>
            </w:r>
          </w:p>
        </w:tc>
        <w:tc>
          <w:tcPr>
            <w:tcW w:w="3513" w:type="dxa"/>
            <w:shd w:val="clear" w:color="auto" w:fill="F3F3F3"/>
          </w:tcPr>
          <w:p w:rsidR="001321D3" w:rsidRPr="00CF35E2" w:rsidRDefault="001321D3" w:rsidP="000174E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7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399" w:type="dxa"/>
            <w:shd w:val="clear" w:color="auto" w:fill="F3F3F3"/>
          </w:tcPr>
          <w:p w:rsidR="001321D3" w:rsidRPr="00CF35E2" w:rsidRDefault="00851082" w:rsidP="000174E4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Style w:val="a3"/>
                <w:rFonts w:ascii="Arial" w:hAnsi="Arial" w:cs="Arial"/>
                <w:b w:val="0"/>
                <w:sz w:val="20"/>
                <w:szCs w:val="20"/>
              </w:rPr>
              <w:t>27</w:t>
            </w:r>
            <w:r w:rsidR="001321D3" w:rsidRPr="00CF35E2">
              <w:rPr>
                <w:rStyle w:val="a3"/>
                <w:rFonts w:ascii="Arial" w:hAnsi="Arial" w:cs="Arial"/>
                <w:b w:val="0"/>
                <w:sz w:val="20"/>
                <w:szCs w:val="20"/>
              </w:rPr>
              <w:t>.10</w:t>
            </w:r>
          </w:p>
        </w:tc>
      </w:tr>
      <w:tr w:rsidR="001321D3" w:rsidRPr="00CF35E2" w:rsidTr="000174E4">
        <w:trPr>
          <w:trHeight w:val="347"/>
          <w:tblCellSpacing w:w="7" w:type="dxa"/>
          <w:jc w:val="center"/>
        </w:trPr>
        <w:tc>
          <w:tcPr>
            <w:tcW w:w="562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F35E2">
              <w:rPr>
                <w:rFonts w:ascii="Arial" w:hAnsi="Arial" w:cs="Arial"/>
                <w:b/>
                <w:sz w:val="20"/>
                <w:szCs w:val="20"/>
              </w:rPr>
              <w:t>17</w:t>
            </w:r>
          </w:p>
        </w:tc>
        <w:tc>
          <w:tcPr>
            <w:tcW w:w="2866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sz w:val="20"/>
                <w:szCs w:val="20"/>
              </w:rPr>
              <w:t>Анализ контрольной работы</w:t>
            </w:r>
          </w:p>
        </w:tc>
        <w:tc>
          <w:tcPr>
            <w:tcW w:w="1055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sz w:val="20"/>
                <w:szCs w:val="20"/>
              </w:rPr>
              <w:t>УКЗУН</w:t>
            </w:r>
          </w:p>
        </w:tc>
        <w:tc>
          <w:tcPr>
            <w:tcW w:w="2830" w:type="dxa"/>
            <w:shd w:val="clear" w:color="auto" w:fill="F3F3F3"/>
          </w:tcPr>
          <w:p w:rsidR="001321D3" w:rsidRPr="00CF35E2" w:rsidRDefault="001321D3" w:rsidP="000174E4">
            <w:pPr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sz w:val="20"/>
                <w:szCs w:val="20"/>
                <w:u w:val="single"/>
              </w:rPr>
              <w:t xml:space="preserve">Уметь:   </w:t>
            </w:r>
            <w:r w:rsidRPr="00CF35E2">
              <w:rPr>
                <w:rFonts w:ascii="Arial" w:hAnsi="Arial" w:cs="Arial"/>
                <w:sz w:val="20"/>
                <w:szCs w:val="20"/>
              </w:rPr>
              <w:t>выполнять работу над ошибками, допущенными в  КР</w:t>
            </w:r>
          </w:p>
        </w:tc>
        <w:tc>
          <w:tcPr>
            <w:tcW w:w="2124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sz w:val="20"/>
                <w:szCs w:val="20"/>
              </w:rPr>
              <w:t>ИР, РД</w:t>
            </w:r>
          </w:p>
        </w:tc>
        <w:tc>
          <w:tcPr>
            <w:tcW w:w="3513" w:type="dxa"/>
            <w:shd w:val="clear" w:color="auto" w:fill="F3F3F3"/>
          </w:tcPr>
          <w:p w:rsidR="001321D3" w:rsidRPr="00CF35E2" w:rsidRDefault="001321D3" w:rsidP="000174E4">
            <w:pPr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sz w:val="20"/>
                <w:szCs w:val="20"/>
              </w:rPr>
              <w:t>индивидуальные задания</w:t>
            </w:r>
          </w:p>
        </w:tc>
        <w:tc>
          <w:tcPr>
            <w:tcW w:w="1497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399" w:type="dxa"/>
            <w:shd w:val="clear" w:color="auto" w:fill="F3F3F3"/>
          </w:tcPr>
          <w:p w:rsidR="001321D3" w:rsidRPr="00CF35E2" w:rsidRDefault="00851082" w:rsidP="000174E4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Style w:val="a3"/>
                <w:rFonts w:ascii="Arial" w:hAnsi="Arial" w:cs="Arial"/>
                <w:b w:val="0"/>
                <w:sz w:val="20"/>
                <w:szCs w:val="20"/>
              </w:rPr>
              <w:t>30</w:t>
            </w:r>
            <w:r w:rsidR="00021093">
              <w:rPr>
                <w:rStyle w:val="a3"/>
                <w:rFonts w:ascii="Arial" w:hAnsi="Arial" w:cs="Arial"/>
                <w:b w:val="0"/>
                <w:sz w:val="20"/>
                <w:szCs w:val="20"/>
              </w:rPr>
              <w:t>.10</w:t>
            </w:r>
          </w:p>
        </w:tc>
      </w:tr>
      <w:tr w:rsidR="001321D3" w:rsidRPr="00CF35E2" w:rsidTr="000174E4">
        <w:trPr>
          <w:trHeight w:val="347"/>
          <w:tblCellSpacing w:w="7" w:type="dxa"/>
          <w:jc w:val="center"/>
        </w:trPr>
        <w:tc>
          <w:tcPr>
            <w:tcW w:w="15944" w:type="dxa"/>
            <w:gridSpan w:val="8"/>
            <w:shd w:val="clear" w:color="auto" w:fill="C6D9F1" w:themeFill="text2" w:themeFillTint="33"/>
            <w:vAlign w:val="center"/>
          </w:tcPr>
          <w:p w:rsidR="001321D3" w:rsidRPr="00CF35E2" w:rsidRDefault="001321D3" w:rsidP="000174E4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  <w:r w:rsidRPr="00CF35E2">
              <w:rPr>
                <w:b/>
                <w:sz w:val="20"/>
                <w:szCs w:val="20"/>
              </w:rPr>
              <w:t>§12.  Решение треугольников. (10 часов)</w:t>
            </w:r>
          </w:p>
        </w:tc>
      </w:tr>
      <w:tr w:rsidR="001321D3" w:rsidRPr="00CF35E2" w:rsidTr="000174E4">
        <w:trPr>
          <w:trHeight w:val="701"/>
          <w:tblCellSpacing w:w="7" w:type="dxa"/>
          <w:jc w:val="center"/>
        </w:trPr>
        <w:tc>
          <w:tcPr>
            <w:tcW w:w="562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F35E2">
              <w:rPr>
                <w:rFonts w:ascii="Arial" w:hAnsi="Arial" w:cs="Arial"/>
                <w:b/>
                <w:sz w:val="20"/>
                <w:szCs w:val="20"/>
              </w:rPr>
              <w:t>18</w:t>
            </w:r>
          </w:p>
        </w:tc>
        <w:tc>
          <w:tcPr>
            <w:tcW w:w="2866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sz w:val="20"/>
                <w:szCs w:val="20"/>
              </w:rPr>
              <w:t>Теорема косинусов.</w:t>
            </w:r>
          </w:p>
        </w:tc>
        <w:tc>
          <w:tcPr>
            <w:tcW w:w="1055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sz w:val="20"/>
                <w:szCs w:val="20"/>
              </w:rPr>
              <w:t>КУ</w:t>
            </w:r>
          </w:p>
        </w:tc>
        <w:tc>
          <w:tcPr>
            <w:tcW w:w="2830" w:type="dxa"/>
            <w:vMerge w:val="restart"/>
            <w:shd w:val="clear" w:color="auto" w:fill="F3F3F3"/>
            <w:vAlign w:val="center"/>
          </w:tcPr>
          <w:p w:rsidR="001321D3" w:rsidRPr="00CF35E2" w:rsidRDefault="001321D3" w:rsidP="000174E4">
            <w:pPr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i/>
                <w:sz w:val="20"/>
                <w:szCs w:val="20"/>
              </w:rPr>
              <w:t>Знать</w:t>
            </w:r>
            <w:r w:rsidRPr="00CF35E2">
              <w:rPr>
                <w:rFonts w:ascii="Arial" w:hAnsi="Arial" w:cs="Arial"/>
                <w:sz w:val="20"/>
                <w:szCs w:val="20"/>
              </w:rPr>
              <w:t xml:space="preserve"> формулировку теоремы косинусов;</w:t>
            </w:r>
          </w:p>
          <w:p w:rsidR="001321D3" w:rsidRPr="00CF35E2" w:rsidRDefault="001321D3" w:rsidP="000174E4">
            <w:pPr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i/>
                <w:sz w:val="20"/>
                <w:szCs w:val="20"/>
              </w:rPr>
              <w:t>Уметь</w:t>
            </w:r>
            <w:r w:rsidRPr="00CF35E2">
              <w:rPr>
                <w:rFonts w:ascii="Arial" w:hAnsi="Arial" w:cs="Arial"/>
                <w:sz w:val="20"/>
                <w:szCs w:val="20"/>
              </w:rPr>
              <w:t xml:space="preserve"> доказывать теорему косинусов; по трём данным сторонам треугольника находить косинусы его углов, по данным двум сторонам треугольника и углу между ними находить третью сторону.</w:t>
            </w:r>
          </w:p>
        </w:tc>
        <w:tc>
          <w:tcPr>
            <w:tcW w:w="2124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sz w:val="20"/>
                <w:szCs w:val="20"/>
              </w:rPr>
              <w:t>УО, РД</w:t>
            </w:r>
          </w:p>
        </w:tc>
        <w:tc>
          <w:tcPr>
            <w:tcW w:w="3513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sz w:val="20"/>
                <w:szCs w:val="20"/>
              </w:rPr>
              <w:t>П.109, в.1-2, № 2,4,5</w:t>
            </w:r>
          </w:p>
        </w:tc>
        <w:tc>
          <w:tcPr>
            <w:tcW w:w="1497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399" w:type="dxa"/>
            <w:shd w:val="clear" w:color="auto" w:fill="F3F3F3"/>
          </w:tcPr>
          <w:p w:rsidR="001321D3" w:rsidRPr="00CF35E2" w:rsidRDefault="00851082" w:rsidP="000174E4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Style w:val="a3"/>
                <w:rFonts w:ascii="Arial" w:hAnsi="Arial" w:cs="Arial"/>
                <w:b w:val="0"/>
                <w:sz w:val="20"/>
                <w:szCs w:val="20"/>
              </w:rPr>
              <w:t>10.11</w:t>
            </w:r>
          </w:p>
        </w:tc>
      </w:tr>
      <w:tr w:rsidR="001321D3" w:rsidRPr="00CF35E2" w:rsidTr="000174E4">
        <w:trPr>
          <w:trHeight w:val="701"/>
          <w:tblCellSpacing w:w="7" w:type="dxa"/>
          <w:jc w:val="center"/>
        </w:trPr>
        <w:tc>
          <w:tcPr>
            <w:tcW w:w="562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F35E2">
              <w:rPr>
                <w:rFonts w:ascii="Arial" w:hAnsi="Arial" w:cs="Arial"/>
                <w:b/>
                <w:sz w:val="20"/>
                <w:szCs w:val="20"/>
              </w:rPr>
              <w:t>19</w:t>
            </w:r>
          </w:p>
        </w:tc>
        <w:tc>
          <w:tcPr>
            <w:tcW w:w="2866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sz w:val="20"/>
                <w:szCs w:val="20"/>
              </w:rPr>
              <w:t>Теорема косинусов.</w:t>
            </w:r>
          </w:p>
        </w:tc>
        <w:tc>
          <w:tcPr>
            <w:tcW w:w="1055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sz w:val="20"/>
                <w:szCs w:val="20"/>
              </w:rPr>
              <w:t>УП</w:t>
            </w:r>
          </w:p>
        </w:tc>
        <w:tc>
          <w:tcPr>
            <w:tcW w:w="2830" w:type="dxa"/>
            <w:vMerge/>
            <w:shd w:val="clear" w:color="auto" w:fill="F3F3F3"/>
            <w:vAlign w:val="center"/>
          </w:tcPr>
          <w:p w:rsidR="001321D3" w:rsidRPr="00CF35E2" w:rsidRDefault="001321D3" w:rsidP="000174E4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2124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sz w:val="20"/>
                <w:szCs w:val="20"/>
              </w:rPr>
              <w:t>ФО,ИР</w:t>
            </w:r>
          </w:p>
        </w:tc>
        <w:tc>
          <w:tcPr>
            <w:tcW w:w="3513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sz w:val="20"/>
                <w:szCs w:val="20"/>
              </w:rPr>
              <w:t>П.109, № 7,9,11</w:t>
            </w:r>
          </w:p>
        </w:tc>
        <w:tc>
          <w:tcPr>
            <w:tcW w:w="1497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399" w:type="dxa"/>
            <w:shd w:val="clear" w:color="auto" w:fill="F3F3F3"/>
          </w:tcPr>
          <w:p w:rsidR="001321D3" w:rsidRPr="00CF35E2" w:rsidRDefault="00851082" w:rsidP="000174E4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Style w:val="a3"/>
                <w:rFonts w:ascii="Arial" w:hAnsi="Arial" w:cs="Arial"/>
                <w:b w:val="0"/>
                <w:sz w:val="20"/>
                <w:szCs w:val="20"/>
              </w:rPr>
              <w:t>13</w:t>
            </w:r>
            <w:r w:rsidR="001321D3" w:rsidRPr="00CF35E2">
              <w:rPr>
                <w:rStyle w:val="a3"/>
                <w:rFonts w:ascii="Arial" w:hAnsi="Arial" w:cs="Arial"/>
                <w:b w:val="0"/>
                <w:sz w:val="20"/>
                <w:szCs w:val="20"/>
              </w:rPr>
              <w:t>.11</w:t>
            </w:r>
          </w:p>
        </w:tc>
      </w:tr>
      <w:tr w:rsidR="001321D3" w:rsidRPr="00CF35E2" w:rsidTr="000174E4">
        <w:trPr>
          <w:trHeight w:val="517"/>
          <w:tblCellSpacing w:w="7" w:type="dxa"/>
          <w:jc w:val="center"/>
        </w:trPr>
        <w:tc>
          <w:tcPr>
            <w:tcW w:w="562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F35E2">
              <w:rPr>
                <w:rFonts w:ascii="Arial" w:hAnsi="Arial" w:cs="Arial"/>
                <w:b/>
                <w:sz w:val="20"/>
                <w:szCs w:val="20"/>
              </w:rPr>
              <w:t>20</w:t>
            </w:r>
          </w:p>
        </w:tc>
        <w:tc>
          <w:tcPr>
            <w:tcW w:w="2866" w:type="dxa"/>
            <w:shd w:val="clear" w:color="auto" w:fill="F3F3F3"/>
            <w:vAlign w:val="center"/>
          </w:tcPr>
          <w:p w:rsidR="001321D3" w:rsidRDefault="001321D3" w:rsidP="000174E4">
            <w:pPr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sz w:val="20"/>
                <w:szCs w:val="20"/>
              </w:rPr>
              <w:t>Теорема синусов.</w:t>
            </w:r>
          </w:p>
          <w:p w:rsidR="00040550" w:rsidRPr="00040550" w:rsidRDefault="00040550" w:rsidP="000174E4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Международный день толерантности</w:t>
            </w:r>
          </w:p>
        </w:tc>
        <w:tc>
          <w:tcPr>
            <w:tcW w:w="1055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sz w:val="20"/>
                <w:szCs w:val="20"/>
              </w:rPr>
              <w:t>КУ</w:t>
            </w:r>
          </w:p>
        </w:tc>
        <w:tc>
          <w:tcPr>
            <w:tcW w:w="2830" w:type="dxa"/>
            <w:vMerge w:val="restart"/>
            <w:shd w:val="clear" w:color="auto" w:fill="F3F3F3"/>
            <w:vAlign w:val="center"/>
          </w:tcPr>
          <w:p w:rsidR="001321D3" w:rsidRPr="00CF35E2" w:rsidRDefault="001321D3" w:rsidP="000174E4">
            <w:pPr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i/>
                <w:sz w:val="20"/>
                <w:szCs w:val="20"/>
              </w:rPr>
              <w:t>Знать</w:t>
            </w:r>
            <w:r w:rsidRPr="00CF35E2">
              <w:rPr>
                <w:rFonts w:ascii="Arial" w:hAnsi="Arial" w:cs="Arial"/>
                <w:sz w:val="20"/>
                <w:szCs w:val="20"/>
              </w:rPr>
              <w:t xml:space="preserve"> теорему синусов и основные вытекающие из неё соотношения;</w:t>
            </w:r>
          </w:p>
          <w:p w:rsidR="001321D3" w:rsidRPr="00CF35E2" w:rsidRDefault="001321D3" w:rsidP="000174E4">
            <w:pPr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i/>
                <w:sz w:val="20"/>
                <w:szCs w:val="20"/>
              </w:rPr>
              <w:lastRenderedPageBreak/>
              <w:t>Уметь</w:t>
            </w:r>
            <w:r w:rsidRPr="00CF35E2">
              <w:rPr>
                <w:rFonts w:ascii="Arial" w:hAnsi="Arial" w:cs="Arial"/>
                <w:sz w:val="20"/>
                <w:szCs w:val="20"/>
              </w:rPr>
              <w:t xml:space="preserve"> доказывать эту теорему;</w:t>
            </w:r>
          </w:p>
          <w:p w:rsidR="001321D3" w:rsidRPr="00CF35E2" w:rsidRDefault="001321D3" w:rsidP="000174E4">
            <w:pPr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i/>
                <w:sz w:val="20"/>
                <w:szCs w:val="20"/>
              </w:rPr>
              <w:t>Понимать</w:t>
            </w:r>
            <w:r w:rsidRPr="00CF35E2">
              <w:rPr>
                <w:rFonts w:ascii="Arial" w:hAnsi="Arial" w:cs="Arial"/>
                <w:sz w:val="20"/>
                <w:szCs w:val="20"/>
              </w:rPr>
              <w:t>, зачем она нужна, какую роль играет, на решение каких задач нацелена.</w:t>
            </w:r>
          </w:p>
        </w:tc>
        <w:tc>
          <w:tcPr>
            <w:tcW w:w="2124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sz w:val="20"/>
                <w:szCs w:val="20"/>
              </w:rPr>
              <w:lastRenderedPageBreak/>
              <w:t>УО, РД</w:t>
            </w:r>
          </w:p>
        </w:tc>
        <w:tc>
          <w:tcPr>
            <w:tcW w:w="3513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sz w:val="20"/>
                <w:szCs w:val="20"/>
              </w:rPr>
              <w:t>П.110, в.3, № 12,15</w:t>
            </w:r>
          </w:p>
        </w:tc>
        <w:tc>
          <w:tcPr>
            <w:tcW w:w="1497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399" w:type="dxa"/>
            <w:shd w:val="clear" w:color="auto" w:fill="F3F3F3"/>
          </w:tcPr>
          <w:p w:rsidR="001321D3" w:rsidRPr="00CF35E2" w:rsidRDefault="00851082" w:rsidP="000174E4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Style w:val="a3"/>
                <w:rFonts w:ascii="Arial" w:hAnsi="Arial" w:cs="Arial"/>
                <w:b w:val="0"/>
                <w:sz w:val="20"/>
                <w:szCs w:val="20"/>
              </w:rPr>
              <w:t>17</w:t>
            </w:r>
            <w:r w:rsidR="001321D3" w:rsidRPr="00CF35E2">
              <w:rPr>
                <w:rStyle w:val="a3"/>
                <w:rFonts w:ascii="Arial" w:hAnsi="Arial" w:cs="Arial"/>
                <w:b w:val="0"/>
                <w:sz w:val="20"/>
                <w:szCs w:val="20"/>
              </w:rPr>
              <w:t>.11</w:t>
            </w:r>
          </w:p>
        </w:tc>
      </w:tr>
      <w:tr w:rsidR="001321D3" w:rsidRPr="00CF35E2" w:rsidTr="000174E4">
        <w:trPr>
          <w:trHeight w:val="517"/>
          <w:tblCellSpacing w:w="7" w:type="dxa"/>
          <w:jc w:val="center"/>
        </w:trPr>
        <w:tc>
          <w:tcPr>
            <w:tcW w:w="562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F35E2">
              <w:rPr>
                <w:rFonts w:ascii="Arial" w:hAnsi="Arial" w:cs="Arial"/>
                <w:b/>
                <w:sz w:val="20"/>
                <w:szCs w:val="20"/>
              </w:rPr>
              <w:lastRenderedPageBreak/>
              <w:t>21</w:t>
            </w:r>
          </w:p>
        </w:tc>
        <w:tc>
          <w:tcPr>
            <w:tcW w:w="2866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sz w:val="20"/>
                <w:szCs w:val="20"/>
              </w:rPr>
              <w:t>Теорема синусов.</w:t>
            </w:r>
          </w:p>
        </w:tc>
        <w:tc>
          <w:tcPr>
            <w:tcW w:w="1055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sz w:val="20"/>
                <w:szCs w:val="20"/>
              </w:rPr>
              <w:t>УП</w:t>
            </w:r>
          </w:p>
        </w:tc>
        <w:tc>
          <w:tcPr>
            <w:tcW w:w="2830" w:type="dxa"/>
            <w:vMerge/>
            <w:shd w:val="clear" w:color="auto" w:fill="F3F3F3"/>
            <w:vAlign w:val="center"/>
          </w:tcPr>
          <w:p w:rsidR="001321D3" w:rsidRPr="00CF35E2" w:rsidRDefault="001321D3" w:rsidP="000174E4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2124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sz w:val="20"/>
                <w:szCs w:val="20"/>
              </w:rPr>
              <w:t>ФО,ИР</w:t>
            </w:r>
          </w:p>
        </w:tc>
        <w:tc>
          <w:tcPr>
            <w:tcW w:w="3513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sz w:val="20"/>
                <w:szCs w:val="20"/>
              </w:rPr>
              <w:t>П.110, индивидуальные задания</w:t>
            </w:r>
          </w:p>
        </w:tc>
        <w:tc>
          <w:tcPr>
            <w:tcW w:w="1497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399" w:type="dxa"/>
            <w:shd w:val="clear" w:color="auto" w:fill="F3F3F3"/>
          </w:tcPr>
          <w:p w:rsidR="001321D3" w:rsidRPr="00CF35E2" w:rsidRDefault="00851082" w:rsidP="000174E4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Style w:val="a3"/>
                <w:rFonts w:ascii="Arial" w:hAnsi="Arial" w:cs="Arial"/>
                <w:b w:val="0"/>
                <w:sz w:val="20"/>
                <w:szCs w:val="20"/>
              </w:rPr>
              <w:t>20</w:t>
            </w:r>
            <w:r w:rsidR="001321D3" w:rsidRPr="00CF35E2">
              <w:rPr>
                <w:rStyle w:val="a3"/>
                <w:rFonts w:ascii="Arial" w:hAnsi="Arial" w:cs="Arial"/>
                <w:b w:val="0"/>
                <w:sz w:val="20"/>
                <w:szCs w:val="20"/>
              </w:rPr>
              <w:t>.11</w:t>
            </w:r>
          </w:p>
        </w:tc>
      </w:tr>
      <w:tr w:rsidR="001321D3" w:rsidRPr="00CF35E2" w:rsidTr="000174E4">
        <w:trPr>
          <w:trHeight w:val="347"/>
          <w:tblCellSpacing w:w="7" w:type="dxa"/>
          <w:jc w:val="center"/>
        </w:trPr>
        <w:tc>
          <w:tcPr>
            <w:tcW w:w="562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F35E2">
              <w:rPr>
                <w:rFonts w:ascii="Arial" w:hAnsi="Arial" w:cs="Arial"/>
                <w:b/>
                <w:sz w:val="20"/>
                <w:szCs w:val="20"/>
              </w:rPr>
              <w:lastRenderedPageBreak/>
              <w:t>22</w:t>
            </w:r>
          </w:p>
        </w:tc>
        <w:tc>
          <w:tcPr>
            <w:tcW w:w="2866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sz w:val="20"/>
                <w:szCs w:val="20"/>
              </w:rPr>
              <w:t>Соотношение между углами и противолежащими сторонами треугольника.</w:t>
            </w:r>
          </w:p>
        </w:tc>
        <w:tc>
          <w:tcPr>
            <w:tcW w:w="1055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sz w:val="20"/>
                <w:szCs w:val="20"/>
              </w:rPr>
              <w:t>КУ</w:t>
            </w:r>
          </w:p>
        </w:tc>
        <w:tc>
          <w:tcPr>
            <w:tcW w:w="2830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i/>
                <w:sz w:val="20"/>
                <w:szCs w:val="20"/>
              </w:rPr>
              <w:t>Знать</w:t>
            </w:r>
            <w:r w:rsidRPr="00CF35E2">
              <w:rPr>
                <w:rFonts w:ascii="Arial" w:hAnsi="Arial" w:cs="Arial"/>
                <w:sz w:val="20"/>
                <w:szCs w:val="20"/>
              </w:rPr>
              <w:t xml:space="preserve"> формулировку утверждения о том, что в треугольнике против большего угла находится большая сторона, и формулировку обратного утверждения;</w:t>
            </w:r>
          </w:p>
          <w:p w:rsidR="001321D3" w:rsidRPr="00CF35E2" w:rsidRDefault="001321D3" w:rsidP="000174E4">
            <w:pPr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i/>
                <w:sz w:val="20"/>
                <w:szCs w:val="20"/>
              </w:rPr>
              <w:t>Уметь</w:t>
            </w:r>
            <w:r w:rsidRPr="00CF35E2">
              <w:rPr>
                <w:rFonts w:ascii="Arial" w:hAnsi="Arial" w:cs="Arial"/>
                <w:sz w:val="20"/>
                <w:szCs w:val="20"/>
              </w:rPr>
              <w:t xml:space="preserve"> активно пользоваться названным св-вом углов и сторон треугольника при решении задач на док-во геометрич. неравенств.</w:t>
            </w:r>
          </w:p>
        </w:tc>
        <w:tc>
          <w:tcPr>
            <w:tcW w:w="2124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sz w:val="20"/>
                <w:szCs w:val="20"/>
              </w:rPr>
              <w:t>УО, РД</w:t>
            </w:r>
          </w:p>
        </w:tc>
        <w:tc>
          <w:tcPr>
            <w:tcW w:w="3513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sz w:val="20"/>
                <w:szCs w:val="20"/>
              </w:rPr>
              <w:t>П.111, в.14, № 19,21,23</w:t>
            </w:r>
          </w:p>
        </w:tc>
        <w:tc>
          <w:tcPr>
            <w:tcW w:w="1497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399" w:type="dxa"/>
            <w:shd w:val="clear" w:color="auto" w:fill="F3F3F3"/>
          </w:tcPr>
          <w:p w:rsidR="001321D3" w:rsidRPr="00CF35E2" w:rsidRDefault="00851082" w:rsidP="000174E4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Style w:val="a3"/>
                <w:rFonts w:ascii="Arial" w:hAnsi="Arial" w:cs="Arial"/>
                <w:b w:val="0"/>
                <w:sz w:val="20"/>
                <w:szCs w:val="20"/>
              </w:rPr>
              <w:t>24</w:t>
            </w:r>
            <w:r w:rsidR="001321D3" w:rsidRPr="00CF35E2">
              <w:rPr>
                <w:rStyle w:val="a3"/>
                <w:rFonts w:ascii="Arial" w:hAnsi="Arial" w:cs="Arial"/>
                <w:b w:val="0"/>
                <w:sz w:val="20"/>
                <w:szCs w:val="20"/>
              </w:rPr>
              <w:t>.11</w:t>
            </w:r>
          </w:p>
        </w:tc>
      </w:tr>
      <w:tr w:rsidR="001321D3" w:rsidRPr="00CF35E2" w:rsidTr="000174E4">
        <w:trPr>
          <w:trHeight w:val="347"/>
          <w:tblCellSpacing w:w="7" w:type="dxa"/>
          <w:jc w:val="center"/>
        </w:trPr>
        <w:tc>
          <w:tcPr>
            <w:tcW w:w="562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F35E2">
              <w:rPr>
                <w:rFonts w:ascii="Arial" w:hAnsi="Arial" w:cs="Arial"/>
                <w:b/>
                <w:sz w:val="20"/>
                <w:szCs w:val="20"/>
              </w:rPr>
              <w:t>23</w:t>
            </w:r>
          </w:p>
        </w:tc>
        <w:tc>
          <w:tcPr>
            <w:tcW w:w="2866" w:type="dxa"/>
            <w:shd w:val="clear" w:color="auto" w:fill="F3F3F3"/>
            <w:vAlign w:val="center"/>
          </w:tcPr>
          <w:p w:rsidR="001321D3" w:rsidRDefault="001321D3" w:rsidP="000174E4">
            <w:pPr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sz w:val="20"/>
                <w:szCs w:val="20"/>
              </w:rPr>
              <w:t>Решение треугольников.</w:t>
            </w:r>
          </w:p>
          <w:p w:rsidR="00040550" w:rsidRPr="00040550" w:rsidRDefault="00040550" w:rsidP="000174E4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День матери в России</w:t>
            </w:r>
          </w:p>
        </w:tc>
        <w:tc>
          <w:tcPr>
            <w:tcW w:w="1055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sz w:val="20"/>
                <w:szCs w:val="20"/>
              </w:rPr>
              <w:t>КУ</w:t>
            </w:r>
          </w:p>
        </w:tc>
        <w:tc>
          <w:tcPr>
            <w:tcW w:w="2830" w:type="dxa"/>
            <w:vMerge w:val="restart"/>
            <w:shd w:val="clear" w:color="auto" w:fill="F3F3F3"/>
            <w:vAlign w:val="center"/>
          </w:tcPr>
          <w:p w:rsidR="001321D3" w:rsidRPr="00CF35E2" w:rsidRDefault="001321D3" w:rsidP="000174E4">
            <w:pPr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i/>
                <w:sz w:val="20"/>
                <w:szCs w:val="20"/>
              </w:rPr>
              <w:t>Уметь</w:t>
            </w:r>
            <w:r w:rsidRPr="00CF35E2">
              <w:rPr>
                <w:rFonts w:ascii="Arial" w:hAnsi="Arial" w:cs="Arial"/>
                <w:sz w:val="20"/>
                <w:szCs w:val="20"/>
              </w:rPr>
              <w:t xml:space="preserve"> для каждой из основных задач проводить решение в общем виде и для треугольников с заданными числовыми значениями сторон и углов.</w:t>
            </w:r>
          </w:p>
        </w:tc>
        <w:tc>
          <w:tcPr>
            <w:tcW w:w="2124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sz w:val="20"/>
                <w:szCs w:val="20"/>
              </w:rPr>
              <w:t>ФО,ИР</w:t>
            </w:r>
          </w:p>
        </w:tc>
        <w:tc>
          <w:tcPr>
            <w:tcW w:w="3513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sz w:val="20"/>
                <w:szCs w:val="20"/>
              </w:rPr>
              <w:t>П.112, № 26(2,4), 27(2)</w:t>
            </w:r>
          </w:p>
        </w:tc>
        <w:tc>
          <w:tcPr>
            <w:tcW w:w="1497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399" w:type="dxa"/>
            <w:shd w:val="clear" w:color="auto" w:fill="F3F3F3"/>
          </w:tcPr>
          <w:p w:rsidR="001321D3" w:rsidRPr="00CF35E2" w:rsidRDefault="00851082" w:rsidP="000174E4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Style w:val="a3"/>
                <w:rFonts w:ascii="Arial" w:hAnsi="Arial" w:cs="Arial"/>
                <w:b w:val="0"/>
                <w:sz w:val="20"/>
                <w:szCs w:val="20"/>
              </w:rPr>
              <w:t>27</w:t>
            </w:r>
            <w:r w:rsidR="001321D3" w:rsidRPr="00CF35E2">
              <w:rPr>
                <w:rStyle w:val="a3"/>
                <w:rFonts w:ascii="Arial" w:hAnsi="Arial" w:cs="Arial"/>
                <w:b w:val="0"/>
                <w:sz w:val="20"/>
                <w:szCs w:val="20"/>
              </w:rPr>
              <w:t>.11</w:t>
            </w:r>
          </w:p>
        </w:tc>
      </w:tr>
      <w:tr w:rsidR="001321D3" w:rsidRPr="00CF35E2" w:rsidTr="000174E4">
        <w:trPr>
          <w:trHeight w:val="347"/>
          <w:tblCellSpacing w:w="7" w:type="dxa"/>
          <w:jc w:val="center"/>
        </w:trPr>
        <w:tc>
          <w:tcPr>
            <w:tcW w:w="562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F35E2">
              <w:rPr>
                <w:rFonts w:ascii="Arial" w:hAnsi="Arial" w:cs="Arial"/>
                <w:b/>
                <w:sz w:val="20"/>
                <w:szCs w:val="20"/>
              </w:rPr>
              <w:t>24</w:t>
            </w:r>
          </w:p>
        </w:tc>
        <w:tc>
          <w:tcPr>
            <w:tcW w:w="2866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sz w:val="20"/>
                <w:szCs w:val="20"/>
              </w:rPr>
              <w:t>Решение треугольников.</w:t>
            </w:r>
          </w:p>
        </w:tc>
        <w:tc>
          <w:tcPr>
            <w:tcW w:w="1055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sz w:val="20"/>
                <w:szCs w:val="20"/>
              </w:rPr>
              <w:t>УП</w:t>
            </w:r>
          </w:p>
        </w:tc>
        <w:tc>
          <w:tcPr>
            <w:tcW w:w="2830" w:type="dxa"/>
            <w:vMerge/>
            <w:shd w:val="clear" w:color="auto" w:fill="F3F3F3"/>
            <w:vAlign w:val="center"/>
          </w:tcPr>
          <w:p w:rsidR="001321D3" w:rsidRPr="00CF35E2" w:rsidRDefault="001321D3" w:rsidP="000174E4">
            <w:pPr>
              <w:rPr>
                <w:i/>
                <w:sz w:val="20"/>
                <w:szCs w:val="20"/>
              </w:rPr>
            </w:pPr>
          </w:p>
        </w:tc>
        <w:tc>
          <w:tcPr>
            <w:tcW w:w="2124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sz w:val="20"/>
                <w:szCs w:val="20"/>
              </w:rPr>
              <w:t>РД, ИР</w:t>
            </w:r>
          </w:p>
        </w:tc>
        <w:tc>
          <w:tcPr>
            <w:tcW w:w="3513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sz w:val="20"/>
                <w:szCs w:val="20"/>
              </w:rPr>
              <w:t>П.112, № 27(4,6), 28(2)</w:t>
            </w:r>
          </w:p>
        </w:tc>
        <w:tc>
          <w:tcPr>
            <w:tcW w:w="1497" w:type="dxa"/>
            <w:shd w:val="clear" w:color="auto" w:fill="F3F3F3"/>
          </w:tcPr>
          <w:p w:rsidR="001321D3" w:rsidRPr="00CF35E2" w:rsidRDefault="001321D3" w:rsidP="000174E4">
            <w:pPr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sz w:val="20"/>
                <w:szCs w:val="20"/>
                <w:lang w:val="en-US"/>
              </w:rPr>
              <w:t>[1], с.</w:t>
            </w:r>
            <w:r w:rsidRPr="00CF35E2">
              <w:rPr>
                <w:rFonts w:ascii="Arial" w:hAnsi="Arial" w:cs="Arial"/>
                <w:sz w:val="20"/>
                <w:szCs w:val="20"/>
              </w:rPr>
              <w:t>40, 41</w:t>
            </w:r>
          </w:p>
        </w:tc>
        <w:tc>
          <w:tcPr>
            <w:tcW w:w="1399" w:type="dxa"/>
            <w:shd w:val="clear" w:color="auto" w:fill="F3F3F3"/>
          </w:tcPr>
          <w:p w:rsidR="001321D3" w:rsidRPr="00CF35E2" w:rsidRDefault="00851082" w:rsidP="000174E4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Style w:val="a3"/>
                <w:rFonts w:ascii="Arial" w:hAnsi="Arial" w:cs="Arial"/>
                <w:b w:val="0"/>
                <w:sz w:val="20"/>
                <w:szCs w:val="20"/>
              </w:rPr>
              <w:t>1.12</w:t>
            </w:r>
          </w:p>
        </w:tc>
      </w:tr>
      <w:tr w:rsidR="001321D3" w:rsidRPr="00CF35E2" w:rsidTr="000174E4">
        <w:trPr>
          <w:trHeight w:val="347"/>
          <w:tblCellSpacing w:w="7" w:type="dxa"/>
          <w:jc w:val="center"/>
        </w:trPr>
        <w:tc>
          <w:tcPr>
            <w:tcW w:w="562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F35E2">
              <w:rPr>
                <w:rFonts w:ascii="Arial" w:hAnsi="Arial" w:cs="Arial"/>
                <w:b/>
                <w:sz w:val="20"/>
                <w:szCs w:val="20"/>
              </w:rPr>
              <w:t>25</w:t>
            </w:r>
          </w:p>
        </w:tc>
        <w:tc>
          <w:tcPr>
            <w:tcW w:w="2866" w:type="dxa"/>
            <w:shd w:val="clear" w:color="auto" w:fill="F3F3F3"/>
            <w:vAlign w:val="center"/>
          </w:tcPr>
          <w:p w:rsidR="001321D3" w:rsidRDefault="001321D3" w:rsidP="000174E4">
            <w:pPr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sz w:val="20"/>
                <w:szCs w:val="20"/>
              </w:rPr>
              <w:t>Решение треугольников.</w:t>
            </w:r>
          </w:p>
          <w:p w:rsidR="00040550" w:rsidRPr="00CF35E2" w:rsidRDefault="00040550" w:rsidP="000174E4">
            <w:pPr>
              <w:rPr>
                <w:rFonts w:ascii="Arial" w:hAnsi="Arial" w:cs="Arial"/>
                <w:sz w:val="20"/>
                <w:szCs w:val="20"/>
              </w:rPr>
            </w:pPr>
            <w:r w:rsidRPr="00040550">
              <w:rPr>
                <w:rFonts w:ascii="Arial" w:hAnsi="Arial" w:cs="Arial"/>
                <w:color w:val="FF0000"/>
                <w:sz w:val="20"/>
                <w:szCs w:val="20"/>
              </w:rPr>
              <w:t>Международный день инвалидов</w:t>
            </w:r>
          </w:p>
        </w:tc>
        <w:tc>
          <w:tcPr>
            <w:tcW w:w="1055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sz w:val="20"/>
                <w:szCs w:val="20"/>
              </w:rPr>
              <w:t>УП</w:t>
            </w:r>
          </w:p>
        </w:tc>
        <w:tc>
          <w:tcPr>
            <w:tcW w:w="2830" w:type="dxa"/>
            <w:vMerge/>
            <w:shd w:val="clear" w:color="auto" w:fill="F3F3F3"/>
            <w:vAlign w:val="center"/>
          </w:tcPr>
          <w:p w:rsidR="001321D3" w:rsidRPr="00CF35E2" w:rsidRDefault="001321D3" w:rsidP="000174E4">
            <w:pPr>
              <w:rPr>
                <w:i/>
                <w:sz w:val="20"/>
                <w:szCs w:val="20"/>
              </w:rPr>
            </w:pPr>
          </w:p>
        </w:tc>
        <w:tc>
          <w:tcPr>
            <w:tcW w:w="2124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sz w:val="20"/>
                <w:szCs w:val="20"/>
              </w:rPr>
              <w:t>ИР,ДР</w:t>
            </w:r>
          </w:p>
        </w:tc>
        <w:tc>
          <w:tcPr>
            <w:tcW w:w="3513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sz w:val="20"/>
                <w:szCs w:val="20"/>
              </w:rPr>
              <w:t>П.112, № 28(4), 29(2,4,6)</w:t>
            </w:r>
          </w:p>
        </w:tc>
        <w:tc>
          <w:tcPr>
            <w:tcW w:w="1497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399" w:type="dxa"/>
            <w:shd w:val="clear" w:color="auto" w:fill="F3F3F3"/>
          </w:tcPr>
          <w:p w:rsidR="001321D3" w:rsidRPr="00CF35E2" w:rsidRDefault="00851082" w:rsidP="000174E4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Style w:val="a3"/>
                <w:rFonts w:ascii="Arial" w:hAnsi="Arial" w:cs="Arial"/>
                <w:b w:val="0"/>
                <w:sz w:val="20"/>
                <w:szCs w:val="20"/>
              </w:rPr>
              <w:t>4</w:t>
            </w:r>
            <w:r w:rsidR="001321D3" w:rsidRPr="00CF35E2">
              <w:rPr>
                <w:rStyle w:val="a3"/>
                <w:rFonts w:ascii="Arial" w:hAnsi="Arial" w:cs="Arial"/>
                <w:b w:val="0"/>
                <w:sz w:val="20"/>
                <w:szCs w:val="20"/>
              </w:rPr>
              <w:t>.12</w:t>
            </w:r>
          </w:p>
        </w:tc>
      </w:tr>
      <w:tr w:rsidR="001321D3" w:rsidRPr="00CF35E2" w:rsidTr="000174E4">
        <w:trPr>
          <w:trHeight w:val="347"/>
          <w:tblCellSpacing w:w="7" w:type="dxa"/>
          <w:jc w:val="center"/>
        </w:trPr>
        <w:tc>
          <w:tcPr>
            <w:tcW w:w="562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F35E2">
              <w:rPr>
                <w:rFonts w:ascii="Arial" w:hAnsi="Arial" w:cs="Arial"/>
                <w:b/>
                <w:sz w:val="20"/>
                <w:szCs w:val="20"/>
              </w:rPr>
              <w:lastRenderedPageBreak/>
              <w:t>26</w:t>
            </w:r>
          </w:p>
        </w:tc>
        <w:tc>
          <w:tcPr>
            <w:tcW w:w="2866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tabs>
                <w:tab w:val="left" w:pos="2055"/>
              </w:tabs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F35E2">
              <w:rPr>
                <w:rFonts w:ascii="Arial" w:hAnsi="Arial" w:cs="Arial"/>
                <w:sz w:val="20"/>
                <w:szCs w:val="20"/>
                <w:u w:val="single"/>
              </w:rPr>
              <w:t xml:space="preserve">Контрольная работа №3 </w:t>
            </w:r>
          </w:p>
          <w:p w:rsidR="001321D3" w:rsidRPr="00CF35E2" w:rsidRDefault="001321D3" w:rsidP="000174E4">
            <w:pPr>
              <w:tabs>
                <w:tab w:val="left" w:pos="2055"/>
              </w:tabs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sz w:val="20"/>
                <w:szCs w:val="20"/>
              </w:rPr>
              <w:t xml:space="preserve">по теме </w:t>
            </w:r>
          </w:p>
          <w:p w:rsidR="001321D3" w:rsidRPr="00CF35E2" w:rsidRDefault="001321D3" w:rsidP="000174E4">
            <w:pPr>
              <w:tabs>
                <w:tab w:val="left" w:pos="2055"/>
              </w:tabs>
              <w:rPr>
                <w:rFonts w:ascii="Arial" w:hAnsi="Arial" w:cs="Arial"/>
                <w:i/>
                <w:sz w:val="20"/>
                <w:szCs w:val="20"/>
                <w:u w:val="single"/>
              </w:rPr>
            </w:pPr>
            <w:r w:rsidRPr="00CF35E2">
              <w:rPr>
                <w:rFonts w:ascii="Arial" w:hAnsi="Arial" w:cs="Arial"/>
                <w:i/>
                <w:sz w:val="20"/>
                <w:szCs w:val="20"/>
              </w:rPr>
              <w:t>«Решение треугольников».</w:t>
            </w:r>
          </w:p>
        </w:tc>
        <w:tc>
          <w:tcPr>
            <w:tcW w:w="1055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sz w:val="20"/>
                <w:szCs w:val="20"/>
              </w:rPr>
              <w:t>УПЗУН</w:t>
            </w:r>
          </w:p>
        </w:tc>
        <w:tc>
          <w:tcPr>
            <w:tcW w:w="2830" w:type="dxa"/>
            <w:shd w:val="clear" w:color="auto" w:fill="F3F3F3"/>
          </w:tcPr>
          <w:p w:rsidR="001321D3" w:rsidRPr="00CF35E2" w:rsidRDefault="001321D3" w:rsidP="000174E4">
            <w:pPr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sz w:val="20"/>
                <w:szCs w:val="20"/>
                <w:u w:val="single"/>
              </w:rPr>
              <w:t xml:space="preserve">Уметь:  </w:t>
            </w:r>
            <w:r w:rsidRPr="00CF35E2">
              <w:rPr>
                <w:rFonts w:ascii="Arial" w:hAnsi="Arial" w:cs="Arial"/>
                <w:sz w:val="20"/>
                <w:szCs w:val="20"/>
              </w:rPr>
              <w:t>применять полученные ЗУН при решении примеров и задач</w:t>
            </w:r>
          </w:p>
        </w:tc>
        <w:tc>
          <w:tcPr>
            <w:tcW w:w="2124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sz w:val="20"/>
                <w:szCs w:val="20"/>
              </w:rPr>
              <w:t>КР</w:t>
            </w:r>
          </w:p>
        </w:tc>
        <w:tc>
          <w:tcPr>
            <w:tcW w:w="3513" w:type="dxa"/>
            <w:shd w:val="clear" w:color="auto" w:fill="F3F3F3"/>
          </w:tcPr>
          <w:p w:rsidR="001321D3" w:rsidRPr="00CF35E2" w:rsidRDefault="001321D3" w:rsidP="000174E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7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399" w:type="dxa"/>
            <w:shd w:val="clear" w:color="auto" w:fill="F3F3F3"/>
          </w:tcPr>
          <w:p w:rsidR="001321D3" w:rsidRPr="00CF35E2" w:rsidRDefault="00851082" w:rsidP="000174E4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Style w:val="a3"/>
                <w:rFonts w:ascii="Arial" w:hAnsi="Arial" w:cs="Arial"/>
                <w:b w:val="0"/>
                <w:sz w:val="20"/>
                <w:szCs w:val="20"/>
              </w:rPr>
              <w:t>8</w:t>
            </w:r>
            <w:r w:rsidR="001321D3" w:rsidRPr="00CF35E2">
              <w:rPr>
                <w:rStyle w:val="a3"/>
                <w:rFonts w:ascii="Arial" w:hAnsi="Arial" w:cs="Arial"/>
                <w:b w:val="0"/>
                <w:sz w:val="20"/>
                <w:szCs w:val="20"/>
              </w:rPr>
              <w:t>.12</w:t>
            </w:r>
          </w:p>
        </w:tc>
      </w:tr>
      <w:tr w:rsidR="001321D3" w:rsidRPr="00CF35E2" w:rsidTr="000174E4">
        <w:trPr>
          <w:trHeight w:val="347"/>
          <w:tblCellSpacing w:w="7" w:type="dxa"/>
          <w:jc w:val="center"/>
        </w:trPr>
        <w:tc>
          <w:tcPr>
            <w:tcW w:w="562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F35E2">
              <w:rPr>
                <w:rFonts w:ascii="Arial" w:hAnsi="Arial" w:cs="Arial"/>
                <w:b/>
                <w:sz w:val="20"/>
                <w:szCs w:val="20"/>
              </w:rPr>
              <w:t>27</w:t>
            </w:r>
          </w:p>
        </w:tc>
        <w:tc>
          <w:tcPr>
            <w:tcW w:w="2866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sz w:val="20"/>
                <w:szCs w:val="20"/>
              </w:rPr>
              <w:t>Анализ контрольной работы</w:t>
            </w:r>
          </w:p>
        </w:tc>
        <w:tc>
          <w:tcPr>
            <w:tcW w:w="1055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sz w:val="20"/>
                <w:szCs w:val="20"/>
              </w:rPr>
              <w:t>УКЗУН</w:t>
            </w:r>
          </w:p>
        </w:tc>
        <w:tc>
          <w:tcPr>
            <w:tcW w:w="2830" w:type="dxa"/>
            <w:shd w:val="clear" w:color="auto" w:fill="F3F3F3"/>
          </w:tcPr>
          <w:p w:rsidR="001321D3" w:rsidRPr="00CF35E2" w:rsidRDefault="001321D3" w:rsidP="000174E4">
            <w:pPr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sz w:val="20"/>
                <w:szCs w:val="20"/>
                <w:u w:val="single"/>
              </w:rPr>
              <w:t xml:space="preserve">Уметь:   </w:t>
            </w:r>
            <w:r w:rsidRPr="00CF35E2">
              <w:rPr>
                <w:rFonts w:ascii="Arial" w:hAnsi="Arial" w:cs="Arial"/>
                <w:sz w:val="20"/>
                <w:szCs w:val="20"/>
              </w:rPr>
              <w:t>выполнять работу над ошибками, допущенными в  КР</w:t>
            </w:r>
          </w:p>
        </w:tc>
        <w:tc>
          <w:tcPr>
            <w:tcW w:w="2124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sz w:val="20"/>
                <w:szCs w:val="20"/>
              </w:rPr>
              <w:t>ИР, РД</w:t>
            </w:r>
          </w:p>
        </w:tc>
        <w:tc>
          <w:tcPr>
            <w:tcW w:w="3513" w:type="dxa"/>
            <w:shd w:val="clear" w:color="auto" w:fill="F3F3F3"/>
          </w:tcPr>
          <w:p w:rsidR="001321D3" w:rsidRPr="00CF35E2" w:rsidRDefault="001321D3" w:rsidP="000174E4">
            <w:pPr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sz w:val="20"/>
                <w:szCs w:val="20"/>
              </w:rPr>
              <w:t>индивидуальные задания</w:t>
            </w:r>
          </w:p>
        </w:tc>
        <w:tc>
          <w:tcPr>
            <w:tcW w:w="1497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399" w:type="dxa"/>
            <w:shd w:val="clear" w:color="auto" w:fill="F3F3F3"/>
          </w:tcPr>
          <w:p w:rsidR="001321D3" w:rsidRPr="00CF35E2" w:rsidRDefault="00851082" w:rsidP="000174E4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Style w:val="a3"/>
                <w:rFonts w:ascii="Arial" w:hAnsi="Arial" w:cs="Arial"/>
                <w:b w:val="0"/>
                <w:sz w:val="20"/>
                <w:szCs w:val="20"/>
              </w:rPr>
              <w:t>11</w:t>
            </w:r>
            <w:r w:rsidR="001321D3" w:rsidRPr="00CF35E2">
              <w:rPr>
                <w:rStyle w:val="a3"/>
                <w:rFonts w:ascii="Arial" w:hAnsi="Arial" w:cs="Arial"/>
                <w:b w:val="0"/>
                <w:sz w:val="20"/>
                <w:szCs w:val="20"/>
              </w:rPr>
              <w:t>.12</w:t>
            </w:r>
          </w:p>
        </w:tc>
      </w:tr>
      <w:tr w:rsidR="001321D3" w:rsidRPr="00CF35E2" w:rsidTr="000174E4">
        <w:trPr>
          <w:trHeight w:val="347"/>
          <w:tblCellSpacing w:w="7" w:type="dxa"/>
          <w:jc w:val="center"/>
        </w:trPr>
        <w:tc>
          <w:tcPr>
            <w:tcW w:w="15944" w:type="dxa"/>
            <w:gridSpan w:val="8"/>
            <w:shd w:val="clear" w:color="auto" w:fill="C6D9F1" w:themeFill="text2" w:themeFillTint="33"/>
            <w:vAlign w:val="center"/>
          </w:tcPr>
          <w:p w:rsidR="001321D3" w:rsidRPr="00CF35E2" w:rsidRDefault="001321D3" w:rsidP="000174E4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  <w:r w:rsidRPr="00CF35E2">
              <w:rPr>
                <w:b/>
                <w:sz w:val="20"/>
                <w:szCs w:val="20"/>
              </w:rPr>
              <w:t>§13.  Многоугольники. (12 часов)</w:t>
            </w:r>
          </w:p>
        </w:tc>
      </w:tr>
      <w:tr w:rsidR="001321D3" w:rsidRPr="00CF35E2" w:rsidTr="000174E4">
        <w:trPr>
          <w:trHeight w:val="347"/>
          <w:tblCellSpacing w:w="7" w:type="dxa"/>
          <w:jc w:val="center"/>
        </w:trPr>
        <w:tc>
          <w:tcPr>
            <w:tcW w:w="562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F35E2">
              <w:rPr>
                <w:rFonts w:ascii="Arial" w:hAnsi="Arial" w:cs="Arial"/>
                <w:b/>
                <w:sz w:val="20"/>
                <w:szCs w:val="20"/>
              </w:rPr>
              <w:t>28</w:t>
            </w:r>
          </w:p>
        </w:tc>
        <w:tc>
          <w:tcPr>
            <w:tcW w:w="2866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sz w:val="20"/>
                <w:szCs w:val="20"/>
              </w:rPr>
              <w:t>Ломаная.</w:t>
            </w:r>
          </w:p>
        </w:tc>
        <w:tc>
          <w:tcPr>
            <w:tcW w:w="1055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sz w:val="20"/>
                <w:szCs w:val="20"/>
              </w:rPr>
              <w:t>КУ</w:t>
            </w:r>
          </w:p>
        </w:tc>
        <w:tc>
          <w:tcPr>
            <w:tcW w:w="2830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i/>
                <w:sz w:val="20"/>
                <w:szCs w:val="20"/>
              </w:rPr>
              <w:t>Знать</w:t>
            </w:r>
            <w:r w:rsidRPr="00CF35E2">
              <w:rPr>
                <w:rFonts w:ascii="Arial" w:hAnsi="Arial" w:cs="Arial"/>
                <w:sz w:val="20"/>
                <w:szCs w:val="20"/>
              </w:rPr>
              <w:t>, что длина ломаной не меньше длины отрезка, соединяющего её концы;</w:t>
            </w:r>
          </w:p>
          <w:p w:rsidR="001321D3" w:rsidRPr="00CF35E2" w:rsidRDefault="001321D3" w:rsidP="000174E4">
            <w:pPr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i/>
                <w:sz w:val="20"/>
                <w:szCs w:val="20"/>
              </w:rPr>
              <w:t>Уметь</w:t>
            </w:r>
            <w:r w:rsidRPr="00CF35E2">
              <w:rPr>
                <w:rFonts w:ascii="Arial" w:hAnsi="Arial" w:cs="Arial"/>
                <w:sz w:val="20"/>
                <w:szCs w:val="20"/>
              </w:rPr>
              <w:t xml:space="preserve"> вычерчивать ломаную, называть её элементы, вникнуть в доказательство теоремы 13.1</w:t>
            </w:r>
          </w:p>
        </w:tc>
        <w:tc>
          <w:tcPr>
            <w:tcW w:w="2124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sz w:val="20"/>
                <w:szCs w:val="20"/>
              </w:rPr>
              <w:t>УО, ИР</w:t>
            </w:r>
          </w:p>
        </w:tc>
        <w:tc>
          <w:tcPr>
            <w:tcW w:w="3513" w:type="dxa"/>
            <w:shd w:val="clear" w:color="auto" w:fill="F3F3F3"/>
          </w:tcPr>
          <w:p w:rsidR="001321D3" w:rsidRPr="00CF35E2" w:rsidRDefault="001321D3" w:rsidP="000174E4">
            <w:pPr>
              <w:rPr>
                <w:rFonts w:ascii="Arial" w:hAnsi="Arial" w:cs="Arial"/>
                <w:sz w:val="20"/>
                <w:szCs w:val="20"/>
              </w:rPr>
            </w:pPr>
          </w:p>
          <w:p w:rsidR="001321D3" w:rsidRPr="00CF35E2" w:rsidRDefault="001321D3" w:rsidP="000174E4">
            <w:pPr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sz w:val="20"/>
                <w:szCs w:val="20"/>
              </w:rPr>
              <w:t>П. 113, в. 1-2, № 4,6,7</w:t>
            </w:r>
          </w:p>
        </w:tc>
        <w:tc>
          <w:tcPr>
            <w:tcW w:w="1497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399" w:type="dxa"/>
            <w:shd w:val="clear" w:color="auto" w:fill="F3F3F3"/>
          </w:tcPr>
          <w:p w:rsidR="001321D3" w:rsidRPr="00CF35E2" w:rsidRDefault="00851082" w:rsidP="000174E4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Style w:val="a3"/>
                <w:rFonts w:ascii="Arial" w:hAnsi="Arial" w:cs="Arial"/>
                <w:b w:val="0"/>
                <w:sz w:val="20"/>
                <w:szCs w:val="20"/>
              </w:rPr>
              <w:t>15</w:t>
            </w:r>
            <w:r w:rsidR="001321D3" w:rsidRPr="00CF35E2">
              <w:rPr>
                <w:rStyle w:val="a3"/>
                <w:rFonts w:ascii="Arial" w:hAnsi="Arial" w:cs="Arial"/>
                <w:b w:val="0"/>
                <w:sz w:val="20"/>
                <w:szCs w:val="20"/>
              </w:rPr>
              <w:t>.12</w:t>
            </w:r>
          </w:p>
        </w:tc>
      </w:tr>
      <w:tr w:rsidR="001321D3" w:rsidRPr="00CF35E2" w:rsidTr="000174E4">
        <w:trPr>
          <w:trHeight w:val="347"/>
          <w:tblCellSpacing w:w="7" w:type="dxa"/>
          <w:jc w:val="center"/>
        </w:trPr>
        <w:tc>
          <w:tcPr>
            <w:tcW w:w="562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F35E2">
              <w:rPr>
                <w:rFonts w:ascii="Arial" w:hAnsi="Arial" w:cs="Arial"/>
                <w:b/>
                <w:sz w:val="20"/>
                <w:szCs w:val="20"/>
              </w:rPr>
              <w:t>29</w:t>
            </w:r>
          </w:p>
        </w:tc>
        <w:tc>
          <w:tcPr>
            <w:tcW w:w="2866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sz w:val="20"/>
                <w:szCs w:val="20"/>
              </w:rPr>
              <w:t>Выпуклые многоугольники.</w:t>
            </w:r>
          </w:p>
        </w:tc>
        <w:tc>
          <w:tcPr>
            <w:tcW w:w="1055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sz w:val="20"/>
                <w:szCs w:val="20"/>
              </w:rPr>
              <w:t>КУ</w:t>
            </w:r>
          </w:p>
        </w:tc>
        <w:tc>
          <w:tcPr>
            <w:tcW w:w="2830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i/>
                <w:sz w:val="20"/>
                <w:szCs w:val="20"/>
              </w:rPr>
              <w:t>Знать</w:t>
            </w:r>
            <w:r w:rsidRPr="00CF35E2">
              <w:rPr>
                <w:rFonts w:ascii="Arial" w:hAnsi="Arial" w:cs="Arial"/>
                <w:sz w:val="20"/>
                <w:szCs w:val="20"/>
              </w:rPr>
              <w:t>, что сумма углов выпуклого n- угольника равна 180</w:t>
            </w:r>
            <w:r w:rsidRPr="00CF35E2">
              <w:rPr>
                <w:rFonts w:ascii="Arial" w:hAnsi="Arial" w:cs="Arial"/>
                <w:sz w:val="20"/>
                <w:szCs w:val="20"/>
              </w:rPr>
              <w:sym w:font="Symbol" w:char="F0B0"/>
            </w:r>
            <w:r w:rsidRPr="00CF35E2">
              <w:rPr>
                <w:rFonts w:ascii="Arial" w:hAnsi="Arial" w:cs="Arial"/>
                <w:sz w:val="20"/>
                <w:szCs w:val="20"/>
              </w:rPr>
              <w:t>(n – 2), а сумма внешних углов выпуклого n-угольника равна 360</w:t>
            </w:r>
            <w:r w:rsidRPr="00CF35E2">
              <w:rPr>
                <w:rFonts w:ascii="Arial" w:hAnsi="Arial" w:cs="Arial"/>
                <w:sz w:val="20"/>
                <w:szCs w:val="20"/>
              </w:rPr>
              <w:sym w:font="Symbol" w:char="F0B0"/>
            </w:r>
            <w:r w:rsidRPr="00CF35E2"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1321D3" w:rsidRPr="00CF35E2" w:rsidRDefault="001321D3" w:rsidP="000174E4">
            <w:pPr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i/>
                <w:sz w:val="20"/>
                <w:szCs w:val="20"/>
              </w:rPr>
              <w:t>Уметь</w:t>
            </w:r>
            <w:r w:rsidRPr="00CF35E2">
              <w:rPr>
                <w:rFonts w:ascii="Arial" w:hAnsi="Arial" w:cs="Arial"/>
                <w:sz w:val="20"/>
                <w:szCs w:val="20"/>
              </w:rPr>
              <w:t xml:space="preserve"> вычерчивать выпуклый многоугольник, проводить его диагонали, </w:t>
            </w:r>
            <w:r w:rsidRPr="00CF35E2">
              <w:rPr>
                <w:rFonts w:ascii="Arial" w:hAnsi="Arial" w:cs="Arial"/>
                <w:sz w:val="20"/>
                <w:szCs w:val="20"/>
              </w:rPr>
              <w:lastRenderedPageBreak/>
              <w:t>выделять внешние углы, доказывать теорему о сумме углов выпуклого n-угольника, решать задачи.</w:t>
            </w:r>
          </w:p>
        </w:tc>
        <w:tc>
          <w:tcPr>
            <w:tcW w:w="2124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sz w:val="20"/>
                <w:szCs w:val="20"/>
              </w:rPr>
              <w:lastRenderedPageBreak/>
              <w:t>ФО, ИР</w:t>
            </w:r>
          </w:p>
        </w:tc>
        <w:tc>
          <w:tcPr>
            <w:tcW w:w="3513" w:type="dxa"/>
            <w:shd w:val="clear" w:color="auto" w:fill="F3F3F3"/>
          </w:tcPr>
          <w:p w:rsidR="001321D3" w:rsidRPr="00CF35E2" w:rsidRDefault="001321D3" w:rsidP="000174E4">
            <w:pPr>
              <w:rPr>
                <w:rFonts w:ascii="Arial" w:hAnsi="Arial" w:cs="Arial"/>
                <w:sz w:val="20"/>
                <w:szCs w:val="20"/>
              </w:rPr>
            </w:pPr>
          </w:p>
          <w:p w:rsidR="001321D3" w:rsidRPr="00CF35E2" w:rsidRDefault="001321D3" w:rsidP="000174E4">
            <w:pPr>
              <w:rPr>
                <w:rFonts w:ascii="Arial" w:hAnsi="Arial" w:cs="Arial"/>
                <w:sz w:val="20"/>
                <w:szCs w:val="20"/>
              </w:rPr>
            </w:pPr>
          </w:p>
          <w:p w:rsidR="001321D3" w:rsidRPr="00CF35E2" w:rsidRDefault="001321D3" w:rsidP="000174E4">
            <w:pPr>
              <w:rPr>
                <w:rFonts w:ascii="Arial" w:hAnsi="Arial" w:cs="Arial"/>
                <w:sz w:val="20"/>
                <w:szCs w:val="20"/>
              </w:rPr>
            </w:pPr>
          </w:p>
          <w:p w:rsidR="001321D3" w:rsidRPr="00CF35E2" w:rsidRDefault="001321D3" w:rsidP="000174E4">
            <w:pPr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sz w:val="20"/>
                <w:szCs w:val="20"/>
              </w:rPr>
              <w:t>П.114, в. 3-7, № 9,10</w:t>
            </w:r>
          </w:p>
        </w:tc>
        <w:tc>
          <w:tcPr>
            <w:tcW w:w="1497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399" w:type="dxa"/>
            <w:shd w:val="clear" w:color="auto" w:fill="F3F3F3"/>
          </w:tcPr>
          <w:p w:rsidR="001321D3" w:rsidRPr="00CF35E2" w:rsidRDefault="00851082" w:rsidP="000174E4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Style w:val="a3"/>
                <w:rFonts w:ascii="Arial" w:hAnsi="Arial" w:cs="Arial"/>
                <w:b w:val="0"/>
                <w:sz w:val="20"/>
                <w:szCs w:val="20"/>
              </w:rPr>
              <w:t>18</w:t>
            </w:r>
            <w:r w:rsidR="001321D3" w:rsidRPr="00CF35E2">
              <w:rPr>
                <w:rStyle w:val="a3"/>
                <w:rFonts w:ascii="Arial" w:hAnsi="Arial" w:cs="Arial"/>
                <w:b w:val="0"/>
                <w:sz w:val="20"/>
                <w:szCs w:val="20"/>
              </w:rPr>
              <w:t>.12</w:t>
            </w:r>
          </w:p>
        </w:tc>
      </w:tr>
      <w:tr w:rsidR="001321D3" w:rsidRPr="00CF35E2" w:rsidTr="000174E4">
        <w:trPr>
          <w:trHeight w:val="347"/>
          <w:tblCellSpacing w:w="7" w:type="dxa"/>
          <w:jc w:val="center"/>
        </w:trPr>
        <w:tc>
          <w:tcPr>
            <w:tcW w:w="562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F35E2">
              <w:rPr>
                <w:rFonts w:ascii="Arial" w:hAnsi="Arial" w:cs="Arial"/>
                <w:b/>
                <w:sz w:val="20"/>
                <w:szCs w:val="20"/>
              </w:rPr>
              <w:lastRenderedPageBreak/>
              <w:t>30</w:t>
            </w:r>
          </w:p>
        </w:tc>
        <w:tc>
          <w:tcPr>
            <w:tcW w:w="2866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sz w:val="20"/>
                <w:szCs w:val="20"/>
              </w:rPr>
              <w:t>Правильные многоугольники.</w:t>
            </w:r>
          </w:p>
        </w:tc>
        <w:tc>
          <w:tcPr>
            <w:tcW w:w="1055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sz w:val="20"/>
                <w:szCs w:val="20"/>
              </w:rPr>
              <w:t>КУ</w:t>
            </w:r>
          </w:p>
        </w:tc>
        <w:tc>
          <w:tcPr>
            <w:tcW w:w="2830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i/>
                <w:sz w:val="20"/>
                <w:szCs w:val="20"/>
              </w:rPr>
              <w:t>Знать</w:t>
            </w:r>
            <w:r w:rsidRPr="00CF35E2">
              <w:rPr>
                <w:rFonts w:ascii="Arial" w:hAnsi="Arial" w:cs="Arial"/>
                <w:sz w:val="20"/>
                <w:szCs w:val="20"/>
              </w:rPr>
              <w:t xml:space="preserve"> определение правильного многоугольника, многоугольника вписанного в окружность, многоугольника, описанного около окружности</w:t>
            </w:r>
          </w:p>
        </w:tc>
        <w:tc>
          <w:tcPr>
            <w:tcW w:w="2124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sz w:val="20"/>
                <w:szCs w:val="20"/>
              </w:rPr>
              <w:t>ФО, ИР</w:t>
            </w:r>
          </w:p>
        </w:tc>
        <w:tc>
          <w:tcPr>
            <w:tcW w:w="3513" w:type="dxa"/>
            <w:shd w:val="clear" w:color="auto" w:fill="F3F3F3"/>
          </w:tcPr>
          <w:p w:rsidR="001321D3" w:rsidRPr="00CF35E2" w:rsidRDefault="001321D3" w:rsidP="000174E4">
            <w:pPr>
              <w:rPr>
                <w:rFonts w:ascii="Arial" w:hAnsi="Arial" w:cs="Arial"/>
                <w:sz w:val="20"/>
                <w:szCs w:val="20"/>
              </w:rPr>
            </w:pPr>
          </w:p>
          <w:p w:rsidR="001321D3" w:rsidRPr="00CF35E2" w:rsidRDefault="001321D3" w:rsidP="000174E4">
            <w:pPr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sz w:val="20"/>
                <w:szCs w:val="20"/>
              </w:rPr>
              <w:t>П.115, в. 8-9, № 12(2),13(2),15</w:t>
            </w:r>
          </w:p>
        </w:tc>
        <w:tc>
          <w:tcPr>
            <w:tcW w:w="1497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399" w:type="dxa"/>
            <w:shd w:val="clear" w:color="auto" w:fill="F3F3F3"/>
          </w:tcPr>
          <w:p w:rsidR="001321D3" w:rsidRPr="00CF35E2" w:rsidRDefault="00851082" w:rsidP="000174E4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Style w:val="a3"/>
                <w:rFonts w:ascii="Arial" w:hAnsi="Arial" w:cs="Arial"/>
                <w:b w:val="0"/>
                <w:sz w:val="20"/>
                <w:szCs w:val="20"/>
              </w:rPr>
              <w:t>22</w:t>
            </w:r>
            <w:r w:rsidR="001321D3" w:rsidRPr="00CF35E2">
              <w:rPr>
                <w:rStyle w:val="a3"/>
                <w:rFonts w:ascii="Arial" w:hAnsi="Arial" w:cs="Arial"/>
                <w:b w:val="0"/>
                <w:sz w:val="20"/>
                <w:szCs w:val="20"/>
              </w:rPr>
              <w:t>.12</w:t>
            </w:r>
          </w:p>
        </w:tc>
      </w:tr>
      <w:tr w:rsidR="001321D3" w:rsidRPr="00CF35E2" w:rsidTr="000174E4">
        <w:trPr>
          <w:trHeight w:val="347"/>
          <w:tblCellSpacing w:w="7" w:type="dxa"/>
          <w:jc w:val="center"/>
        </w:trPr>
        <w:tc>
          <w:tcPr>
            <w:tcW w:w="562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F35E2">
              <w:rPr>
                <w:rFonts w:ascii="Arial" w:hAnsi="Arial" w:cs="Arial"/>
                <w:b/>
                <w:sz w:val="20"/>
                <w:szCs w:val="20"/>
              </w:rPr>
              <w:t>31</w:t>
            </w:r>
          </w:p>
        </w:tc>
        <w:tc>
          <w:tcPr>
            <w:tcW w:w="2866" w:type="dxa"/>
            <w:shd w:val="clear" w:color="auto" w:fill="F3F3F3"/>
            <w:vAlign w:val="center"/>
          </w:tcPr>
          <w:p w:rsidR="001321D3" w:rsidRDefault="001321D3" w:rsidP="000174E4">
            <w:pPr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sz w:val="20"/>
                <w:szCs w:val="20"/>
              </w:rPr>
              <w:t>Формулы для радиусов вписанных и описанных окружностей правильных многоугольников.</w:t>
            </w:r>
          </w:p>
          <w:p w:rsidR="00040550" w:rsidRPr="00040550" w:rsidRDefault="00040550" w:rsidP="000174E4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165 лет со дня рождения И.И.Александрова</w:t>
            </w:r>
          </w:p>
        </w:tc>
        <w:tc>
          <w:tcPr>
            <w:tcW w:w="1055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sz w:val="20"/>
                <w:szCs w:val="20"/>
              </w:rPr>
              <w:t>КУ</w:t>
            </w:r>
          </w:p>
        </w:tc>
        <w:tc>
          <w:tcPr>
            <w:tcW w:w="2830" w:type="dxa"/>
            <w:vMerge w:val="restart"/>
            <w:shd w:val="clear" w:color="auto" w:fill="F3F3F3"/>
            <w:vAlign w:val="center"/>
          </w:tcPr>
          <w:p w:rsidR="001321D3" w:rsidRPr="00CF35E2" w:rsidRDefault="001321D3" w:rsidP="000174E4">
            <w:pPr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i/>
                <w:sz w:val="20"/>
                <w:szCs w:val="20"/>
              </w:rPr>
              <w:t>Знать</w:t>
            </w:r>
            <w:r w:rsidRPr="00CF35E2">
              <w:rPr>
                <w:rFonts w:ascii="Arial" w:hAnsi="Arial" w:cs="Arial"/>
                <w:sz w:val="20"/>
                <w:szCs w:val="20"/>
              </w:rPr>
              <w:t xml:space="preserve"> формулы, связывающие радиус описанной окружности и радиус вписанной окружности со стороной правильного n-угольника для n=3,4,6;</w:t>
            </w:r>
          </w:p>
          <w:p w:rsidR="001321D3" w:rsidRPr="00CF35E2" w:rsidRDefault="001321D3" w:rsidP="000174E4">
            <w:pPr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i/>
                <w:sz w:val="20"/>
                <w:szCs w:val="20"/>
              </w:rPr>
              <w:t>Уметь</w:t>
            </w:r>
            <w:r w:rsidRPr="00CF35E2">
              <w:rPr>
                <w:rFonts w:ascii="Arial" w:hAnsi="Arial" w:cs="Arial"/>
                <w:sz w:val="20"/>
                <w:szCs w:val="20"/>
              </w:rPr>
              <w:t xml:space="preserve"> применять данные знания при решении задач.</w:t>
            </w:r>
          </w:p>
          <w:p w:rsidR="001321D3" w:rsidRPr="00CF35E2" w:rsidRDefault="001321D3" w:rsidP="000174E4">
            <w:pPr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i/>
                <w:sz w:val="20"/>
                <w:szCs w:val="20"/>
              </w:rPr>
              <w:t>Уметь</w:t>
            </w:r>
            <w:r w:rsidRPr="00CF35E2">
              <w:rPr>
                <w:rFonts w:ascii="Arial" w:hAnsi="Arial" w:cs="Arial"/>
                <w:sz w:val="20"/>
                <w:szCs w:val="20"/>
              </w:rPr>
              <w:t xml:space="preserve"> строить некоторые правильные многоугольники.</w:t>
            </w:r>
          </w:p>
        </w:tc>
        <w:tc>
          <w:tcPr>
            <w:tcW w:w="2124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sz w:val="20"/>
                <w:szCs w:val="20"/>
              </w:rPr>
              <w:t>ФО, ИР</w:t>
            </w:r>
          </w:p>
        </w:tc>
        <w:tc>
          <w:tcPr>
            <w:tcW w:w="3513" w:type="dxa"/>
            <w:shd w:val="clear" w:color="auto" w:fill="F3F3F3"/>
          </w:tcPr>
          <w:p w:rsidR="001321D3" w:rsidRPr="00CF35E2" w:rsidRDefault="001321D3" w:rsidP="000174E4">
            <w:pPr>
              <w:rPr>
                <w:rFonts w:ascii="Arial" w:hAnsi="Arial" w:cs="Arial"/>
                <w:sz w:val="20"/>
                <w:szCs w:val="20"/>
              </w:rPr>
            </w:pPr>
          </w:p>
          <w:p w:rsidR="001321D3" w:rsidRPr="00CF35E2" w:rsidRDefault="001321D3" w:rsidP="000174E4">
            <w:pPr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sz w:val="20"/>
                <w:szCs w:val="20"/>
              </w:rPr>
              <w:t>П.116, в. 10-11, № 18,20,22</w:t>
            </w:r>
          </w:p>
        </w:tc>
        <w:tc>
          <w:tcPr>
            <w:tcW w:w="1497" w:type="dxa"/>
            <w:shd w:val="clear" w:color="auto" w:fill="F3F3F3"/>
          </w:tcPr>
          <w:p w:rsidR="001321D3" w:rsidRPr="00CF35E2" w:rsidRDefault="001321D3" w:rsidP="000174E4">
            <w:pPr>
              <w:rPr>
                <w:sz w:val="20"/>
                <w:szCs w:val="20"/>
              </w:rPr>
            </w:pPr>
          </w:p>
        </w:tc>
        <w:tc>
          <w:tcPr>
            <w:tcW w:w="1399" w:type="dxa"/>
            <w:shd w:val="clear" w:color="auto" w:fill="F3F3F3"/>
          </w:tcPr>
          <w:p w:rsidR="001321D3" w:rsidRPr="00CF35E2" w:rsidRDefault="00851082" w:rsidP="000174E4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Style w:val="a3"/>
                <w:rFonts w:ascii="Arial" w:hAnsi="Arial" w:cs="Arial"/>
                <w:b w:val="0"/>
                <w:sz w:val="20"/>
                <w:szCs w:val="20"/>
              </w:rPr>
              <w:t>25</w:t>
            </w:r>
            <w:r w:rsidR="001321D3" w:rsidRPr="00CF35E2">
              <w:rPr>
                <w:rStyle w:val="a3"/>
                <w:rFonts w:ascii="Arial" w:hAnsi="Arial" w:cs="Arial"/>
                <w:b w:val="0"/>
                <w:sz w:val="20"/>
                <w:szCs w:val="20"/>
              </w:rPr>
              <w:t>.12</w:t>
            </w:r>
          </w:p>
        </w:tc>
      </w:tr>
      <w:tr w:rsidR="001321D3" w:rsidRPr="00CF35E2" w:rsidTr="000174E4">
        <w:trPr>
          <w:trHeight w:val="347"/>
          <w:tblCellSpacing w:w="7" w:type="dxa"/>
          <w:jc w:val="center"/>
        </w:trPr>
        <w:tc>
          <w:tcPr>
            <w:tcW w:w="562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F35E2">
              <w:rPr>
                <w:rFonts w:ascii="Arial" w:hAnsi="Arial" w:cs="Arial"/>
                <w:b/>
                <w:sz w:val="20"/>
                <w:szCs w:val="20"/>
              </w:rPr>
              <w:t>32</w:t>
            </w:r>
          </w:p>
        </w:tc>
        <w:tc>
          <w:tcPr>
            <w:tcW w:w="2866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sz w:val="20"/>
                <w:szCs w:val="20"/>
              </w:rPr>
              <w:t>Формулы для радиусов вписанных и описанных окружностей правильных многоугольников.</w:t>
            </w:r>
          </w:p>
        </w:tc>
        <w:tc>
          <w:tcPr>
            <w:tcW w:w="1055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sz w:val="20"/>
                <w:szCs w:val="20"/>
              </w:rPr>
              <w:t>УП</w:t>
            </w:r>
          </w:p>
        </w:tc>
        <w:tc>
          <w:tcPr>
            <w:tcW w:w="2830" w:type="dxa"/>
            <w:vMerge/>
            <w:shd w:val="clear" w:color="auto" w:fill="F3F3F3"/>
            <w:vAlign w:val="center"/>
          </w:tcPr>
          <w:p w:rsidR="001321D3" w:rsidRPr="00CF35E2" w:rsidRDefault="001321D3" w:rsidP="000174E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124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sz w:val="20"/>
                <w:szCs w:val="20"/>
              </w:rPr>
              <w:t>РД, ИР</w:t>
            </w:r>
          </w:p>
        </w:tc>
        <w:tc>
          <w:tcPr>
            <w:tcW w:w="3513" w:type="dxa"/>
            <w:shd w:val="clear" w:color="auto" w:fill="F3F3F3"/>
          </w:tcPr>
          <w:p w:rsidR="001321D3" w:rsidRPr="00CF35E2" w:rsidRDefault="001321D3" w:rsidP="000174E4">
            <w:pPr>
              <w:rPr>
                <w:rFonts w:ascii="Arial" w:hAnsi="Arial" w:cs="Arial"/>
                <w:sz w:val="20"/>
                <w:szCs w:val="20"/>
              </w:rPr>
            </w:pPr>
          </w:p>
          <w:p w:rsidR="001321D3" w:rsidRPr="00CF35E2" w:rsidRDefault="001321D3" w:rsidP="000174E4">
            <w:pPr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sz w:val="20"/>
                <w:szCs w:val="20"/>
              </w:rPr>
              <w:t>П.116, № 26,27,29</w:t>
            </w:r>
          </w:p>
        </w:tc>
        <w:tc>
          <w:tcPr>
            <w:tcW w:w="1497" w:type="dxa"/>
            <w:shd w:val="clear" w:color="auto" w:fill="F3F3F3"/>
          </w:tcPr>
          <w:p w:rsidR="001321D3" w:rsidRPr="00CF35E2" w:rsidRDefault="001321D3" w:rsidP="000174E4">
            <w:pPr>
              <w:rPr>
                <w:sz w:val="20"/>
                <w:szCs w:val="20"/>
              </w:rPr>
            </w:pPr>
          </w:p>
        </w:tc>
        <w:tc>
          <w:tcPr>
            <w:tcW w:w="1399" w:type="dxa"/>
            <w:shd w:val="clear" w:color="auto" w:fill="F3F3F3"/>
          </w:tcPr>
          <w:p w:rsidR="001321D3" w:rsidRPr="00CF35E2" w:rsidRDefault="00851082" w:rsidP="000174E4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Style w:val="a3"/>
                <w:rFonts w:ascii="Arial" w:hAnsi="Arial" w:cs="Arial"/>
                <w:b w:val="0"/>
                <w:sz w:val="20"/>
                <w:szCs w:val="20"/>
              </w:rPr>
              <w:t>29</w:t>
            </w:r>
            <w:r w:rsidR="001321D3" w:rsidRPr="00CF35E2">
              <w:rPr>
                <w:rStyle w:val="a3"/>
                <w:rFonts w:ascii="Arial" w:hAnsi="Arial" w:cs="Arial"/>
                <w:b w:val="0"/>
                <w:sz w:val="20"/>
                <w:szCs w:val="20"/>
              </w:rPr>
              <w:t>.12</w:t>
            </w:r>
          </w:p>
        </w:tc>
      </w:tr>
      <w:tr w:rsidR="001321D3" w:rsidRPr="00CF35E2" w:rsidTr="000174E4">
        <w:trPr>
          <w:trHeight w:val="347"/>
          <w:tblCellSpacing w:w="7" w:type="dxa"/>
          <w:jc w:val="center"/>
        </w:trPr>
        <w:tc>
          <w:tcPr>
            <w:tcW w:w="562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F35E2">
              <w:rPr>
                <w:rFonts w:ascii="Arial" w:hAnsi="Arial" w:cs="Arial"/>
                <w:b/>
                <w:sz w:val="20"/>
                <w:szCs w:val="20"/>
              </w:rPr>
              <w:t>33</w:t>
            </w:r>
          </w:p>
        </w:tc>
        <w:tc>
          <w:tcPr>
            <w:tcW w:w="2866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sz w:val="20"/>
                <w:szCs w:val="20"/>
              </w:rPr>
              <w:t xml:space="preserve">Построение некоторых правильных многоугольников. </w:t>
            </w:r>
            <w:r w:rsidRPr="00CF35E2">
              <w:rPr>
                <w:rFonts w:ascii="Arial" w:hAnsi="Arial" w:cs="Arial"/>
                <w:sz w:val="20"/>
                <w:szCs w:val="20"/>
              </w:rPr>
              <w:lastRenderedPageBreak/>
              <w:t>Подобие правильных выпуклых многоугольников</w:t>
            </w:r>
          </w:p>
        </w:tc>
        <w:tc>
          <w:tcPr>
            <w:tcW w:w="1055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sz w:val="20"/>
                <w:szCs w:val="20"/>
              </w:rPr>
              <w:lastRenderedPageBreak/>
              <w:t>КУ</w:t>
            </w:r>
          </w:p>
        </w:tc>
        <w:tc>
          <w:tcPr>
            <w:tcW w:w="2830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i/>
                <w:sz w:val="20"/>
                <w:szCs w:val="20"/>
              </w:rPr>
              <w:t>Знать</w:t>
            </w:r>
            <w:r w:rsidRPr="00CF35E2">
              <w:rPr>
                <w:rFonts w:ascii="Arial" w:hAnsi="Arial" w:cs="Arial"/>
                <w:sz w:val="20"/>
                <w:szCs w:val="20"/>
              </w:rPr>
              <w:t xml:space="preserve">, что периметры правильных n-угольников относятся как радиусы </w:t>
            </w:r>
            <w:r w:rsidRPr="00CF35E2">
              <w:rPr>
                <w:rFonts w:ascii="Arial" w:hAnsi="Arial" w:cs="Arial"/>
                <w:sz w:val="20"/>
                <w:szCs w:val="20"/>
              </w:rPr>
              <w:lastRenderedPageBreak/>
              <w:t>вписанных (или описанных) окружностей;</w:t>
            </w:r>
          </w:p>
          <w:p w:rsidR="001321D3" w:rsidRPr="00CF35E2" w:rsidRDefault="001321D3" w:rsidP="000174E4">
            <w:pPr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i/>
                <w:sz w:val="20"/>
                <w:szCs w:val="20"/>
              </w:rPr>
              <w:t>Уметь</w:t>
            </w:r>
            <w:r w:rsidRPr="00CF35E2">
              <w:rPr>
                <w:rFonts w:ascii="Arial" w:hAnsi="Arial" w:cs="Arial"/>
                <w:sz w:val="20"/>
                <w:szCs w:val="20"/>
              </w:rPr>
              <w:t xml:space="preserve"> применять данную теорию к решению несложных задач.</w:t>
            </w:r>
          </w:p>
        </w:tc>
        <w:tc>
          <w:tcPr>
            <w:tcW w:w="2124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sz w:val="20"/>
                <w:szCs w:val="20"/>
              </w:rPr>
              <w:lastRenderedPageBreak/>
              <w:t>ИР</w:t>
            </w:r>
          </w:p>
        </w:tc>
        <w:tc>
          <w:tcPr>
            <w:tcW w:w="3513" w:type="dxa"/>
            <w:shd w:val="clear" w:color="auto" w:fill="F3F3F3"/>
          </w:tcPr>
          <w:p w:rsidR="001321D3" w:rsidRPr="00CF35E2" w:rsidRDefault="001321D3" w:rsidP="000174E4">
            <w:pPr>
              <w:rPr>
                <w:rFonts w:ascii="Arial" w:hAnsi="Arial" w:cs="Arial"/>
                <w:sz w:val="20"/>
                <w:szCs w:val="20"/>
              </w:rPr>
            </w:pPr>
          </w:p>
          <w:p w:rsidR="001321D3" w:rsidRPr="00CF35E2" w:rsidRDefault="001321D3" w:rsidP="000174E4">
            <w:pPr>
              <w:rPr>
                <w:rFonts w:ascii="Arial" w:hAnsi="Arial" w:cs="Arial"/>
                <w:sz w:val="20"/>
                <w:szCs w:val="20"/>
              </w:rPr>
            </w:pPr>
          </w:p>
          <w:p w:rsidR="001321D3" w:rsidRPr="00CF35E2" w:rsidRDefault="001321D3" w:rsidP="000174E4">
            <w:pPr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sz w:val="20"/>
                <w:szCs w:val="20"/>
              </w:rPr>
              <w:t>П.117-118, в. 12-14,№ 31,33</w:t>
            </w:r>
          </w:p>
        </w:tc>
        <w:tc>
          <w:tcPr>
            <w:tcW w:w="1497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sz w:val="20"/>
                <w:szCs w:val="20"/>
              </w:rPr>
              <w:t>ДМ</w:t>
            </w:r>
          </w:p>
        </w:tc>
        <w:tc>
          <w:tcPr>
            <w:tcW w:w="1399" w:type="dxa"/>
            <w:shd w:val="clear" w:color="auto" w:fill="F3F3F3"/>
          </w:tcPr>
          <w:p w:rsidR="001321D3" w:rsidRPr="00CF35E2" w:rsidRDefault="00851082" w:rsidP="000174E4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Style w:val="a3"/>
                <w:rFonts w:ascii="Arial" w:hAnsi="Arial" w:cs="Arial"/>
                <w:b w:val="0"/>
                <w:sz w:val="20"/>
                <w:szCs w:val="20"/>
              </w:rPr>
              <w:t>12.01</w:t>
            </w:r>
          </w:p>
        </w:tc>
      </w:tr>
      <w:tr w:rsidR="001321D3" w:rsidRPr="00CF35E2" w:rsidTr="000174E4">
        <w:trPr>
          <w:trHeight w:val="609"/>
          <w:tblCellSpacing w:w="7" w:type="dxa"/>
          <w:jc w:val="center"/>
        </w:trPr>
        <w:tc>
          <w:tcPr>
            <w:tcW w:w="562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F35E2">
              <w:rPr>
                <w:rFonts w:ascii="Arial" w:hAnsi="Arial" w:cs="Arial"/>
                <w:b/>
                <w:sz w:val="20"/>
                <w:szCs w:val="20"/>
              </w:rPr>
              <w:lastRenderedPageBreak/>
              <w:t>34</w:t>
            </w:r>
          </w:p>
        </w:tc>
        <w:tc>
          <w:tcPr>
            <w:tcW w:w="2866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sz w:val="20"/>
                <w:szCs w:val="20"/>
              </w:rPr>
              <w:t>Длина окружности.</w:t>
            </w:r>
          </w:p>
        </w:tc>
        <w:tc>
          <w:tcPr>
            <w:tcW w:w="1055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sz w:val="20"/>
                <w:szCs w:val="20"/>
              </w:rPr>
              <w:t>КУ</w:t>
            </w:r>
          </w:p>
        </w:tc>
        <w:tc>
          <w:tcPr>
            <w:tcW w:w="2830" w:type="dxa"/>
            <w:vMerge w:val="restart"/>
            <w:shd w:val="clear" w:color="auto" w:fill="F3F3F3"/>
            <w:vAlign w:val="center"/>
          </w:tcPr>
          <w:p w:rsidR="001321D3" w:rsidRPr="00CF35E2" w:rsidRDefault="001321D3" w:rsidP="000174E4">
            <w:pPr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i/>
                <w:sz w:val="20"/>
                <w:szCs w:val="20"/>
              </w:rPr>
              <w:t>Знать</w:t>
            </w:r>
            <w:r w:rsidRPr="00CF35E2">
              <w:rPr>
                <w:rFonts w:ascii="Arial" w:hAnsi="Arial" w:cs="Arial"/>
                <w:sz w:val="20"/>
                <w:szCs w:val="20"/>
              </w:rPr>
              <w:t>, что отношение длины окружности к её диаметру не зависит от выбора окружности, формулу нахождения длины окружности;</w:t>
            </w:r>
          </w:p>
          <w:p w:rsidR="001321D3" w:rsidRPr="00CF35E2" w:rsidRDefault="001321D3" w:rsidP="000174E4">
            <w:pPr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i/>
                <w:sz w:val="20"/>
                <w:szCs w:val="20"/>
              </w:rPr>
              <w:t>Уметь</w:t>
            </w:r>
            <w:r w:rsidRPr="00CF35E2">
              <w:rPr>
                <w:rFonts w:ascii="Arial" w:hAnsi="Arial" w:cs="Arial"/>
                <w:sz w:val="20"/>
                <w:szCs w:val="20"/>
              </w:rPr>
              <w:t xml:space="preserve"> применять формулы для решения задач по теме.</w:t>
            </w:r>
          </w:p>
          <w:p w:rsidR="001321D3" w:rsidRPr="00CF35E2" w:rsidRDefault="001321D3" w:rsidP="000174E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4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sz w:val="20"/>
                <w:szCs w:val="20"/>
              </w:rPr>
              <w:t>УО, РД</w:t>
            </w:r>
          </w:p>
        </w:tc>
        <w:tc>
          <w:tcPr>
            <w:tcW w:w="3513" w:type="dxa"/>
            <w:shd w:val="clear" w:color="auto" w:fill="F3F3F3"/>
          </w:tcPr>
          <w:p w:rsidR="001321D3" w:rsidRPr="00CF35E2" w:rsidRDefault="001321D3" w:rsidP="000174E4">
            <w:pPr>
              <w:rPr>
                <w:rFonts w:ascii="Arial" w:hAnsi="Arial" w:cs="Arial"/>
                <w:sz w:val="20"/>
                <w:szCs w:val="20"/>
              </w:rPr>
            </w:pPr>
          </w:p>
          <w:p w:rsidR="001321D3" w:rsidRPr="00CF35E2" w:rsidRDefault="001321D3" w:rsidP="000174E4">
            <w:pPr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sz w:val="20"/>
                <w:szCs w:val="20"/>
              </w:rPr>
              <w:t>П.119, в. 15-16, №34(2),37,38</w:t>
            </w:r>
          </w:p>
        </w:tc>
        <w:tc>
          <w:tcPr>
            <w:tcW w:w="1497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sz w:val="20"/>
                <w:szCs w:val="20"/>
              </w:rPr>
              <w:t xml:space="preserve">ДМ, </w:t>
            </w:r>
          </w:p>
          <w:p w:rsidR="001321D3" w:rsidRPr="00CF35E2" w:rsidRDefault="001321D3" w:rsidP="000174E4">
            <w:pPr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sz w:val="20"/>
                <w:szCs w:val="20"/>
              </w:rPr>
              <w:t>[1], с.42</w:t>
            </w:r>
          </w:p>
        </w:tc>
        <w:tc>
          <w:tcPr>
            <w:tcW w:w="1399" w:type="dxa"/>
            <w:shd w:val="clear" w:color="auto" w:fill="F3F3F3"/>
          </w:tcPr>
          <w:p w:rsidR="001321D3" w:rsidRPr="00CF35E2" w:rsidRDefault="00851082" w:rsidP="000174E4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Style w:val="a3"/>
                <w:rFonts w:ascii="Arial" w:hAnsi="Arial" w:cs="Arial"/>
                <w:b w:val="0"/>
                <w:sz w:val="20"/>
                <w:szCs w:val="20"/>
              </w:rPr>
              <w:t>15</w:t>
            </w:r>
            <w:r w:rsidR="001321D3" w:rsidRPr="00CF35E2">
              <w:rPr>
                <w:rStyle w:val="a3"/>
                <w:rFonts w:ascii="Arial" w:hAnsi="Arial" w:cs="Arial"/>
                <w:b w:val="0"/>
                <w:sz w:val="20"/>
                <w:szCs w:val="20"/>
              </w:rPr>
              <w:t>.01</w:t>
            </w:r>
          </w:p>
        </w:tc>
      </w:tr>
      <w:tr w:rsidR="001321D3" w:rsidRPr="00CF35E2" w:rsidTr="000174E4">
        <w:trPr>
          <w:trHeight w:val="609"/>
          <w:tblCellSpacing w:w="7" w:type="dxa"/>
          <w:jc w:val="center"/>
        </w:trPr>
        <w:tc>
          <w:tcPr>
            <w:tcW w:w="562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F35E2">
              <w:rPr>
                <w:rFonts w:ascii="Arial" w:hAnsi="Arial" w:cs="Arial"/>
                <w:b/>
                <w:sz w:val="20"/>
                <w:szCs w:val="20"/>
              </w:rPr>
              <w:t>35</w:t>
            </w:r>
          </w:p>
        </w:tc>
        <w:tc>
          <w:tcPr>
            <w:tcW w:w="2866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sz w:val="20"/>
                <w:szCs w:val="20"/>
              </w:rPr>
              <w:t>Длина окружности.</w:t>
            </w:r>
          </w:p>
        </w:tc>
        <w:tc>
          <w:tcPr>
            <w:tcW w:w="1055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sz w:val="20"/>
                <w:szCs w:val="20"/>
              </w:rPr>
              <w:t>УП</w:t>
            </w:r>
          </w:p>
        </w:tc>
        <w:tc>
          <w:tcPr>
            <w:tcW w:w="2830" w:type="dxa"/>
            <w:vMerge/>
            <w:shd w:val="clear" w:color="auto" w:fill="F3F3F3"/>
            <w:vAlign w:val="center"/>
          </w:tcPr>
          <w:p w:rsidR="001321D3" w:rsidRPr="00CF35E2" w:rsidRDefault="001321D3" w:rsidP="000174E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124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sz w:val="20"/>
                <w:szCs w:val="20"/>
              </w:rPr>
              <w:t>ФО, ИР</w:t>
            </w:r>
          </w:p>
        </w:tc>
        <w:tc>
          <w:tcPr>
            <w:tcW w:w="3513" w:type="dxa"/>
            <w:shd w:val="clear" w:color="auto" w:fill="F3F3F3"/>
          </w:tcPr>
          <w:p w:rsidR="001321D3" w:rsidRPr="00CF35E2" w:rsidRDefault="001321D3" w:rsidP="000174E4">
            <w:pPr>
              <w:rPr>
                <w:rFonts w:ascii="Arial" w:hAnsi="Arial" w:cs="Arial"/>
                <w:sz w:val="20"/>
                <w:szCs w:val="20"/>
              </w:rPr>
            </w:pPr>
          </w:p>
          <w:p w:rsidR="001321D3" w:rsidRPr="00CF35E2" w:rsidRDefault="001321D3" w:rsidP="000174E4">
            <w:pPr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sz w:val="20"/>
                <w:szCs w:val="20"/>
              </w:rPr>
              <w:t>П.119, №40(2,3),41(2,3)</w:t>
            </w:r>
          </w:p>
        </w:tc>
        <w:tc>
          <w:tcPr>
            <w:tcW w:w="1497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sz w:val="20"/>
                <w:szCs w:val="20"/>
              </w:rPr>
              <w:t>ДМ</w:t>
            </w:r>
          </w:p>
        </w:tc>
        <w:tc>
          <w:tcPr>
            <w:tcW w:w="1399" w:type="dxa"/>
            <w:shd w:val="clear" w:color="auto" w:fill="F3F3F3"/>
          </w:tcPr>
          <w:p w:rsidR="001321D3" w:rsidRPr="00CF35E2" w:rsidRDefault="00851082" w:rsidP="000174E4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Style w:val="a3"/>
                <w:rFonts w:ascii="Arial" w:hAnsi="Arial" w:cs="Arial"/>
                <w:b w:val="0"/>
                <w:sz w:val="20"/>
                <w:szCs w:val="20"/>
              </w:rPr>
              <w:t>19</w:t>
            </w:r>
            <w:r w:rsidR="001321D3" w:rsidRPr="00CF35E2">
              <w:rPr>
                <w:rStyle w:val="a3"/>
                <w:rFonts w:ascii="Arial" w:hAnsi="Arial" w:cs="Arial"/>
                <w:b w:val="0"/>
                <w:sz w:val="20"/>
                <w:szCs w:val="20"/>
              </w:rPr>
              <w:t>.01</w:t>
            </w:r>
          </w:p>
        </w:tc>
      </w:tr>
      <w:tr w:rsidR="001321D3" w:rsidRPr="00CF35E2" w:rsidTr="000174E4">
        <w:trPr>
          <w:trHeight w:val="347"/>
          <w:tblCellSpacing w:w="7" w:type="dxa"/>
          <w:jc w:val="center"/>
        </w:trPr>
        <w:tc>
          <w:tcPr>
            <w:tcW w:w="562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F35E2">
              <w:rPr>
                <w:rFonts w:ascii="Arial" w:hAnsi="Arial" w:cs="Arial"/>
                <w:b/>
                <w:sz w:val="20"/>
                <w:szCs w:val="20"/>
              </w:rPr>
              <w:t>36</w:t>
            </w:r>
          </w:p>
        </w:tc>
        <w:tc>
          <w:tcPr>
            <w:tcW w:w="2866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sz w:val="20"/>
                <w:szCs w:val="20"/>
              </w:rPr>
              <w:t>Радианная мера угла.</w:t>
            </w:r>
          </w:p>
        </w:tc>
        <w:tc>
          <w:tcPr>
            <w:tcW w:w="1055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sz w:val="20"/>
                <w:szCs w:val="20"/>
              </w:rPr>
              <w:t>КУ</w:t>
            </w:r>
          </w:p>
        </w:tc>
        <w:tc>
          <w:tcPr>
            <w:tcW w:w="2830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i/>
                <w:sz w:val="20"/>
                <w:szCs w:val="20"/>
              </w:rPr>
              <w:t>Знать</w:t>
            </w:r>
            <w:r w:rsidRPr="00CF35E2">
              <w:rPr>
                <w:rFonts w:ascii="Arial" w:hAnsi="Arial" w:cs="Arial"/>
                <w:sz w:val="20"/>
                <w:szCs w:val="20"/>
              </w:rPr>
              <w:t>, что радианная мера угла центрального угла окружности в 1</w:t>
            </w:r>
            <w:r w:rsidRPr="00CF35E2">
              <w:rPr>
                <w:rFonts w:ascii="Arial" w:hAnsi="Arial" w:cs="Arial"/>
                <w:sz w:val="20"/>
                <w:szCs w:val="20"/>
              </w:rPr>
              <w:sym w:font="Symbol" w:char="F0B0"/>
            </w:r>
            <w:r w:rsidRPr="00CF35E2">
              <w:rPr>
                <w:rFonts w:ascii="Arial" w:hAnsi="Arial" w:cs="Arial"/>
                <w:sz w:val="20"/>
                <w:szCs w:val="20"/>
              </w:rPr>
              <w:t xml:space="preserve"> равна </w:t>
            </w:r>
            <m:oMath>
              <m:f>
                <m:fPr>
                  <m:ctrlPr>
                    <w:rPr>
                      <w:rFonts w:ascii="Cambria Math" w:hAnsi="Arial" w:cs="Arial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π</m:t>
                  </m:r>
                </m:num>
                <m:den>
                  <m:r>
                    <w:rPr>
                      <w:rFonts w:ascii="Cambria Math" w:hAnsi="Arial" w:cs="Arial"/>
                      <w:sz w:val="20"/>
                      <w:szCs w:val="20"/>
                    </w:rPr>
                    <m:t>180</m:t>
                  </m:r>
                </m:den>
              </m:f>
            </m:oMath>
            <w:r w:rsidRPr="00CF35E2">
              <w:rPr>
                <w:rFonts w:ascii="Arial" w:hAnsi="Arial" w:cs="Arial"/>
                <w:sz w:val="20"/>
                <w:szCs w:val="20"/>
              </w:rPr>
              <w:t xml:space="preserve">, а длина соответствующей дуги равна </w:t>
            </w:r>
            <m:oMath>
              <m:f>
                <m:fPr>
                  <m:ctrlPr>
                    <w:rPr>
                      <w:rFonts w:ascii="Cambria Math" w:hAnsi="Arial" w:cs="Arial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π</m:t>
                  </m:r>
                </m:num>
                <m:den>
                  <m:r>
                    <w:rPr>
                      <w:rFonts w:ascii="Cambria Math" w:hAnsi="Arial" w:cs="Arial"/>
                      <w:sz w:val="20"/>
                      <w:szCs w:val="20"/>
                    </w:rPr>
                    <m:t>180</m:t>
                  </m:r>
                </m:den>
              </m:f>
              <m:r>
                <w:rPr>
                  <w:rFonts w:ascii="Cambria Math" w:hAnsi="Cambria Math" w:cs="Arial"/>
                  <w:sz w:val="20"/>
                  <w:szCs w:val="20"/>
                  <w:lang w:val="en-US"/>
                </w:rPr>
                <m:t>R</m:t>
              </m:r>
            </m:oMath>
            <w:r w:rsidRPr="00CF35E2">
              <w:rPr>
                <w:rFonts w:ascii="Arial" w:hAnsi="Arial" w:cs="Arial"/>
                <w:sz w:val="20"/>
                <w:szCs w:val="20"/>
              </w:rPr>
              <w:t xml:space="preserve">; что в отличие от углов между прямыми и между векторами, центральный угол </w:t>
            </w:r>
            <w:r w:rsidRPr="00CF35E2">
              <w:rPr>
                <w:rFonts w:ascii="Arial" w:hAnsi="Arial" w:cs="Arial"/>
                <w:sz w:val="20"/>
                <w:szCs w:val="20"/>
              </w:rPr>
              <w:sym w:font="Symbol" w:char="F061"/>
            </w:r>
            <w:r w:rsidRPr="00CF35E2">
              <w:rPr>
                <w:rFonts w:ascii="Arial" w:hAnsi="Arial" w:cs="Arial"/>
                <w:sz w:val="20"/>
                <w:szCs w:val="20"/>
              </w:rPr>
              <w:t xml:space="preserve"> изменяется не от 0</w:t>
            </w:r>
            <w:r w:rsidRPr="00CF35E2">
              <w:rPr>
                <w:rFonts w:ascii="Arial" w:hAnsi="Arial" w:cs="Arial"/>
                <w:sz w:val="20"/>
                <w:szCs w:val="20"/>
              </w:rPr>
              <w:sym w:font="Symbol" w:char="F0B0"/>
            </w:r>
            <w:r w:rsidRPr="00CF35E2">
              <w:rPr>
                <w:rFonts w:ascii="Arial" w:hAnsi="Arial" w:cs="Arial"/>
                <w:sz w:val="20"/>
                <w:szCs w:val="20"/>
              </w:rPr>
              <w:t xml:space="preserve"> до 180</w:t>
            </w:r>
            <w:r w:rsidRPr="00CF35E2">
              <w:rPr>
                <w:rFonts w:ascii="Arial" w:hAnsi="Arial" w:cs="Arial"/>
                <w:sz w:val="20"/>
                <w:szCs w:val="20"/>
              </w:rPr>
              <w:sym w:font="Symbol" w:char="F0B0"/>
            </w:r>
            <w:r w:rsidRPr="00CF35E2">
              <w:rPr>
                <w:rFonts w:ascii="Arial" w:hAnsi="Arial" w:cs="Arial"/>
                <w:sz w:val="20"/>
                <w:szCs w:val="20"/>
              </w:rPr>
              <w:t xml:space="preserve">, а в промежутке </w:t>
            </w:r>
            <m:oMath>
              <m:sSup>
                <m:sSupPr>
                  <m:ctrlPr>
                    <w:rPr>
                      <w:rFonts w:ascii="Cambria Math" w:hAnsi="Arial" w:cs="Arial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Arial" w:cs="Arial"/>
                      <w:sz w:val="20"/>
                      <w:szCs w:val="20"/>
                    </w:rPr>
                    <m:t>0</m:t>
                  </m:r>
                </m:e>
                <m:sup>
                  <m:r>
                    <w:rPr>
                      <w:rFonts w:ascii="Cambria Math" w:hAnsi="Arial" w:cs="Arial"/>
                      <w:sz w:val="20"/>
                      <w:szCs w:val="20"/>
                    </w:rPr>
                    <m:t>°</m:t>
                  </m:r>
                </m:sup>
              </m:sSup>
              <m:r>
                <w:rPr>
                  <w:rFonts w:ascii="Cambria Math" w:hAnsi="Arial" w:cs="Arial"/>
                  <w:sz w:val="20"/>
                  <w:szCs w:val="20"/>
                </w:rPr>
                <m:t>≤</m:t>
              </m:r>
              <m:r>
                <w:rPr>
                  <w:rFonts w:ascii="Cambria Math" w:hAnsi="Cambria Math" w:cs="Arial"/>
                  <w:sz w:val="20"/>
                  <w:szCs w:val="20"/>
                </w:rPr>
                <m:t>α</m:t>
              </m:r>
              <m:r>
                <w:rPr>
                  <w:rFonts w:ascii="Cambria Math" w:hAnsi="Arial" w:cs="Arial"/>
                  <w:sz w:val="20"/>
                  <w:szCs w:val="20"/>
                </w:rPr>
                <m:t>≤</m:t>
              </m:r>
              <m:sSup>
                <m:sSupPr>
                  <m:ctrlPr>
                    <w:rPr>
                      <w:rFonts w:ascii="Cambria Math" w:hAnsi="Arial" w:cs="Arial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Arial" w:cs="Arial"/>
                      <w:sz w:val="20"/>
                      <w:szCs w:val="20"/>
                    </w:rPr>
                    <m:t>180</m:t>
                  </m:r>
                </m:e>
                <m:sup>
                  <m:r>
                    <w:rPr>
                      <w:rFonts w:ascii="Cambria Math" w:hAnsi="Arial" w:cs="Arial"/>
                      <w:sz w:val="20"/>
                      <w:szCs w:val="20"/>
                    </w:rPr>
                    <m:t>°</m:t>
                  </m:r>
                </m:sup>
              </m:sSup>
            </m:oMath>
          </w:p>
        </w:tc>
        <w:tc>
          <w:tcPr>
            <w:tcW w:w="2124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sz w:val="20"/>
                <w:szCs w:val="20"/>
              </w:rPr>
              <w:t>РД, ИР</w:t>
            </w:r>
          </w:p>
        </w:tc>
        <w:tc>
          <w:tcPr>
            <w:tcW w:w="3513" w:type="dxa"/>
            <w:shd w:val="clear" w:color="auto" w:fill="F3F3F3"/>
          </w:tcPr>
          <w:p w:rsidR="001321D3" w:rsidRPr="00CF35E2" w:rsidRDefault="001321D3" w:rsidP="000174E4">
            <w:pPr>
              <w:rPr>
                <w:rFonts w:ascii="Arial" w:hAnsi="Arial" w:cs="Arial"/>
                <w:sz w:val="20"/>
                <w:szCs w:val="20"/>
              </w:rPr>
            </w:pPr>
          </w:p>
          <w:p w:rsidR="001321D3" w:rsidRPr="00CF35E2" w:rsidRDefault="001321D3" w:rsidP="000174E4">
            <w:pPr>
              <w:rPr>
                <w:rFonts w:ascii="Arial" w:hAnsi="Arial" w:cs="Arial"/>
                <w:sz w:val="20"/>
                <w:szCs w:val="20"/>
              </w:rPr>
            </w:pPr>
          </w:p>
          <w:p w:rsidR="001321D3" w:rsidRPr="00CF35E2" w:rsidRDefault="001321D3" w:rsidP="000174E4">
            <w:pPr>
              <w:rPr>
                <w:rFonts w:ascii="Arial" w:hAnsi="Arial" w:cs="Arial"/>
                <w:sz w:val="20"/>
                <w:szCs w:val="20"/>
              </w:rPr>
            </w:pPr>
          </w:p>
          <w:p w:rsidR="001321D3" w:rsidRPr="00CF35E2" w:rsidRDefault="001321D3" w:rsidP="000174E4">
            <w:pPr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sz w:val="20"/>
                <w:szCs w:val="20"/>
              </w:rPr>
              <w:t>П.120, в.17-18, № 43(2,4), 44(2,4,6)</w:t>
            </w:r>
          </w:p>
        </w:tc>
        <w:tc>
          <w:tcPr>
            <w:tcW w:w="1497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9" w:type="dxa"/>
            <w:shd w:val="clear" w:color="auto" w:fill="F3F3F3"/>
          </w:tcPr>
          <w:p w:rsidR="001321D3" w:rsidRPr="00CF35E2" w:rsidRDefault="00851082" w:rsidP="000174E4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Style w:val="a3"/>
                <w:rFonts w:ascii="Arial" w:hAnsi="Arial" w:cs="Arial"/>
                <w:b w:val="0"/>
                <w:sz w:val="20"/>
                <w:szCs w:val="20"/>
              </w:rPr>
              <w:t>22</w:t>
            </w:r>
            <w:r w:rsidR="001321D3" w:rsidRPr="00CF35E2">
              <w:rPr>
                <w:rStyle w:val="a3"/>
                <w:rFonts w:ascii="Arial" w:hAnsi="Arial" w:cs="Arial"/>
                <w:b w:val="0"/>
                <w:sz w:val="20"/>
                <w:szCs w:val="20"/>
              </w:rPr>
              <w:t>.01</w:t>
            </w:r>
          </w:p>
        </w:tc>
      </w:tr>
      <w:tr w:rsidR="001321D3" w:rsidRPr="00CF35E2" w:rsidTr="000174E4">
        <w:trPr>
          <w:trHeight w:val="347"/>
          <w:tblCellSpacing w:w="7" w:type="dxa"/>
          <w:jc w:val="center"/>
        </w:trPr>
        <w:tc>
          <w:tcPr>
            <w:tcW w:w="562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F35E2">
              <w:rPr>
                <w:rFonts w:ascii="Arial" w:hAnsi="Arial" w:cs="Arial"/>
                <w:b/>
                <w:sz w:val="20"/>
                <w:szCs w:val="20"/>
              </w:rPr>
              <w:lastRenderedPageBreak/>
              <w:t>37</w:t>
            </w:r>
          </w:p>
        </w:tc>
        <w:tc>
          <w:tcPr>
            <w:tcW w:w="2866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sz w:val="20"/>
                <w:szCs w:val="20"/>
              </w:rPr>
              <w:t>Решение задач п.113-120</w:t>
            </w:r>
          </w:p>
        </w:tc>
        <w:tc>
          <w:tcPr>
            <w:tcW w:w="1055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sz w:val="20"/>
                <w:szCs w:val="20"/>
              </w:rPr>
              <w:t>УП</w:t>
            </w:r>
          </w:p>
        </w:tc>
        <w:tc>
          <w:tcPr>
            <w:tcW w:w="2830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i/>
                <w:sz w:val="20"/>
                <w:szCs w:val="20"/>
              </w:rPr>
              <w:t xml:space="preserve">Знать </w:t>
            </w:r>
            <w:r w:rsidRPr="00CF35E2">
              <w:rPr>
                <w:rFonts w:ascii="Arial" w:hAnsi="Arial" w:cs="Arial"/>
                <w:sz w:val="20"/>
                <w:szCs w:val="20"/>
              </w:rPr>
              <w:t>теоретический материал по изученной теме;</w:t>
            </w:r>
          </w:p>
          <w:p w:rsidR="001321D3" w:rsidRPr="00CF35E2" w:rsidRDefault="001321D3" w:rsidP="000174E4">
            <w:pPr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i/>
                <w:sz w:val="20"/>
                <w:szCs w:val="20"/>
              </w:rPr>
              <w:t xml:space="preserve">Уметь </w:t>
            </w:r>
            <w:r w:rsidRPr="00CF35E2">
              <w:rPr>
                <w:rFonts w:ascii="Arial" w:hAnsi="Arial" w:cs="Arial"/>
                <w:sz w:val="20"/>
                <w:szCs w:val="20"/>
              </w:rPr>
              <w:t>использовать знания при решении задач.</w:t>
            </w:r>
          </w:p>
        </w:tc>
        <w:tc>
          <w:tcPr>
            <w:tcW w:w="2124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sz w:val="20"/>
                <w:szCs w:val="20"/>
              </w:rPr>
              <w:t>ФО, ИР</w:t>
            </w:r>
          </w:p>
        </w:tc>
        <w:tc>
          <w:tcPr>
            <w:tcW w:w="3513" w:type="dxa"/>
            <w:shd w:val="clear" w:color="auto" w:fill="F3F3F3"/>
          </w:tcPr>
          <w:p w:rsidR="001321D3" w:rsidRPr="00CF35E2" w:rsidRDefault="001321D3" w:rsidP="000174E4">
            <w:pPr>
              <w:rPr>
                <w:rFonts w:ascii="Arial" w:hAnsi="Arial" w:cs="Arial"/>
                <w:sz w:val="20"/>
                <w:szCs w:val="20"/>
              </w:rPr>
            </w:pPr>
          </w:p>
          <w:p w:rsidR="001321D3" w:rsidRPr="00CF35E2" w:rsidRDefault="001321D3" w:rsidP="000174E4">
            <w:pPr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sz w:val="20"/>
                <w:szCs w:val="20"/>
              </w:rPr>
              <w:t xml:space="preserve">№ 46(2,4,6), 48(2), 49(3) </w:t>
            </w:r>
          </w:p>
        </w:tc>
        <w:tc>
          <w:tcPr>
            <w:tcW w:w="1497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sz w:val="20"/>
                <w:szCs w:val="20"/>
              </w:rPr>
              <w:t>ДМ</w:t>
            </w:r>
          </w:p>
        </w:tc>
        <w:tc>
          <w:tcPr>
            <w:tcW w:w="1399" w:type="dxa"/>
            <w:shd w:val="clear" w:color="auto" w:fill="F3F3F3"/>
          </w:tcPr>
          <w:p w:rsidR="001321D3" w:rsidRPr="00CF35E2" w:rsidRDefault="00851082" w:rsidP="000174E4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Style w:val="a3"/>
                <w:rFonts w:ascii="Arial" w:hAnsi="Arial" w:cs="Arial"/>
                <w:b w:val="0"/>
                <w:sz w:val="20"/>
                <w:szCs w:val="20"/>
              </w:rPr>
              <w:t>26</w:t>
            </w:r>
            <w:r w:rsidR="001321D3" w:rsidRPr="00CF35E2">
              <w:rPr>
                <w:rStyle w:val="a3"/>
                <w:rFonts w:ascii="Arial" w:hAnsi="Arial" w:cs="Arial"/>
                <w:b w:val="0"/>
                <w:sz w:val="20"/>
                <w:szCs w:val="20"/>
              </w:rPr>
              <w:t>.01</w:t>
            </w:r>
          </w:p>
        </w:tc>
      </w:tr>
      <w:tr w:rsidR="001321D3" w:rsidRPr="00CF35E2" w:rsidTr="000174E4">
        <w:trPr>
          <w:trHeight w:val="347"/>
          <w:tblCellSpacing w:w="7" w:type="dxa"/>
          <w:jc w:val="center"/>
        </w:trPr>
        <w:tc>
          <w:tcPr>
            <w:tcW w:w="562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F35E2">
              <w:rPr>
                <w:rFonts w:ascii="Arial" w:hAnsi="Arial" w:cs="Arial"/>
                <w:b/>
                <w:sz w:val="20"/>
                <w:szCs w:val="20"/>
              </w:rPr>
              <w:t>38</w:t>
            </w:r>
          </w:p>
        </w:tc>
        <w:tc>
          <w:tcPr>
            <w:tcW w:w="2866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tabs>
                <w:tab w:val="left" w:pos="2055"/>
              </w:tabs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F35E2">
              <w:rPr>
                <w:rFonts w:ascii="Arial" w:hAnsi="Arial" w:cs="Arial"/>
                <w:sz w:val="20"/>
                <w:szCs w:val="20"/>
                <w:u w:val="single"/>
              </w:rPr>
              <w:t xml:space="preserve">Контрольная работа №4 </w:t>
            </w:r>
          </w:p>
          <w:p w:rsidR="001321D3" w:rsidRPr="00CF35E2" w:rsidRDefault="001321D3" w:rsidP="000174E4">
            <w:pPr>
              <w:tabs>
                <w:tab w:val="left" w:pos="2055"/>
              </w:tabs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sz w:val="20"/>
                <w:szCs w:val="20"/>
              </w:rPr>
              <w:t xml:space="preserve">по теме </w:t>
            </w:r>
          </w:p>
          <w:p w:rsidR="001321D3" w:rsidRPr="00CF35E2" w:rsidRDefault="001321D3" w:rsidP="000174E4">
            <w:pPr>
              <w:tabs>
                <w:tab w:val="left" w:pos="2055"/>
              </w:tabs>
              <w:rPr>
                <w:rFonts w:ascii="Arial" w:hAnsi="Arial" w:cs="Arial"/>
                <w:i/>
                <w:sz w:val="20"/>
                <w:szCs w:val="20"/>
                <w:u w:val="single"/>
              </w:rPr>
            </w:pPr>
            <w:r w:rsidRPr="00CF35E2">
              <w:rPr>
                <w:rFonts w:ascii="Arial" w:hAnsi="Arial" w:cs="Arial"/>
                <w:i/>
                <w:sz w:val="20"/>
                <w:szCs w:val="20"/>
              </w:rPr>
              <w:t>«Многоугольники».</w:t>
            </w:r>
          </w:p>
        </w:tc>
        <w:tc>
          <w:tcPr>
            <w:tcW w:w="1055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sz w:val="20"/>
                <w:szCs w:val="20"/>
              </w:rPr>
              <w:t>УПЗУН</w:t>
            </w:r>
          </w:p>
        </w:tc>
        <w:tc>
          <w:tcPr>
            <w:tcW w:w="2830" w:type="dxa"/>
            <w:shd w:val="clear" w:color="auto" w:fill="F3F3F3"/>
          </w:tcPr>
          <w:p w:rsidR="001321D3" w:rsidRPr="00CF35E2" w:rsidRDefault="001321D3" w:rsidP="000174E4">
            <w:pPr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sz w:val="20"/>
                <w:szCs w:val="20"/>
                <w:u w:val="single"/>
              </w:rPr>
              <w:t xml:space="preserve">Уметь:  </w:t>
            </w:r>
            <w:r w:rsidRPr="00CF35E2">
              <w:rPr>
                <w:rFonts w:ascii="Arial" w:hAnsi="Arial" w:cs="Arial"/>
                <w:sz w:val="20"/>
                <w:szCs w:val="20"/>
              </w:rPr>
              <w:t>применять полученные ЗУН при решении примеров и задач</w:t>
            </w:r>
          </w:p>
        </w:tc>
        <w:tc>
          <w:tcPr>
            <w:tcW w:w="2124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sz w:val="20"/>
                <w:szCs w:val="20"/>
              </w:rPr>
              <w:t>КР</w:t>
            </w:r>
          </w:p>
        </w:tc>
        <w:tc>
          <w:tcPr>
            <w:tcW w:w="3513" w:type="dxa"/>
            <w:shd w:val="clear" w:color="auto" w:fill="F3F3F3"/>
          </w:tcPr>
          <w:p w:rsidR="001321D3" w:rsidRPr="00CF35E2" w:rsidRDefault="001321D3" w:rsidP="000174E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7" w:type="dxa"/>
            <w:shd w:val="clear" w:color="auto" w:fill="F3F3F3"/>
          </w:tcPr>
          <w:p w:rsidR="001321D3" w:rsidRPr="00CF35E2" w:rsidRDefault="001321D3" w:rsidP="000174E4">
            <w:pPr>
              <w:rPr>
                <w:sz w:val="20"/>
                <w:szCs w:val="20"/>
              </w:rPr>
            </w:pPr>
          </w:p>
        </w:tc>
        <w:tc>
          <w:tcPr>
            <w:tcW w:w="1399" w:type="dxa"/>
            <w:shd w:val="clear" w:color="auto" w:fill="F3F3F3"/>
          </w:tcPr>
          <w:p w:rsidR="001321D3" w:rsidRPr="00CF35E2" w:rsidRDefault="00851082" w:rsidP="000174E4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Style w:val="a3"/>
                <w:rFonts w:ascii="Arial" w:hAnsi="Arial" w:cs="Arial"/>
                <w:b w:val="0"/>
                <w:sz w:val="20"/>
                <w:szCs w:val="20"/>
              </w:rPr>
              <w:t>29</w:t>
            </w:r>
            <w:r w:rsidR="00021093">
              <w:rPr>
                <w:rStyle w:val="a3"/>
                <w:rFonts w:ascii="Arial" w:hAnsi="Arial" w:cs="Arial"/>
                <w:b w:val="0"/>
                <w:sz w:val="20"/>
                <w:szCs w:val="20"/>
              </w:rPr>
              <w:t>.01</w:t>
            </w:r>
          </w:p>
        </w:tc>
      </w:tr>
      <w:tr w:rsidR="001321D3" w:rsidRPr="00CF35E2" w:rsidTr="000174E4">
        <w:trPr>
          <w:trHeight w:val="347"/>
          <w:tblCellSpacing w:w="7" w:type="dxa"/>
          <w:jc w:val="center"/>
        </w:trPr>
        <w:tc>
          <w:tcPr>
            <w:tcW w:w="562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F35E2">
              <w:rPr>
                <w:rFonts w:ascii="Arial" w:hAnsi="Arial" w:cs="Arial"/>
                <w:b/>
                <w:sz w:val="20"/>
                <w:szCs w:val="20"/>
              </w:rPr>
              <w:t>39</w:t>
            </w:r>
          </w:p>
        </w:tc>
        <w:tc>
          <w:tcPr>
            <w:tcW w:w="2866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sz w:val="20"/>
                <w:szCs w:val="20"/>
              </w:rPr>
              <w:t>Анализ контрольной работы</w:t>
            </w:r>
          </w:p>
        </w:tc>
        <w:tc>
          <w:tcPr>
            <w:tcW w:w="1055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sz w:val="20"/>
                <w:szCs w:val="20"/>
              </w:rPr>
              <w:t>УКЗУН</w:t>
            </w:r>
          </w:p>
        </w:tc>
        <w:tc>
          <w:tcPr>
            <w:tcW w:w="2830" w:type="dxa"/>
            <w:shd w:val="clear" w:color="auto" w:fill="F3F3F3"/>
          </w:tcPr>
          <w:p w:rsidR="001321D3" w:rsidRPr="00CF35E2" w:rsidRDefault="001321D3" w:rsidP="000174E4">
            <w:pPr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sz w:val="20"/>
                <w:szCs w:val="20"/>
                <w:u w:val="single"/>
              </w:rPr>
              <w:t xml:space="preserve">Уметь:   </w:t>
            </w:r>
            <w:r w:rsidRPr="00CF35E2">
              <w:rPr>
                <w:rFonts w:ascii="Arial" w:hAnsi="Arial" w:cs="Arial"/>
                <w:sz w:val="20"/>
                <w:szCs w:val="20"/>
              </w:rPr>
              <w:t>выполнять работу над ошибками, допущенными в  КР</w:t>
            </w:r>
          </w:p>
        </w:tc>
        <w:tc>
          <w:tcPr>
            <w:tcW w:w="2124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sz w:val="20"/>
                <w:szCs w:val="20"/>
              </w:rPr>
              <w:t>ИР, РД</w:t>
            </w:r>
          </w:p>
        </w:tc>
        <w:tc>
          <w:tcPr>
            <w:tcW w:w="3513" w:type="dxa"/>
            <w:shd w:val="clear" w:color="auto" w:fill="F3F3F3"/>
          </w:tcPr>
          <w:p w:rsidR="001321D3" w:rsidRPr="00CF35E2" w:rsidRDefault="001321D3" w:rsidP="000174E4">
            <w:pPr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sz w:val="20"/>
                <w:szCs w:val="20"/>
              </w:rPr>
              <w:t>индивидуальные задания</w:t>
            </w:r>
          </w:p>
        </w:tc>
        <w:tc>
          <w:tcPr>
            <w:tcW w:w="1497" w:type="dxa"/>
            <w:shd w:val="clear" w:color="auto" w:fill="F3F3F3"/>
          </w:tcPr>
          <w:p w:rsidR="001321D3" w:rsidRPr="00CF35E2" w:rsidRDefault="001321D3" w:rsidP="000174E4">
            <w:pPr>
              <w:rPr>
                <w:sz w:val="20"/>
                <w:szCs w:val="20"/>
              </w:rPr>
            </w:pPr>
          </w:p>
        </w:tc>
        <w:tc>
          <w:tcPr>
            <w:tcW w:w="1399" w:type="dxa"/>
            <w:shd w:val="clear" w:color="auto" w:fill="F3F3F3"/>
          </w:tcPr>
          <w:p w:rsidR="001321D3" w:rsidRPr="00CF35E2" w:rsidRDefault="00851082" w:rsidP="000174E4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Style w:val="a3"/>
                <w:rFonts w:ascii="Arial" w:hAnsi="Arial" w:cs="Arial"/>
                <w:b w:val="0"/>
                <w:sz w:val="20"/>
                <w:szCs w:val="20"/>
              </w:rPr>
              <w:t>2.02</w:t>
            </w:r>
          </w:p>
        </w:tc>
      </w:tr>
      <w:tr w:rsidR="001321D3" w:rsidRPr="00CF35E2" w:rsidTr="000174E4">
        <w:trPr>
          <w:trHeight w:val="347"/>
          <w:tblCellSpacing w:w="7" w:type="dxa"/>
          <w:jc w:val="center"/>
        </w:trPr>
        <w:tc>
          <w:tcPr>
            <w:tcW w:w="15944" w:type="dxa"/>
            <w:gridSpan w:val="8"/>
            <w:shd w:val="clear" w:color="auto" w:fill="C6D9F1" w:themeFill="text2" w:themeFillTint="33"/>
            <w:vAlign w:val="center"/>
          </w:tcPr>
          <w:p w:rsidR="001321D3" w:rsidRPr="00CF35E2" w:rsidRDefault="001321D3" w:rsidP="000174E4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  <w:r w:rsidRPr="00CF35E2">
              <w:rPr>
                <w:b/>
                <w:sz w:val="20"/>
                <w:szCs w:val="20"/>
              </w:rPr>
              <w:t>§14.  Площади фигур. (16 часов)</w:t>
            </w:r>
          </w:p>
        </w:tc>
      </w:tr>
      <w:tr w:rsidR="001321D3" w:rsidRPr="00CF35E2" w:rsidTr="000174E4">
        <w:trPr>
          <w:trHeight w:val="347"/>
          <w:tblCellSpacing w:w="7" w:type="dxa"/>
          <w:jc w:val="center"/>
        </w:trPr>
        <w:tc>
          <w:tcPr>
            <w:tcW w:w="562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F35E2">
              <w:rPr>
                <w:rFonts w:ascii="Arial" w:hAnsi="Arial" w:cs="Arial"/>
                <w:b/>
                <w:sz w:val="20"/>
                <w:szCs w:val="20"/>
              </w:rPr>
              <w:t>40</w:t>
            </w:r>
          </w:p>
        </w:tc>
        <w:tc>
          <w:tcPr>
            <w:tcW w:w="2866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sz w:val="20"/>
                <w:szCs w:val="20"/>
              </w:rPr>
              <w:t>Понятие площади. Площадь прямоугольника.</w:t>
            </w:r>
          </w:p>
        </w:tc>
        <w:tc>
          <w:tcPr>
            <w:tcW w:w="1055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sz w:val="20"/>
                <w:szCs w:val="20"/>
              </w:rPr>
              <w:t>КУ</w:t>
            </w:r>
          </w:p>
        </w:tc>
        <w:tc>
          <w:tcPr>
            <w:tcW w:w="2830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i/>
                <w:sz w:val="20"/>
                <w:szCs w:val="20"/>
              </w:rPr>
              <w:t>Знать</w:t>
            </w:r>
            <w:r w:rsidRPr="00CF35E2">
              <w:rPr>
                <w:rFonts w:ascii="Arial" w:hAnsi="Arial" w:cs="Arial"/>
                <w:sz w:val="20"/>
                <w:szCs w:val="20"/>
              </w:rPr>
              <w:t xml:space="preserve"> свойства площади простой фигуры;</w:t>
            </w:r>
          </w:p>
        </w:tc>
        <w:tc>
          <w:tcPr>
            <w:tcW w:w="2124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13" w:type="dxa"/>
            <w:shd w:val="clear" w:color="auto" w:fill="F3F3F3"/>
          </w:tcPr>
          <w:p w:rsidR="001321D3" w:rsidRPr="00CF35E2" w:rsidRDefault="001321D3" w:rsidP="000174E4">
            <w:pPr>
              <w:rPr>
                <w:rFonts w:ascii="Arial" w:hAnsi="Arial" w:cs="Arial"/>
                <w:sz w:val="20"/>
                <w:szCs w:val="20"/>
              </w:rPr>
            </w:pPr>
          </w:p>
          <w:p w:rsidR="001321D3" w:rsidRPr="00CF35E2" w:rsidRDefault="001321D3" w:rsidP="000174E4">
            <w:pPr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sz w:val="20"/>
                <w:szCs w:val="20"/>
              </w:rPr>
              <w:t>П.12-122, в.1-2, № 3,5,7</w:t>
            </w:r>
          </w:p>
        </w:tc>
        <w:tc>
          <w:tcPr>
            <w:tcW w:w="1497" w:type="dxa"/>
            <w:shd w:val="clear" w:color="auto" w:fill="F3F3F3"/>
          </w:tcPr>
          <w:p w:rsidR="001321D3" w:rsidRPr="00CF35E2" w:rsidRDefault="001321D3" w:rsidP="000174E4">
            <w:pPr>
              <w:rPr>
                <w:sz w:val="20"/>
                <w:szCs w:val="20"/>
              </w:rPr>
            </w:pPr>
          </w:p>
        </w:tc>
        <w:tc>
          <w:tcPr>
            <w:tcW w:w="1399" w:type="dxa"/>
            <w:shd w:val="clear" w:color="auto" w:fill="F3F3F3"/>
          </w:tcPr>
          <w:p w:rsidR="001321D3" w:rsidRPr="00CF35E2" w:rsidRDefault="00851082" w:rsidP="000174E4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Style w:val="a3"/>
                <w:rFonts w:ascii="Arial" w:hAnsi="Arial" w:cs="Arial"/>
                <w:b w:val="0"/>
                <w:sz w:val="20"/>
                <w:szCs w:val="20"/>
              </w:rPr>
              <w:t>5</w:t>
            </w:r>
            <w:r w:rsidR="001321D3" w:rsidRPr="00CF35E2">
              <w:rPr>
                <w:rStyle w:val="a3"/>
                <w:rFonts w:ascii="Arial" w:hAnsi="Arial" w:cs="Arial"/>
                <w:b w:val="0"/>
                <w:sz w:val="20"/>
                <w:szCs w:val="20"/>
              </w:rPr>
              <w:t>.02</w:t>
            </w:r>
          </w:p>
        </w:tc>
      </w:tr>
      <w:tr w:rsidR="001321D3" w:rsidRPr="00CF35E2" w:rsidTr="000174E4">
        <w:trPr>
          <w:trHeight w:val="347"/>
          <w:tblCellSpacing w:w="7" w:type="dxa"/>
          <w:jc w:val="center"/>
        </w:trPr>
        <w:tc>
          <w:tcPr>
            <w:tcW w:w="562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F35E2">
              <w:rPr>
                <w:rFonts w:ascii="Arial" w:hAnsi="Arial" w:cs="Arial"/>
                <w:b/>
                <w:sz w:val="20"/>
                <w:szCs w:val="20"/>
              </w:rPr>
              <w:t>41</w:t>
            </w:r>
          </w:p>
        </w:tc>
        <w:tc>
          <w:tcPr>
            <w:tcW w:w="2866" w:type="dxa"/>
            <w:shd w:val="clear" w:color="auto" w:fill="F3F3F3"/>
            <w:vAlign w:val="center"/>
          </w:tcPr>
          <w:p w:rsidR="001321D3" w:rsidRDefault="001321D3" w:rsidP="000174E4">
            <w:pPr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sz w:val="20"/>
                <w:szCs w:val="20"/>
              </w:rPr>
              <w:t>Площадь параллелограмма.</w:t>
            </w:r>
          </w:p>
          <w:p w:rsidR="0015464E" w:rsidRPr="00CF35E2" w:rsidRDefault="0015464E" w:rsidP="000174E4">
            <w:pPr>
              <w:rPr>
                <w:rFonts w:ascii="Arial" w:hAnsi="Arial" w:cs="Arial"/>
                <w:sz w:val="20"/>
                <w:szCs w:val="20"/>
              </w:rPr>
            </w:pPr>
            <w:r w:rsidRPr="0015464E">
              <w:rPr>
                <w:rFonts w:ascii="Arial" w:hAnsi="Arial" w:cs="Arial"/>
                <w:color w:val="FF0000"/>
                <w:sz w:val="20"/>
                <w:szCs w:val="20"/>
              </w:rPr>
              <w:t>День российской науки</w:t>
            </w:r>
          </w:p>
        </w:tc>
        <w:tc>
          <w:tcPr>
            <w:tcW w:w="1055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sz w:val="20"/>
                <w:szCs w:val="20"/>
              </w:rPr>
              <w:t>КУ</w:t>
            </w:r>
          </w:p>
        </w:tc>
        <w:tc>
          <w:tcPr>
            <w:tcW w:w="2830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i/>
                <w:sz w:val="20"/>
                <w:szCs w:val="20"/>
              </w:rPr>
              <w:t>Знать</w:t>
            </w:r>
            <w:r w:rsidRPr="00CF35E2">
              <w:rPr>
                <w:rFonts w:ascii="Arial" w:hAnsi="Arial" w:cs="Arial"/>
                <w:sz w:val="20"/>
                <w:szCs w:val="20"/>
              </w:rPr>
              <w:t xml:space="preserve"> формулу площади прямоугольника;</w:t>
            </w:r>
          </w:p>
          <w:p w:rsidR="001321D3" w:rsidRPr="00CF35E2" w:rsidRDefault="001321D3" w:rsidP="000174E4">
            <w:pPr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i/>
                <w:sz w:val="20"/>
                <w:szCs w:val="20"/>
              </w:rPr>
              <w:t>Уметь</w:t>
            </w:r>
            <w:r w:rsidRPr="00CF35E2">
              <w:rPr>
                <w:rFonts w:ascii="Arial" w:hAnsi="Arial" w:cs="Arial"/>
                <w:sz w:val="20"/>
                <w:szCs w:val="20"/>
              </w:rPr>
              <w:t xml:space="preserve"> использовать при решении задач.</w:t>
            </w:r>
          </w:p>
        </w:tc>
        <w:tc>
          <w:tcPr>
            <w:tcW w:w="2124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13" w:type="dxa"/>
            <w:shd w:val="clear" w:color="auto" w:fill="F3F3F3"/>
          </w:tcPr>
          <w:p w:rsidR="001321D3" w:rsidRPr="00CF35E2" w:rsidRDefault="001321D3" w:rsidP="000174E4">
            <w:pPr>
              <w:rPr>
                <w:rFonts w:ascii="Arial" w:hAnsi="Arial" w:cs="Arial"/>
                <w:sz w:val="20"/>
                <w:szCs w:val="20"/>
              </w:rPr>
            </w:pPr>
          </w:p>
          <w:p w:rsidR="001321D3" w:rsidRPr="00CF35E2" w:rsidRDefault="001321D3" w:rsidP="000174E4">
            <w:pPr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sz w:val="20"/>
                <w:szCs w:val="20"/>
              </w:rPr>
              <w:t>П. 123, в.3, № 10,12</w:t>
            </w:r>
          </w:p>
        </w:tc>
        <w:tc>
          <w:tcPr>
            <w:tcW w:w="1497" w:type="dxa"/>
            <w:shd w:val="clear" w:color="auto" w:fill="F3F3F3"/>
          </w:tcPr>
          <w:p w:rsidR="001321D3" w:rsidRPr="00CF35E2" w:rsidRDefault="001321D3" w:rsidP="000174E4">
            <w:pPr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sz w:val="20"/>
                <w:szCs w:val="20"/>
              </w:rPr>
              <w:t>[1], с.44</w:t>
            </w:r>
          </w:p>
        </w:tc>
        <w:tc>
          <w:tcPr>
            <w:tcW w:w="1399" w:type="dxa"/>
            <w:shd w:val="clear" w:color="auto" w:fill="F3F3F3"/>
          </w:tcPr>
          <w:p w:rsidR="001321D3" w:rsidRPr="00CF35E2" w:rsidRDefault="00851082" w:rsidP="000174E4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Style w:val="a3"/>
                <w:rFonts w:ascii="Arial" w:hAnsi="Arial" w:cs="Arial"/>
                <w:b w:val="0"/>
                <w:sz w:val="20"/>
                <w:szCs w:val="20"/>
              </w:rPr>
              <w:t>9</w:t>
            </w:r>
            <w:r w:rsidR="001321D3" w:rsidRPr="00CF35E2">
              <w:rPr>
                <w:rStyle w:val="a3"/>
                <w:rFonts w:ascii="Arial" w:hAnsi="Arial" w:cs="Arial"/>
                <w:b w:val="0"/>
                <w:sz w:val="20"/>
                <w:szCs w:val="20"/>
              </w:rPr>
              <w:t>.02</w:t>
            </w:r>
          </w:p>
        </w:tc>
      </w:tr>
      <w:tr w:rsidR="001321D3" w:rsidRPr="00CF35E2" w:rsidTr="000174E4">
        <w:trPr>
          <w:trHeight w:val="347"/>
          <w:tblCellSpacing w:w="7" w:type="dxa"/>
          <w:jc w:val="center"/>
        </w:trPr>
        <w:tc>
          <w:tcPr>
            <w:tcW w:w="562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F35E2">
              <w:rPr>
                <w:rFonts w:ascii="Arial" w:hAnsi="Arial" w:cs="Arial"/>
                <w:b/>
                <w:sz w:val="20"/>
                <w:szCs w:val="20"/>
              </w:rPr>
              <w:t>42</w:t>
            </w:r>
          </w:p>
        </w:tc>
        <w:tc>
          <w:tcPr>
            <w:tcW w:w="2866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sz w:val="20"/>
                <w:szCs w:val="20"/>
              </w:rPr>
              <w:t>Площадь параллелограмма.</w:t>
            </w:r>
          </w:p>
        </w:tc>
        <w:tc>
          <w:tcPr>
            <w:tcW w:w="1055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sz w:val="20"/>
                <w:szCs w:val="20"/>
              </w:rPr>
              <w:t>КУ</w:t>
            </w:r>
          </w:p>
        </w:tc>
        <w:tc>
          <w:tcPr>
            <w:tcW w:w="2830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i/>
                <w:sz w:val="20"/>
                <w:szCs w:val="20"/>
              </w:rPr>
              <w:t>Знать</w:t>
            </w:r>
            <w:r w:rsidRPr="00CF35E2">
              <w:rPr>
                <w:rFonts w:ascii="Arial" w:hAnsi="Arial" w:cs="Arial"/>
                <w:sz w:val="20"/>
                <w:szCs w:val="20"/>
              </w:rPr>
              <w:t xml:space="preserve"> формулы площади параллелограмма </w:t>
            </w:r>
            <w:r w:rsidRPr="00CF35E2">
              <w:rPr>
                <w:rFonts w:ascii="Arial" w:hAnsi="Arial" w:cs="Arial"/>
                <w:sz w:val="20"/>
                <w:szCs w:val="20"/>
                <w:lang w:val="en-US"/>
              </w:rPr>
              <w:t>S</w:t>
            </w:r>
            <w:r w:rsidRPr="00CF35E2">
              <w:rPr>
                <w:rFonts w:ascii="Arial" w:hAnsi="Arial" w:cs="Arial"/>
                <w:sz w:val="20"/>
                <w:szCs w:val="20"/>
              </w:rPr>
              <w:t xml:space="preserve"> = </w:t>
            </w:r>
            <w:r w:rsidRPr="00CF35E2">
              <w:rPr>
                <w:rFonts w:ascii="Arial" w:hAnsi="Arial" w:cs="Arial"/>
                <w:sz w:val="20"/>
                <w:szCs w:val="20"/>
                <w:lang w:val="en-US"/>
              </w:rPr>
              <w:t>ah</w:t>
            </w:r>
            <w:r w:rsidRPr="00CF35E2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CF35E2">
              <w:rPr>
                <w:rFonts w:ascii="Arial" w:hAnsi="Arial" w:cs="Arial"/>
                <w:sz w:val="20"/>
                <w:szCs w:val="20"/>
              </w:rPr>
              <w:br/>
            </w:r>
            <w:r w:rsidRPr="00CF35E2">
              <w:rPr>
                <w:rFonts w:ascii="Arial" w:hAnsi="Arial" w:cs="Arial"/>
                <w:sz w:val="20"/>
                <w:szCs w:val="20"/>
                <w:lang w:val="en-US"/>
              </w:rPr>
              <w:t>S</w:t>
            </w:r>
            <w:r w:rsidRPr="00CF35E2">
              <w:rPr>
                <w:rFonts w:ascii="Arial" w:hAnsi="Arial" w:cs="Arial"/>
                <w:sz w:val="20"/>
                <w:szCs w:val="20"/>
              </w:rPr>
              <w:t xml:space="preserve"> = </w:t>
            </w:r>
            <w:r w:rsidRPr="00CF35E2">
              <w:rPr>
                <w:rFonts w:ascii="Arial" w:hAnsi="Arial" w:cs="Arial"/>
                <w:sz w:val="20"/>
                <w:szCs w:val="20"/>
                <w:lang w:val="en-US"/>
              </w:rPr>
              <w:t>ab</w:t>
            </w:r>
            <w:r w:rsidRPr="00CF35E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F35E2">
              <w:rPr>
                <w:rFonts w:ascii="Arial" w:hAnsi="Arial" w:cs="Arial"/>
                <w:sz w:val="20"/>
                <w:szCs w:val="20"/>
                <w:lang w:val="en-US"/>
              </w:rPr>
              <w:t>sin</w:t>
            </w:r>
            <w:r w:rsidRPr="00CF35E2">
              <w:rPr>
                <w:rFonts w:ascii="Arial" w:hAnsi="Arial" w:cs="Arial"/>
                <w:sz w:val="20"/>
                <w:szCs w:val="20"/>
                <w:lang w:val="en-US"/>
              </w:rPr>
              <w:sym w:font="Symbol" w:char="F061"/>
            </w:r>
            <w:r w:rsidRPr="00CF35E2"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1321D3" w:rsidRPr="00CF35E2" w:rsidRDefault="001321D3" w:rsidP="000174E4">
            <w:pPr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i/>
                <w:sz w:val="20"/>
                <w:szCs w:val="20"/>
              </w:rPr>
              <w:lastRenderedPageBreak/>
              <w:t>Уметь</w:t>
            </w:r>
            <w:r w:rsidRPr="00CF35E2">
              <w:rPr>
                <w:rFonts w:ascii="Arial" w:hAnsi="Arial" w:cs="Arial"/>
                <w:sz w:val="20"/>
                <w:szCs w:val="20"/>
              </w:rPr>
              <w:t xml:space="preserve"> свободно, не копаясь в памяти, применять их при решении задач. </w:t>
            </w:r>
          </w:p>
        </w:tc>
        <w:tc>
          <w:tcPr>
            <w:tcW w:w="2124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13" w:type="dxa"/>
            <w:shd w:val="clear" w:color="auto" w:fill="F3F3F3"/>
          </w:tcPr>
          <w:p w:rsidR="001321D3" w:rsidRPr="00CF35E2" w:rsidRDefault="001321D3" w:rsidP="000174E4">
            <w:pPr>
              <w:rPr>
                <w:rFonts w:ascii="Arial" w:hAnsi="Arial" w:cs="Arial"/>
                <w:sz w:val="20"/>
                <w:szCs w:val="20"/>
              </w:rPr>
            </w:pPr>
          </w:p>
          <w:p w:rsidR="001321D3" w:rsidRPr="00CF35E2" w:rsidRDefault="001321D3" w:rsidP="000174E4">
            <w:pPr>
              <w:rPr>
                <w:rFonts w:ascii="Arial" w:hAnsi="Arial" w:cs="Arial"/>
                <w:sz w:val="20"/>
                <w:szCs w:val="20"/>
              </w:rPr>
            </w:pPr>
          </w:p>
          <w:p w:rsidR="001321D3" w:rsidRPr="00CF35E2" w:rsidRDefault="001321D3" w:rsidP="000174E4">
            <w:pPr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sz w:val="20"/>
                <w:szCs w:val="20"/>
              </w:rPr>
              <w:t>П. 123,  № 13</w:t>
            </w:r>
          </w:p>
        </w:tc>
        <w:tc>
          <w:tcPr>
            <w:tcW w:w="1497" w:type="dxa"/>
            <w:shd w:val="clear" w:color="auto" w:fill="F3F3F3"/>
          </w:tcPr>
          <w:p w:rsidR="001321D3" w:rsidRPr="00CF35E2" w:rsidRDefault="001321D3" w:rsidP="000174E4">
            <w:pPr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sz w:val="20"/>
                <w:szCs w:val="20"/>
              </w:rPr>
              <w:t>[1], с.44</w:t>
            </w:r>
          </w:p>
        </w:tc>
        <w:tc>
          <w:tcPr>
            <w:tcW w:w="1399" w:type="dxa"/>
            <w:shd w:val="clear" w:color="auto" w:fill="F3F3F3"/>
          </w:tcPr>
          <w:p w:rsidR="001321D3" w:rsidRPr="00CF35E2" w:rsidRDefault="00851082" w:rsidP="000174E4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Style w:val="a3"/>
                <w:rFonts w:ascii="Arial" w:hAnsi="Arial" w:cs="Arial"/>
                <w:b w:val="0"/>
                <w:sz w:val="20"/>
                <w:szCs w:val="20"/>
              </w:rPr>
              <w:t>12</w:t>
            </w:r>
            <w:r w:rsidR="001321D3" w:rsidRPr="00CF35E2">
              <w:rPr>
                <w:rStyle w:val="a3"/>
                <w:rFonts w:ascii="Arial" w:hAnsi="Arial" w:cs="Arial"/>
                <w:b w:val="0"/>
                <w:sz w:val="20"/>
                <w:szCs w:val="20"/>
              </w:rPr>
              <w:t>.02</w:t>
            </w:r>
          </w:p>
        </w:tc>
      </w:tr>
      <w:tr w:rsidR="001321D3" w:rsidRPr="00CF35E2" w:rsidTr="000174E4">
        <w:trPr>
          <w:trHeight w:val="347"/>
          <w:tblCellSpacing w:w="7" w:type="dxa"/>
          <w:jc w:val="center"/>
        </w:trPr>
        <w:tc>
          <w:tcPr>
            <w:tcW w:w="562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F35E2">
              <w:rPr>
                <w:rFonts w:ascii="Arial" w:hAnsi="Arial" w:cs="Arial"/>
                <w:b/>
                <w:sz w:val="20"/>
                <w:szCs w:val="20"/>
              </w:rPr>
              <w:lastRenderedPageBreak/>
              <w:t>43</w:t>
            </w:r>
          </w:p>
        </w:tc>
        <w:tc>
          <w:tcPr>
            <w:tcW w:w="2866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sz w:val="20"/>
                <w:szCs w:val="20"/>
              </w:rPr>
              <w:t>Площадь треугольника. Формула Герона для площади треугольника.</w:t>
            </w:r>
          </w:p>
        </w:tc>
        <w:tc>
          <w:tcPr>
            <w:tcW w:w="1055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sz w:val="20"/>
                <w:szCs w:val="20"/>
              </w:rPr>
              <w:t>КУ</w:t>
            </w:r>
          </w:p>
        </w:tc>
        <w:tc>
          <w:tcPr>
            <w:tcW w:w="2830" w:type="dxa"/>
            <w:vMerge w:val="restart"/>
            <w:shd w:val="clear" w:color="auto" w:fill="F3F3F3"/>
            <w:vAlign w:val="center"/>
          </w:tcPr>
          <w:p w:rsidR="001321D3" w:rsidRPr="00CF35E2" w:rsidRDefault="001321D3" w:rsidP="000174E4">
            <w:pPr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sz w:val="20"/>
                <w:szCs w:val="20"/>
              </w:rPr>
              <w:t xml:space="preserve">Знать формулы площади треугольника </w:t>
            </w:r>
            <w:r w:rsidRPr="00CF35E2">
              <w:rPr>
                <w:rFonts w:ascii="Arial" w:hAnsi="Arial" w:cs="Arial"/>
                <w:sz w:val="20"/>
                <w:szCs w:val="20"/>
                <w:lang w:val="en-US"/>
              </w:rPr>
              <w:t>S</w:t>
            </w:r>
            <w:r w:rsidRPr="00CF35E2">
              <w:rPr>
                <w:rFonts w:ascii="Arial" w:hAnsi="Arial" w:cs="Arial"/>
                <w:sz w:val="20"/>
                <w:szCs w:val="20"/>
              </w:rPr>
              <w:t xml:space="preserve"> 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0"/>
                      <w:szCs w:val="20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0"/>
                      <w:szCs w:val="20"/>
                    </w:rPr>
                    <m:t>2</m:t>
                  </m:r>
                </m:den>
              </m:f>
            </m:oMath>
            <w:r w:rsidRPr="00CF35E2">
              <w:rPr>
                <w:rFonts w:ascii="Arial" w:hAnsi="Arial" w:cs="Arial"/>
                <w:sz w:val="20"/>
                <w:szCs w:val="20"/>
                <w:lang w:val="en-US"/>
              </w:rPr>
              <w:t>ah</w:t>
            </w:r>
            <w:r w:rsidRPr="00CF35E2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CF35E2">
              <w:rPr>
                <w:rFonts w:ascii="Arial" w:hAnsi="Arial" w:cs="Arial"/>
                <w:sz w:val="20"/>
                <w:szCs w:val="20"/>
              </w:rPr>
              <w:br/>
            </w:r>
            <w:r w:rsidRPr="00CF35E2">
              <w:rPr>
                <w:rFonts w:ascii="Arial" w:hAnsi="Arial" w:cs="Arial"/>
                <w:sz w:val="20"/>
                <w:szCs w:val="20"/>
                <w:lang w:val="en-US"/>
              </w:rPr>
              <w:t>S</w:t>
            </w:r>
            <w:r w:rsidRPr="00CF35E2">
              <w:rPr>
                <w:rFonts w:ascii="Arial" w:hAnsi="Arial" w:cs="Arial"/>
                <w:sz w:val="20"/>
                <w:szCs w:val="20"/>
              </w:rPr>
              <w:t xml:space="preserve"> 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0"/>
                      <w:szCs w:val="20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0"/>
                      <w:szCs w:val="20"/>
                    </w:rPr>
                    <m:t>2</m:t>
                  </m:r>
                </m:den>
              </m:f>
            </m:oMath>
            <w:r w:rsidRPr="00CF35E2">
              <w:rPr>
                <w:rFonts w:ascii="Arial" w:hAnsi="Arial" w:cs="Arial"/>
                <w:sz w:val="20"/>
                <w:szCs w:val="20"/>
                <w:lang w:val="en-US"/>
              </w:rPr>
              <w:t>ab</w:t>
            </w:r>
            <w:r w:rsidRPr="00CF35E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F35E2">
              <w:rPr>
                <w:rFonts w:ascii="Arial" w:hAnsi="Arial" w:cs="Arial"/>
                <w:sz w:val="20"/>
                <w:szCs w:val="20"/>
                <w:lang w:val="en-US"/>
              </w:rPr>
              <w:t>sin</w:t>
            </w:r>
            <w:r w:rsidRPr="00CF35E2">
              <w:rPr>
                <w:rFonts w:ascii="Arial" w:hAnsi="Arial" w:cs="Arial"/>
                <w:sz w:val="20"/>
                <w:szCs w:val="20"/>
                <w:lang w:val="en-US"/>
              </w:rPr>
              <w:sym w:font="Symbol" w:char="F061"/>
            </w:r>
            <w:r w:rsidRPr="00CF35E2">
              <w:rPr>
                <w:rFonts w:ascii="Arial" w:hAnsi="Arial" w:cs="Arial"/>
                <w:sz w:val="20"/>
                <w:szCs w:val="20"/>
              </w:rPr>
              <w:t>, формулу Герона;</w:t>
            </w:r>
          </w:p>
          <w:p w:rsidR="001321D3" w:rsidRPr="00CF35E2" w:rsidRDefault="001321D3" w:rsidP="000174E4">
            <w:pPr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i/>
                <w:sz w:val="20"/>
                <w:szCs w:val="20"/>
              </w:rPr>
              <w:t>Уметь</w:t>
            </w:r>
            <w:r w:rsidRPr="00CF35E2">
              <w:rPr>
                <w:rFonts w:ascii="Arial" w:hAnsi="Arial" w:cs="Arial"/>
                <w:sz w:val="20"/>
                <w:szCs w:val="20"/>
              </w:rPr>
              <w:t xml:space="preserve"> свободно, не копаясь в памяти, применять их при решении задач.</w:t>
            </w:r>
          </w:p>
          <w:p w:rsidR="001321D3" w:rsidRPr="00CF35E2" w:rsidRDefault="001321D3" w:rsidP="000174E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4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13" w:type="dxa"/>
            <w:shd w:val="clear" w:color="auto" w:fill="F3F3F3"/>
          </w:tcPr>
          <w:p w:rsidR="001321D3" w:rsidRPr="00CF35E2" w:rsidRDefault="001321D3" w:rsidP="000174E4">
            <w:pPr>
              <w:rPr>
                <w:rFonts w:ascii="Arial" w:hAnsi="Arial" w:cs="Arial"/>
                <w:sz w:val="20"/>
                <w:szCs w:val="20"/>
              </w:rPr>
            </w:pPr>
          </w:p>
          <w:p w:rsidR="001321D3" w:rsidRPr="00CF35E2" w:rsidRDefault="001321D3" w:rsidP="000174E4">
            <w:pPr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sz w:val="20"/>
                <w:szCs w:val="20"/>
              </w:rPr>
              <w:t>П.124-125, в.4-5, № 17,19,21</w:t>
            </w:r>
          </w:p>
        </w:tc>
        <w:tc>
          <w:tcPr>
            <w:tcW w:w="1497" w:type="dxa"/>
            <w:shd w:val="clear" w:color="auto" w:fill="F3F3F3"/>
          </w:tcPr>
          <w:p w:rsidR="001321D3" w:rsidRPr="00CF35E2" w:rsidRDefault="001321D3" w:rsidP="000174E4">
            <w:pPr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sz w:val="20"/>
                <w:szCs w:val="20"/>
                <w:lang w:val="en-US"/>
              </w:rPr>
              <w:t>[1], с.</w:t>
            </w:r>
            <w:r w:rsidRPr="00CF35E2">
              <w:rPr>
                <w:rFonts w:ascii="Arial" w:hAnsi="Arial" w:cs="Arial"/>
                <w:sz w:val="20"/>
                <w:szCs w:val="20"/>
              </w:rPr>
              <w:t>43</w:t>
            </w:r>
          </w:p>
        </w:tc>
        <w:tc>
          <w:tcPr>
            <w:tcW w:w="1399" w:type="dxa"/>
            <w:shd w:val="clear" w:color="auto" w:fill="F3F3F3"/>
          </w:tcPr>
          <w:p w:rsidR="001321D3" w:rsidRPr="00CF35E2" w:rsidRDefault="00851082" w:rsidP="000174E4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Style w:val="a3"/>
                <w:rFonts w:ascii="Arial" w:hAnsi="Arial" w:cs="Arial"/>
                <w:b w:val="0"/>
                <w:sz w:val="20"/>
                <w:szCs w:val="20"/>
              </w:rPr>
              <w:t>16</w:t>
            </w:r>
            <w:r w:rsidR="001321D3" w:rsidRPr="00CF35E2">
              <w:rPr>
                <w:rStyle w:val="a3"/>
                <w:rFonts w:ascii="Arial" w:hAnsi="Arial" w:cs="Arial"/>
                <w:b w:val="0"/>
                <w:sz w:val="20"/>
                <w:szCs w:val="20"/>
              </w:rPr>
              <w:t>.02</w:t>
            </w:r>
          </w:p>
        </w:tc>
      </w:tr>
      <w:tr w:rsidR="001321D3" w:rsidRPr="00CF35E2" w:rsidTr="000174E4">
        <w:trPr>
          <w:trHeight w:val="347"/>
          <w:tblCellSpacing w:w="7" w:type="dxa"/>
          <w:jc w:val="center"/>
        </w:trPr>
        <w:tc>
          <w:tcPr>
            <w:tcW w:w="562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F35E2">
              <w:rPr>
                <w:rFonts w:ascii="Arial" w:hAnsi="Arial" w:cs="Arial"/>
                <w:b/>
                <w:sz w:val="20"/>
                <w:szCs w:val="20"/>
              </w:rPr>
              <w:t>44</w:t>
            </w:r>
          </w:p>
        </w:tc>
        <w:tc>
          <w:tcPr>
            <w:tcW w:w="2866" w:type="dxa"/>
            <w:shd w:val="clear" w:color="auto" w:fill="F3F3F3"/>
            <w:vAlign w:val="center"/>
          </w:tcPr>
          <w:p w:rsidR="0015464E" w:rsidRDefault="001321D3" w:rsidP="000174E4">
            <w:pPr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sz w:val="20"/>
                <w:szCs w:val="20"/>
              </w:rPr>
              <w:t>Площадь треугольника. Формула Герона для площади треугольника</w:t>
            </w:r>
          </w:p>
          <w:p w:rsidR="001321D3" w:rsidRPr="00CF35E2" w:rsidRDefault="0015464E" w:rsidP="000174E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День защитника отечества</w:t>
            </w:r>
            <w:r w:rsidR="001321D3" w:rsidRPr="00CF35E2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055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sz w:val="20"/>
                <w:szCs w:val="20"/>
              </w:rPr>
              <w:t>УП</w:t>
            </w:r>
          </w:p>
        </w:tc>
        <w:tc>
          <w:tcPr>
            <w:tcW w:w="2830" w:type="dxa"/>
            <w:vMerge/>
            <w:shd w:val="clear" w:color="auto" w:fill="F3F3F3"/>
            <w:vAlign w:val="center"/>
          </w:tcPr>
          <w:p w:rsidR="001321D3" w:rsidRPr="00CF35E2" w:rsidRDefault="001321D3" w:rsidP="000174E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124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13" w:type="dxa"/>
            <w:shd w:val="clear" w:color="auto" w:fill="F3F3F3"/>
          </w:tcPr>
          <w:p w:rsidR="001321D3" w:rsidRPr="00CF35E2" w:rsidRDefault="001321D3" w:rsidP="000174E4">
            <w:pPr>
              <w:rPr>
                <w:rFonts w:ascii="Arial" w:hAnsi="Arial" w:cs="Arial"/>
                <w:sz w:val="20"/>
                <w:szCs w:val="20"/>
              </w:rPr>
            </w:pPr>
          </w:p>
          <w:p w:rsidR="001321D3" w:rsidRPr="00CF35E2" w:rsidRDefault="001321D3" w:rsidP="000174E4">
            <w:pPr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sz w:val="20"/>
                <w:szCs w:val="20"/>
              </w:rPr>
              <w:t>П.124-125, № 30(2,4,6), 32(2)</w:t>
            </w:r>
          </w:p>
        </w:tc>
        <w:tc>
          <w:tcPr>
            <w:tcW w:w="1497" w:type="dxa"/>
            <w:shd w:val="clear" w:color="auto" w:fill="F3F3F3"/>
          </w:tcPr>
          <w:p w:rsidR="001321D3" w:rsidRPr="00CF35E2" w:rsidRDefault="001321D3" w:rsidP="000174E4">
            <w:pPr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sz w:val="20"/>
                <w:szCs w:val="20"/>
              </w:rPr>
              <w:t>[1], с.45</w:t>
            </w:r>
          </w:p>
        </w:tc>
        <w:tc>
          <w:tcPr>
            <w:tcW w:w="1399" w:type="dxa"/>
            <w:shd w:val="clear" w:color="auto" w:fill="F3F3F3"/>
          </w:tcPr>
          <w:p w:rsidR="001321D3" w:rsidRPr="00CF35E2" w:rsidRDefault="00851082" w:rsidP="000174E4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Style w:val="a3"/>
                <w:rFonts w:ascii="Arial" w:hAnsi="Arial" w:cs="Arial"/>
                <w:b w:val="0"/>
                <w:sz w:val="20"/>
                <w:szCs w:val="20"/>
              </w:rPr>
              <w:t>19</w:t>
            </w:r>
            <w:r w:rsidR="001321D3" w:rsidRPr="00CF35E2">
              <w:rPr>
                <w:rStyle w:val="a3"/>
                <w:rFonts w:ascii="Arial" w:hAnsi="Arial" w:cs="Arial"/>
                <w:b w:val="0"/>
                <w:sz w:val="20"/>
                <w:szCs w:val="20"/>
              </w:rPr>
              <w:t>.02</w:t>
            </w:r>
          </w:p>
        </w:tc>
      </w:tr>
      <w:tr w:rsidR="001321D3" w:rsidRPr="00CF35E2" w:rsidTr="000174E4">
        <w:trPr>
          <w:trHeight w:val="674"/>
          <w:tblCellSpacing w:w="7" w:type="dxa"/>
          <w:jc w:val="center"/>
        </w:trPr>
        <w:tc>
          <w:tcPr>
            <w:tcW w:w="562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F35E2">
              <w:rPr>
                <w:rFonts w:ascii="Arial" w:hAnsi="Arial" w:cs="Arial"/>
                <w:b/>
                <w:sz w:val="20"/>
                <w:szCs w:val="20"/>
              </w:rPr>
              <w:t>45</w:t>
            </w:r>
          </w:p>
        </w:tc>
        <w:tc>
          <w:tcPr>
            <w:tcW w:w="2866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sz w:val="20"/>
                <w:szCs w:val="20"/>
              </w:rPr>
              <w:t>Площадь трапеции.</w:t>
            </w:r>
          </w:p>
        </w:tc>
        <w:tc>
          <w:tcPr>
            <w:tcW w:w="1055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sz w:val="20"/>
                <w:szCs w:val="20"/>
              </w:rPr>
              <w:t>КУ</w:t>
            </w:r>
          </w:p>
        </w:tc>
        <w:tc>
          <w:tcPr>
            <w:tcW w:w="2830" w:type="dxa"/>
            <w:vMerge w:val="restart"/>
            <w:shd w:val="clear" w:color="auto" w:fill="F3F3F3"/>
          </w:tcPr>
          <w:p w:rsidR="001321D3" w:rsidRPr="00CF35E2" w:rsidRDefault="001321D3" w:rsidP="000174E4">
            <w:pPr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i/>
                <w:sz w:val="20"/>
                <w:szCs w:val="20"/>
              </w:rPr>
              <w:t>Знать</w:t>
            </w:r>
            <w:r w:rsidRPr="00CF35E2">
              <w:rPr>
                <w:rFonts w:ascii="Arial" w:hAnsi="Arial" w:cs="Arial"/>
                <w:sz w:val="20"/>
                <w:szCs w:val="20"/>
              </w:rPr>
              <w:t xml:space="preserve"> формулу вычисления площади  трапеции, которая равняется произведению полусуммы оснований на её высоту;</w:t>
            </w:r>
          </w:p>
          <w:p w:rsidR="001321D3" w:rsidRPr="00CF35E2" w:rsidRDefault="001321D3" w:rsidP="000174E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F35E2">
              <w:rPr>
                <w:rFonts w:ascii="Arial" w:hAnsi="Arial" w:cs="Arial"/>
                <w:i/>
                <w:sz w:val="20"/>
                <w:szCs w:val="20"/>
              </w:rPr>
              <w:t>Уметь</w:t>
            </w:r>
            <w:r w:rsidRPr="00CF35E2">
              <w:rPr>
                <w:rFonts w:ascii="Arial" w:hAnsi="Arial" w:cs="Arial"/>
                <w:sz w:val="20"/>
                <w:szCs w:val="20"/>
              </w:rPr>
              <w:t xml:space="preserve"> пользоваться этой формулой при решении задач.</w:t>
            </w:r>
          </w:p>
        </w:tc>
        <w:tc>
          <w:tcPr>
            <w:tcW w:w="2124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13" w:type="dxa"/>
            <w:shd w:val="clear" w:color="auto" w:fill="F3F3F3"/>
          </w:tcPr>
          <w:p w:rsidR="001321D3" w:rsidRPr="00CF35E2" w:rsidRDefault="001321D3" w:rsidP="000174E4">
            <w:pPr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sz w:val="20"/>
                <w:szCs w:val="20"/>
              </w:rPr>
              <w:t>П.126, в.6, №  38,39</w:t>
            </w:r>
          </w:p>
        </w:tc>
        <w:tc>
          <w:tcPr>
            <w:tcW w:w="1497" w:type="dxa"/>
            <w:shd w:val="clear" w:color="auto" w:fill="F3F3F3"/>
          </w:tcPr>
          <w:p w:rsidR="001321D3" w:rsidRPr="00CF35E2" w:rsidRDefault="001321D3" w:rsidP="000174E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9" w:type="dxa"/>
            <w:shd w:val="clear" w:color="auto" w:fill="F3F3F3"/>
          </w:tcPr>
          <w:p w:rsidR="001321D3" w:rsidRPr="00CF35E2" w:rsidRDefault="00851082" w:rsidP="000174E4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Style w:val="a3"/>
                <w:rFonts w:ascii="Arial" w:hAnsi="Arial" w:cs="Arial"/>
                <w:b w:val="0"/>
                <w:sz w:val="20"/>
                <w:szCs w:val="20"/>
              </w:rPr>
              <w:t>26</w:t>
            </w:r>
            <w:r w:rsidR="001321D3" w:rsidRPr="00CF35E2">
              <w:rPr>
                <w:rStyle w:val="a3"/>
                <w:rFonts w:ascii="Arial" w:hAnsi="Arial" w:cs="Arial"/>
                <w:b w:val="0"/>
                <w:sz w:val="20"/>
                <w:szCs w:val="20"/>
              </w:rPr>
              <w:t>.02</w:t>
            </w:r>
          </w:p>
        </w:tc>
      </w:tr>
      <w:tr w:rsidR="001321D3" w:rsidRPr="00CF35E2" w:rsidTr="000174E4">
        <w:trPr>
          <w:trHeight w:val="602"/>
          <w:tblCellSpacing w:w="7" w:type="dxa"/>
          <w:jc w:val="center"/>
        </w:trPr>
        <w:tc>
          <w:tcPr>
            <w:tcW w:w="562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F35E2">
              <w:rPr>
                <w:rFonts w:ascii="Arial" w:hAnsi="Arial" w:cs="Arial"/>
                <w:b/>
                <w:sz w:val="20"/>
                <w:szCs w:val="20"/>
              </w:rPr>
              <w:t>46</w:t>
            </w:r>
          </w:p>
        </w:tc>
        <w:tc>
          <w:tcPr>
            <w:tcW w:w="2866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sz w:val="20"/>
                <w:szCs w:val="20"/>
              </w:rPr>
              <w:t>Площадь трапеции.</w:t>
            </w:r>
          </w:p>
        </w:tc>
        <w:tc>
          <w:tcPr>
            <w:tcW w:w="1055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sz w:val="20"/>
                <w:szCs w:val="20"/>
              </w:rPr>
              <w:t>УП</w:t>
            </w:r>
          </w:p>
        </w:tc>
        <w:tc>
          <w:tcPr>
            <w:tcW w:w="2830" w:type="dxa"/>
            <w:vMerge/>
            <w:shd w:val="clear" w:color="auto" w:fill="F3F3F3"/>
          </w:tcPr>
          <w:p w:rsidR="001321D3" w:rsidRPr="00CF35E2" w:rsidRDefault="001321D3" w:rsidP="000174E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124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13" w:type="dxa"/>
            <w:shd w:val="clear" w:color="auto" w:fill="F3F3F3"/>
          </w:tcPr>
          <w:p w:rsidR="001321D3" w:rsidRPr="00CF35E2" w:rsidRDefault="001321D3" w:rsidP="000174E4">
            <w:pPr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sz w:val="20"/>
                <w:szCs w:val="20"/>
              </w:rPr>
              <w:t>П.126, в.6, № 41</w:t>
            </w:r>
          </w:p>
        </w:tc>
        <w:tc>
          <w:tcPr>
            <w:tcW w:w="1497" w:type="dxa"/>
            <w:shd w:val="clear" w:color="auto" w:fill="F3F3F3"/>
          </w:tcPr>
          <w:p w:rsidR="001321D3" w:rsidRPr="00CF35E2" w:rsidRDefault="001321D3" w:rsidP="000174E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9" w:type="dxa"/>
            <w:shd w:val="clear" w:color="auto" w:fill="F3F3F3"/>
          </w:tcPr>
          <w:p w:rsidR="001321D3" w:rsidRPr="00CF35E2" w:rsidRDefault="00851082" w:rsidP="000174E4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Style w:val="a3"/>
                <w:rFonts w:ascii="Arial" w:hAnsi="Arial" w:cs="Arial"/>
                <w:b w:val="0"/>
                <w:sz w:val="20"/>
                <w:szCs w:val="20"/>
              </w:rPr>
              <w:t>2.03</w:t>
            </w:r>
          </w:p>
        </w:tc>
      </w:tr>
      <w:tr w:rsidR="001321D3" w:rsidRPr="00CF35E2" w:rsidTr="000174E4">
        <w:trPr>
          <w:trHeight w:val="347"/>
          <w:tblCellSpacing w:w="7" w:type="dxa"/>
          <w:jc w:val="center"/>
        </w:trPr>
        <w:tc>
          <w:tcPr>
            <w:tcW w:w="562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F35E2">
              <w:rPr>
                <w:rFonts w:ascii="Arial" w:hAnsi="Arial" w:cs="Arial"/>
                <w:b/>
                <w:sz w:val="20"/>
                <w:szCs w:val="20"/>
              </w:rPr>
              <w:t>47</w:t>
            </w:r>
          </w:p>
        </w:tc>
        <w:tc>
          <w:tcPr>
            <w:tcW w:w="2866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tabs>
                <w:tab w:val="left" w:pos="2055"/>
              </w:tabs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F35E2">
              <w:rPr>
                <w:rFonts w:ascii="Arial" w:hAnsi="Arial" w:cs="Arial"/>
                <w:sz w:val="20"/>
                <w:szCs w:val="20"/>
                <w:u w:val="single"/>
              </w:rPr>
              <w:t xml:space="preserve">Контрольная работа №5 </w:t>
            </w:r>
          </w:p>
          <w:p w:rsidR="001321D3" w:rsidRPr="00CF35E2" w:rsidRDefault="001321D3" w:rsidP="000174E4">
            <w:pPr>
              <w:tabs>
                <w:tab w:val="left" w:pos="2055"/>
              </w:tabs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sz w:val="20"/>
                <w:szCs w:val="20"/>
              </w:rPr>
              <w:t xml:space="preserve">по теме </w:t>
            </w:r>
          </w:p>
          <w:p w:rsidR="001321D3" w:rsidRPr="00CF35E2" w:rsidRDefault="001321D3" w:rsidP="000174E4">
            <w:pPr>
              <w:tabs>
                <w:tab w:val="left" w:pos="2055"/>
              </w:tabs>
              <w:rPr>
                <w:rFonts w:ascii="Arial" w:hAnsi="Arial" w:cs="Arial"/>
                <w:i/>
                <w:sz w:val="20"/>
                <w:szCs w:val="20"/>
                <w:u w:val="single"/>
              </w:rPr>
            </w:pPr>
            <w:r w:rsidRPr="00CF35E2">
              <w:rPr>
                <w:rFonts w:ascii="Arial" w:hAnsi="Arial" w:cs="Arial"/>
                <w:i/>
                <w:sz w:val="20"/>
                <w:szCs w:val="20"/>
              </w:rPr>
              <w:t>«Площади фигур».</w:t>
            </w:r>
          </w:p>
        </w:tc>
        <w:tc>
          <w:tcPr>
            <w:tcW w:w="1055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sz w:val="20"/>
                <w:szCs w:val="20"/>
              </w:rPr>
              <w:t>УПЗУН</w:t>
            </w:r>
          </w:p>
        </w:tc>
        <w:tc>
          <w:tcPr>
            <w:tcW w:w="2830" w:type="dxa"/>
            <w:shd w:val="clear" w:color="auto" w:fill="F3F3F3"/>
          </w:tcPr>
          <w:p w:rsidR="001321D3" w:rsidRPr="00CF35E2" w:rsidRDefault="001321D3" w:rsidP="000174E4">
            <w:pPr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sz w:val="20"/>
                <w:szCs w:val="20"/>
                <w:u w:val="single"/>
              </w:rPr>
              <w:t xml:space="preserve">Уметь:  </w:t>
            </w:r>
            <w:r w:rsidRPr="00CF35E2">
              <w:rPr>
                <w:rFonts w:ascii="Arial" w:hAnsi="Arial" w:cs="Arial"/>
                <w:sz w:val="20"/>
                <w:szCs w:val="20"/>
              </w:rPr>
              <w:t>применять полученные ЗУН при решении примеров и задач</w:t>
            </w:r>
          </w:p>
        </w:tc>
        <w:tc>
          <w:tcPr>
            <w:tcW w:w="2124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sz w:val="20"/>
                <w:szCs w:val="20"/>
              </w:rPr>
              <w:t>КР</w:t>
            </w:r>
          </w:p>
        </w:tc>
        <w:tc>
          <w:tcPr>
            <w:tcW w:w="3513" w:type="dxa"/>
            <w:shd w:val="clear" w:color="auto" w:fill="F3F3F3"/>
          </w:tcPr>
          <w:p w:rsidR="001321D3" w:rsidRPr="00CF35E2" w:rsidRDefault="001321D3" w:rsidP="000174E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7" w:type="dxa"/>
            <w:shd w:val="clear" w:color="auto" w:fill="F3F3F3"/>
          </w:tcPr>
          <w:p w:rsidR="001321D3" w:rsidRPr="00CF35E2" w:rsidRDefault="001321D3" w:rsidP="000174E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9" w:type="dxa"/>
            <w:shd w:val="clear" w:color="auto" w:fill="F3F3F3"/>
          </w:tcPr>
          <w:p w:rsidR="001321D3" w:rsidRPr="00CF35E2" w:rsidRDefault="00851082" w:rsidP="000174E4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Style w:val="a3"/>
                <w:rFonts w:ascii="Arial" w:hAnsi="Arial" w:cs="Arial"/>
                <w:b w:val="0"/>
                <w:sz w:val="20"/>
                <w:szCs w:val="20"/>
              </w:rPr>
              <w:t>5.03</w:t>
            </w:r>
          </w:p>
        </w:tc>
      </w:tr>
      <w:tr w:rsidR="001321D3" w:rsidRPr="00CF35E2" w:rsidTr="000174E4">
        <w:trPr>
          <w:trHeight w:val="347"/>
          <w:tblCellSpacing w:w="7" w:type="dxa"/>
          <w:jc w:val="center"/>
        </w:trPr>
        <w:tc>
          <w:tcPr>
            <w:tcW w:w="562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F35E2">
              <w:rPr>
                <w:rFonts w:ascii="Arial" w:hAnsi="Arial" w:cs="Arial"/>
                <w:b/>
                <w:sz w:val="20"/>
                <w:szCs w:val="20"/>
              </w:rPr>
              <w:lastRenderedPageBreak/>
              <w:t>48</w:t>
            </w:r>
          </w:p>
        </w:tc>
        <w:tc>
          <w:tcPr>
            <w:tcW w:w="2866" w:type="dxa"/>
            <w:shd w:val="clear" w:color="auto" w:fill="F3F3F3"/>
            <w:vAlign w:val="center"/>
          </w:tcPr>
          <w:p w:rsidR="001321D3" w:rsidRDefault="001321D3" w:rsidP="000174E4">
            <w:pPr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sz w:val="20"/>
                <w:szCs w:val="20"/>
              </w:rPr>
              <w:t>Анализ контрольной работы</w:t>
            </w:r>
          </w:p>
          <w:p w:rsidR="0015464E" w:rsidRPr="0015464E" w:rsidRDefault="0015464E" w:rsidP="000174E4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Международный женский день</w:t>
            </w:r>
          </w:p>
        </w:tc>
        <w:tc>
          <w:tcPr>
            <w:tcW w:w="1055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sz w:val="20"/>
                <w:szCs w:val="20"/>
              </w:rPr>
              <w:t>УКЗУН</w:t>
            </w:r>
          </w:p>
        </w:tc>
        <w:tc>
          <w:tcPr>
            <w:tcW w:w="2830" w:type="dxa"/>
            <w:shd w:val="clear" w:color="auto" w:fill="F3F3F3"/>
          </w:tcPr>
          <w:p w:rsidR="001321D3" w:rsidRPr="00CF35E2" w:rsidRDefault="001321D3" w:rsidP="000174E4">
            <w:pPr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sz w:val="20"/>
                <w:szCs w:val="20"/>
                <w:u w:val="single"/>
              </w:rPr>
              <w:t xml:space="preserve">Уметь:   </w:t>
            </w:r>
            <w:r w:rsidRPr="00CF35E2">
              <w:rPr>
                <w:rFonts w:ascii="Arial" w:hAnsi="Arial" w:cs="Arial"/>
                <w:sz w:val="20"/>
                <w:szCs w:val="20"/>
              </w:rPr>
              <w:t>выполнять работу над ошибками, допущенными в  КР</w:t>
            </w:r>
          </w:p>
        </w:tc>
        <w:tc>
          <w:tcPr>
            <w:tcW w:w="2124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sz w:val="20"/>
                <w:szCs w:val="20"/>
              </w:rPr>
              <w:t>ИР, РД</w:t>
            </w:r>
          </w:p>
        </w:tc>
        <w:tc>
          <w:tcPr>
            <w:tcW w:w="3513" w:type="dxa"/>
            <w:shd w:val="clear" w:color="auto" w:fill="F3F3F3"/>
          </w:tcPr>
          <w:p w:rsidR="001321D3" w:rsidRPr="00CF35E2" w:rsidRDefault="001321D3" w:rsidP="000174E4">
            <w:pPr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sz w:val="20"/>
                <w:szCs w:val="20"/>
              </w:rPr>
              <w:t>индивидуальные задания</w:t>
            </w:r>
          </w:p>
        </w:tc>
        <w:tc>
          <w:tcPr>
            <w:tcW w:w="1497" w:type="dxa"/>
            <w:shd w:val="clear" w:color="auto" w:fill="F3F3F3"/>
          </w:tcPr>
          <w:p w:rsidR="001321D3" w:rsidRPr="00CF35E2" w:rsidRDefault="001321D3" w:rsidP="000174E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9" w:type="dxa"/>
            <w:shd w:val="clear" w:color="auto" w:fill="F3F3F3"/>
          </w:tcPr>
          <w:p w:rsidR="001321D3" w:rsidRPr="00CF35E2" w:rsidRDefault="00851082" w:rsidP="000174E4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Style w:val="a3"/>
                <w:rFonts w:ascii="Arial" w:hAnsi="Arial" w:cs="Arial"/>
                <w:b w:val="0"/>
                <w:sz w:val="20"/>
                <w:szCs w:val="20"/>
              </w:rPr>
              <w:t>9</w:t>
            </w:r>
            <w:r w:rsidR="001321D3" w:rsidRPr="00CF35E2">
              <w:rPr>
                <w:rStyle w:val="a3"/>
                <w:rFonts w:ascii="Arial" w:hAnsi="Arial" w:cs="Arial"/>
                <w:b w:val="0"/>
                <w:sz w:val="20"/>
                <w:szCs w:val="20"/>
              </w:rPr>
              <w:t>.03</w:t>
            </w:r>
          </w:p>
        </w:tc>
      </w:tr>
      <w:tr w:rsidR="001321D3" w:rsidRPr="00CF35E2" w:rsidTr="000174E4">
        <w:trPr>
          <w:trHeight w:val="1720"/>
          <w:tblCellSpacing w:w="7" w:type="dxa"/>
          <w:jc w:val="center"/>
        </w:trPr>
        <w:tc>
          <w:tcPr>
            <w:tcW w:w="562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F35E2">
              <w:rPr>
                <w:rFonts w:ascii="Arial" w:hAnsi="Arial" w:cs="Arial"/>
                <w:b/>
                <w:sz w:val="20"/>
                <w:szCs w:val="20"/>
              </w:rPr>
              <w:t>49</w:t>
            </w:r>
          </w:p>
        </w:tc>
        <w:tc>
          <w:tcPr>
            <w:tcW w:w="2866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sz w:val="20"/>
                <w:szCs w:val="20"/>
              </w:rPr>
              <w:t>Формулы радиусов вписанной и описанной окружности треугольника.</w:t>
            </w:r>
          </w:p>
        </w:tc>
        <w:tc>
          <w:tcPr>
            <w:tcW w:w="1055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sz w:val="20"/>
                <w:szCs w:val="20"/>
              </w:rPr>
              <w:t>КУ</w:t>
            </w:r>
          </w:p>
        </w:tc>
        <w:tc>
          <w:tcPr>
            <w:tcW w:w="2830" w:type="dxa"/>
            <w:vMerge w:val="restart"/>
            <w:shd w:val="clear" w:color="auto" w:fill="F3F3F3"/>
            <w:vAlign w:val="center"/>
          </w:tcPr>
          <w:p w:rsidR="001321D3" w:rsidRPr="00CF35E2" w:rsidRDefault="001321D3" w:rsidP="000174E4">
            <w:pPr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i/>
                <w:sz w:val="20"/>
                <w:szCs w:val="20"/>
              </w:rPr>
              <w:t>Знать</w:t>
            </w:r>
            <w:r w:rsidRPr="00CF35E2">
              <w:rPr>
                <w:rFonts w:ascii="Arial" w:hAnsi="Arial" w:cs="Arial"/>
                <w:sz w:val="20"/>
                <w:szCs w:val="20"/>
              </w:rPr>
              <w:t xml:space="preserve"> и помнить формулы для радиусов вписанной и описанной окружностей так, чтобы всякий раз при необходимости не приходилось их припоминать;</w:t>
            </w:r>
          </w:p>
          <w:p w:rsidR="001321D3" w:rsidRPr="00CF35E2" w:rsidRDefault="001321D3" w:rsidP="000174E4">
            <w:pPr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i/>
                <w:sz w:val="20"/>
                <w:szCs w:val="20"/>
              </w:rPr>
              <w:t>Уметь</w:t>
            </w:r>
            <w:r w:rsidRPr="00CF35E2">
              <w:rPr>
                <w:rFonts w:ascii="Arial" w:hAnsi="Arial" w:cs="Arial"/>
                <w:sz w:val="20"/>
                <w:szCs w:val="20"/>
              </w:rPr>
              <w:t xml:space="preserve"> применять их в сравнительно несложных случаях, а так же разбираться в готовых решениях, устанавливать связь между получаемыми результатами.</w:t>
            </w:r>
          </w:p>
          <w:p w:rsidR="001321D3" w:rsidRPr="00CF35E2" w:rsidRDefault="001321D3" w:rsidP="000174E4">
            <w:pPr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i/>
                <w:sz w:val="20"/>
                <w:szCs w:val="20"/>
              </w:rPr>
              <w:t>Знать</w:t>
            </w:r>
            <w:r w:rsidRPr="00CF35E2">
              <w:rPr>
                <w:rFonts w:ascii="Arial" w:hAnsi="Arial" w:cs="Arial"/>
                <w:sz w:val="20"/>
                <w:szCs w:val="20"/>
              </w:rPr>
              <w:t xml:space="preserve">, что площади подобных фигур относятся как квадраты их соответствующих линейных размеров, что с увеличением или уменьшением линейных размеров в k раз её площадь соответственно увеличивается или уменьшается в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0"/>
                      <w:szCs w:val="20"/>
                      <w:lang w:val="en-US"/>
                    </w:rPr>
                    <m:t>k</m:t>
                  </m:r>
                </m:e>
                <m:sup>
                  <m:r>
                    <w:rPr>
                      <w:rFonts w:ascii="Cambria Math" w:hAnsi="Cambria Math"/>
                      <w:sz w:val="20"/>
                      <w:szCs w:val="20"/>
                    </w:rPr>
                    <m:t>2</m:t>
                  </m:r>
                </m:sup>
              </m:sSup>
            </m:oMath>
            <w:r w:rsidRPr="00CF35E2">
              <w:rPr>
                <w:rFonts w:ascii="Arial" w:hAnsi="Arial" w:cs="Arial"/>
                <w:sz w:val="20"/>
                <w:szCs w:val="20"/>
              </w:rPr>
              <w:t>раз;</w:t>
            </w:r>
          </w:p>
          <w:p w:rsidR="001321D3" w:rsidRPr="00CF35E2" w:rsidRDefault="001321D3" w:rsidP="000174E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4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13" w:type="dxa"/>
            <w:shd w:val="clear" w:color="auto" w:fill="F3F3F3"/>
          </w:tcPr>
          <w:p w:rsidR="001321D3" w:rsidRPr="00CF35E2" w:rsidRDefault="001321D3" w:rsidP="000174E4">
            <w:pPr>
              <w:rPr>
                <w:rFonts w:ascii="Arial" w:hAnsi="Arial" w:cs="Arial"/>
                <w:sz w:val="20"/>
                <w:szCs w:val="20"/>
              </w:rPr>
            </w:pPr>
          </w:p>
          <w:p w:rsidR="001321D3" w:rsidRPr="00CF35E2" w:rsidRDefault="001321D3" w:rsidP="000174E4">
            <w:pPr>
              <w:rPr>
                <w:rFonts w:ascii="Arial" w:hAnsi="Arial" w:cs="Arial"/>
                <w:sz w:val="20"/>
                <w:szCs w:val="20"/>
              </w:rPr>
            </w:pPr>
          </w:p>
          <w:p w:rsidR="001321D3" w:rsidRPr="00CF35E2" w:rsidRDefault="001321D3" w:rsidP="000174E4">
            <w:pPr>
              <w:rPr>
                <w:rFonts w:ascii="Arial" w:hAnsi="Arial" w:cs="Arial"/>
                <w:sz w:val="20"/>
                <w:szCs w:val="20"/>
              </w:rPr>
            </w:pPr>
          </w:p>
          <w:p w:rsidR="001321D3" w:rsidRPr="00CF35E2" w:rsidRDefault="001321D3" w:rsidP="000174E4">
            <w:pPr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sz w:val="20"/>
                <w:szCs w:val="20"/>
              </w:rPr>
              <w:t>П.127, № 43(2,4),45</w:t>
            </w:r>
          </w:p>
        </w:tc>
        <w:tc>
          <w:tcPr>
            <w:tcW w:w="1497" w:type="dxa"/>
            <w:shd w:val="clear" w:color="auto" w:fill="F3F3F3"/>
          </w:tcPr>
          <w:p w:rsidR="001321D3" w:rsidRPr="00CF35E2" w:rsidRDefault="001321D3" w:rsidP="000174E4">
            <w:pPr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sz w:val="20"/>
                <w:szCs w:val="20"/>
              </w:rPr>
              <w:t>[1], с.46, 47</w:t>
            </w:r>
          </w:p>
        </w:tc>
        <w:tc>
          <w:tcPr>
            <w:tcW w:w="1399" w:type="dxa"/>
            <w:shd w:val="clear" w:color="auto" w:fill="F3F3F3"/>
          </w:tcPr>
          <w:p w:rsidR="001321D3" w:rsidRPr="00CF35E2" w:rsidRDefault="00851082" w:rsidP="000174E4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Style w:val="a3"/>
                <w:rFonts w:ascii="Arial" w:hAnsi="Arial" w:cs="Arial"/>
                <w:b w:val="0"/>
                <w:sz w:val="20"/>
                <w:szCs w:val="20"/>
              </w:rPr>
              <w:t>12</w:t>
            </w:r>
            <w:r w:rsidR="001321D3" w:rsidRPr="00CF35E2">
              <w:rPr>
                <w:rStyle w:val="a3"/>
                <w:rFonts w:ascii="Arial" w:hAnsi="Arial" w:cs="Arial"/>
                <w:b w:val="0"/>
                <w:sz w:val="20"/>
                <w:szCs w:val="20"/>
              </w:rPr>
              <w:t>.03</w:t>
            </w:r>
          </w:p>
        </w:tc>
      </w:tr>
      <w:tr w:rsidR="001321D3" w:rsidRPr="00CF35E2" w:rsidTr="000174E4">
        <w:trPr>
          <w:trHeight w:val="1721"/>
          <w:tblCellSpacing w:w="7" w:type="dxa"/>
          <w:jc w:val="center"/>
        </w:trPr>
        <w:tc>
          <w:tcPr>
            <w:tcW w:w="562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F35E2">
              <w:rPr>
                <w:rFonts w:ascii="Arial" w:hAnsi="Arial" w:cs="Arial"/>
                <w:b/>
                <w:sz w:val="20"/>
                <w:szCs w:val="20"/>
              </w:rPr>
              <w:t>50</w:t>
            </w:r>
          </w:p>
        </w:tc>
        <w:tc>
          <w:tcPr>
            <w:tcW w:w="2866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sz w:val="20"/>
                <w:szCs w:val="20"/>
              </w:rPr>
              <w:t>Формулы радиусов вписанной и описанной окружности треугольника.</w:t>
            </w:r>
          </w:p>
        </w:tc>
        <w:tc>
          <w:tcPr>
            <w:tcW w:w="1055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sz w:val="20"/>
                <w:szCs w:val="20"/>
              </w:rPr>
              <w:t>УП</w:t>
            </w:r>
          </w:p>
        </w:tc>
        <w:tc>
          <w:tcPr>
            <w:tcW w:w="2830" w:type="dxa"/>
            <w:vMerge/>
            <w:shd w:val="clear" w:color="auto" w:fill="F3F3F3"/>
            <w:vAlign w:val="center"/>
          </w:tcPr>
          <w:p w:rsidR="001321D3" w:rsidRPr="00CF35E2" w:rsidRDefault="001321D3" w:rsidP="000174E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124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13" w:type="dxa"/>
            <w:shd w:val="clear" w:color="auto" w:fill="F3F3F3"/>
          </w:tcPr>
          <w:p w:rsidR="001321D3" w:rsidRPr="00CF35E2" w:rsidRDefault="001321D3" w:rsidP="000174E4">
            <w:pPr>
              <w:rPr>
                <w:rFonts w:ascii="Arial" w:hAnsi="Arial" w:cs="Arial"/>
                <w:sz w:val="20"/>
                <w:szCs w:val="20"/>
              </w:rPr>
            </w:pPr>
          </w:p>
          <w:p w:rsidR="001321D3" w:rsidRPr="00CF35E2" w:rsidRDefault="001321D3" w:rsidP="000174E4">
            <w:pPr>
              <w:rPr>
                <w:rFonts w:ascii="Arial" w:hAnsi="Arial" w:cs="Arial"/>
                <w:sz w:val="20"/>
                <w:szCs w:val="20"/>
              </w:rPr>
            </w:pPr>
          </w:p>
          <w:p w:rsidR="001321D3" w:rsidRPr="00CF35E2" w:rsidRDefault="001321D3" w:rsidP="000174E4">
            <w:pPr>
              <w:rPr>
                <w:rFonts w:ascii="Arial" w:hAnsi="Arial" w:cs="Arial"/>
                <w:sz w:val="20"/>
                <w:szCs w:val="20"/>
              </w:rPr>
            </w:pPr>
          </w:p>
          <w:p w:rsidR="001321D3" w:rsidRPr="00CF35E2" w:rsidRDefault="001321D3" w:rsidP="000174E4">
            <w:pPr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sz w:val="20"/>
                <w:szCs w:val="20"/>
              </w:rPr>
              <w:t>П.127, № 47,48</w:t>
            </w:r>
          </w:p>
        </w:tc>
        <w:tc>
          <w:tcPr>
            <w:tcW w:w="1497" w:type="dxa"/>
            <w:shd w:val="clear" w:color="auto" w:fill="F3F3F3"/>
          </w:tcPr>
          <w:p w:rsidR="001321D3" w:rsidRPr="00CF35E2" w:rsidRDefault="001321D3" w:rsidP="000174E4">
            <w:pPr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sz w:val="20"/>
                <w:szCs w:val="20"/>
              </w:rPr>
              <w:t>ДМ</w:t>
            </w:r>
          </w:p>
          <w:p w:rsidR="001321D3" w:rsidRPr="00CF35E2" w:rsidRDefault="001321D3" w:rsidP="000174E4">
            <w:pPr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sz w:val="20"/>
                <w:szCs w:val="20"/>
              </w:rPr>
              <w:t>[1], с.48</w:t>
            </w:r>
          </w:p>
        </w:tc>
        <w:tc>
          <w:tcPr>
            <w:tcW w:w="1399" w:type="dxa"/>
            <w:shd w:val="clear" w:color="auto" w:fill="F3F3F3"/>
          </w:tcPr>
          <w:p w:rsidR="001321D3" w:rsidRPr="00CF35E2" w:rsidRDefault="00851082" w:rsidP="000174E4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Style w:val="a3"/>
                <w:rFonts w:ascii="Arial" w:hAnsi="Arial" w:cs="Arial"/>
                <w:b w:val="0"/>
                <w:sz w:val="20"/>
                <w:szCs w:val="20"/>
              </w:rPr>
              <w:t>16</w:t>
            </w:r>
            <w:r w:rsidR="001321D3" w:rsidRPr="00CF35E2">
              <w:rPr>
                <w:rStyle w:val="a3"/>
                <w:rFonts w:ascii="Arial" w:hAnsi="Arial" w:cs="Arial"/>
                <w:b w:val="0"/>
                <w:sz w:val="20"/>
                <w:szCs w:val="20"/>
              </w:rPr>
              <w:t>.03</w:t>
            </w:r>
          </w:p>
        </w:tc>
      </w:tr>
      <w:tr w:rsidR="001321D3" w:rsidRPr="00CF35E2" w:rsidTr="000174E4">
        <w:trPr>
          <w:trHeight w:val="347"/>
          <w:tblCellSpacing w:w="7" w:type="dxa"/>
          <w:jc w:val="center"/>
        </w:trPr>
        <w:tc>
          <w:tcPr>
            <w:tcW w:w="562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F35E2">
              <w:rPr>
                <w:rFonts w:ascii="Arial" w:hAnsi="Arial" w:cs="Arial"/>
                <w:b/>
                <w:sz w:val="20"/>
                <w:szCs w:val="20"/>
              </w:rPr>
              <w:lastRenderedPageBreak/>
              <w:t>51</w:t>
            </w:r>
          </w:p>
        </w:tc>
        <w:tc>
          <w:tcPr>
            <w:tcW w:w="2866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sz w:val="20"/>
                <w:szCs w:val="20"/>
              </w:rPr>
              <w:t>Площади подобных фигур</w:t>
            </w:r>
          </w:p>
        </w:tc>
        <w:tc>
          <w:tcPr>
            <w:tcW w:w="1055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sz w:val="20"/>
                <w:szCs w:val="20"/>
              </w:rPr>
              <w:t>КУ</w:t>
            </w:r>
          </w:p>
        </w:tc>
        <w:tc>
          <w:tcPr>
            <w:tcW w:w="2830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i/>
                <w:sz w:val="20"/>
                <w:szCs w:val="20"/>
              </w:rPr>
              <w:t>Уметь</w:t>
            </w:r>
            <w:r w:rsidRPr="00CF35E2">
              <w:rPr>
                <w:rFonts w:ascii="Arial" w:hAnsi="Arial" w:cs="Arial"/>
                <w:sz w:val="20"/>
                <w:szCs w:val="20"/>
              </w:rPr>
              <w:t xml:space="preserve"> находить отношение площадей подобных фигур по известным длинам пары соответствующих элементов этих фигур.</w:t>
            </w:r>
          </w:p>
        </w:tc>
        <w:tc>
          <w:tcPr>
            <w:tcW w:w="2124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13" w:type="dxa"/>
            <w:shd w:val="clear" w:color="auto" w:fill="F3F3F3"/>
          </w:tcPr>
          <w:p w:rsidR="001321D3" w:rsidRPr="00CF35E2" w:rsidRDefault="001321D3" w:rsidP="000174E4">
            <w:pPr>
              <w:rPr>
                <w:rFonts w:ascii="Arial" w:hAnsi="Arial" w:cs="Arial"/>
                <w:sz w:val="20"/>
                <w:szCs w:val="20"/>
              </w:rPr>
            </w:pPr>
          </w:p>
          <w:p w:rsidR="001321D3" w:rsidRPr="00CF35E2" w:rsidRDefault="001321D3" w:rsidP="000174E4">
            <w:pPr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sz w:val="20"/>
                <w:szCs w:val="20"/>
              </w:rPr>
              <w:t>П. 128, в.7, № 50,51</w:t>
            </w:r>
          </w:p>
        </w:tc>
        <w:tc>
          <w:tcPr>
            <w:tcW w:w="1497" w:type="dxa"/>
            <w:shd w:val="clear" w:color="auto" w:fill="F3F3F3"/>
          </w:tcPr>
          <w:p w:rsidR="001321D3" w:rsidRPr="00CF35E2" w:rsidRDefault="001321D3" w:rsidP="000174E4">
            <w:pPr>
              <w:rPr>
                <w:sz w:val="20"/>
                <w:szCs w:val="20"/>
              </w:rPr>
            </w:pPr>
          </w:p>
        </w:tc>
        <w:tc>
          <w:tcPr>
            <w:tcW w:w="1399" w:type="dxa"/>
            <w:shd w:val="clear" w:color="auto" w:fill="F3F3F3"/>
          </w:tcPr>
          <w:p w:rsidR="001321D3" w:rsidRPr="00CF35E2" w:rsidRDefault="00851082" w:rsidP="000174E4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Style w:val="a3"/>
                <w:rFonts w:ascii="Arial" w:hAnsi="Arial" w:cs="Arial"/>
                <w:b w:val="0"/>
                <w:sz w:val="20"/>
                <w:szCs w:val="20"/>
              </w:rPr>
              <w:t>2.04</w:t>
            </w:r>
          </w:p>
        </w:tc>
      </w:tr>
      <w:tr w:rsidR="001321D3" w:rsidRPr="00CF35E2" w:rsidTr="000174E4">
        <w:trPr>
          <w:trHeight w:val="701"/>
          <w:tblCellSpacing w:w="7" w:type="dxa"/>
          <w:jc w:val="center"/>
        </w:trPr>
        <w:tc>
          <w:tcPr>
            <w:tcW w:w="562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F35E2">
              <w:rPr>
                <w:rFonts w:ascii="Arial" w:hAnsi="Arial" w:cs="Arial"/>
                <w:b/>
                <w:sz w:val="20"/>
                <w:szCs w:val="20"/>
              </w:rPr>
              <w:t>52</w:t>
            </w:r>
          </w:p>
        </w:tc>
        <w:tc>
          <w:tcPr>
            <w:tcW w:w="2866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sz w:val="20"/>
                <w:szCs w:val="20"/>
              </w:rPr>
              <w:t>Площадь круга.</w:t>
            </w:r>
          </w:p>
        </w:tc>
        <w:tc>
          <w:tcPr>
            <w:tcW w:w="1055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sz w:val="20"/>
                <w:szCs w:val="20"/>
              </w:rPr>
              <w:t>КУ</w:t>
            </w:r>
          </w:p>
        </w:tc>
        <w:tc>
          <w:tcPr>
            <w:tcW w:w="2830" w:type="dxa"/>
            <w:vMerge w:val="restart"/>
            <w:shd w:val="clear" w:color="auto" w:fill="F3F3F3"/>
            <w:vAlign w:val="center"/>
          </w:tcPr>
          <w:p w:rsidR="001321D3" w:rsidRPr="00CF35E2" w:rsidRDefault="001321D3" w:rsidP="000174E4">
            <w:pPr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i/>
                <w:sz w:val="20"/>
                <w:szCs w:val="20"/>
              </w:rPr>
              <w:t>Знать</w:t>
            </w:r>
            <w:r w:rsidRPr="00CF35E2">
              <w:rPr>
                <w:rFonts w:ascii="Arial" w:hAnsi="Arial" w:cs="Arial"/>
                <w:sz w:val="20"/>
                <w:szCs w:val="20"/>
              </w:rPr>
              <w:t xml:space="preserve"> определение круга, переход от площадей плоских многоугольников к площади круга, формулы площади круга, кругового сектора и кругового сегмента;</w:t>
            </w:r>
          </w:p>
          <w:p w:rsidR="001321D3" w:rsidRPr="00CF35E2" w:rsidRDefault="001321D3" w:rsidP="000174E4">
            <w:pPr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i/>
                <w:sz w:val="20"/>
                <w:szCs w:val="20"/>
              </w:rPr>
              <w:t>Уметь</w:t>
            </w:r>
            <w:r w:rsidRPr="00CF35E2">
              <w:rPr>
                <w:rFonts w:ascii="Arial" w:hAnsi="Arial" w:cs="Arial"/>
                <w:sz w:val="20"/>
                <w:szCs w:val="20"/>
              </w:rPr>
              <w:t xml:space="preserve"> вычислять площади круга, кругового сектора и кругового сегмента.</w:t>
            </w:r>
          </w:p>
        </w:tc>
        <w:tc>
          <w:tcPr>
            <w:tcW w:w="2124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13" w:type="dxa"/>
            <w:shd w:val="clear" w:color="auto" w:fill="F3F3F3"/>
          </w:tcPr>
          <w:p w:rsidR="001321D3" w:rsidRPr="00CF35E2" w:rsidRDefault="001321D3" w:rsidP="000174E4">
            <w:pPr>
              <w:rPr>
                <w:rFonts w:ascii="Arial" w:hAnsi="Arial" w:cs="Arial"/>
                <w:sz w:val="20"/>
                <w:szCs w:val="20"/>
              </w:rPr>
            </w:pPr>
          </w:p>
          <w:p w:rsidR="001321D3" w:rsidRPr="00CF35E2" w:rsidRDefault="001321D3" w:rsidP="000174E4">
            <w:pPr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sz w:val="20"/>
                <w:szCs w:val="20"/>
              </w:rPr>
              <w:t>П.129, в.8-9, № 54(2), 56(2),57</w:t>
            </w:r>
          </w:p>
        </w:tc>
        <w:tc>
          <w:tcPr>
            <w:tcW w:w="1497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399" w:type="dxa"/>
            <w:shd w:val="clear" w:color="auto" w:fill="F3F3F3"/>
          </w:tcPr>
          <w:p w:rsidR="001321D3" w:rsidRPr="00CF35E2" w:rsidRDefault="005519CF" w:rsidP="000174E4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Style w:val="a3"/>
                <w:rFonts w:ascii="Arial" w:hAnsi="Arial" w:cs="Arial"/>
                <w:b w:val="0"/>
                <w:sz w:val="20"/>
                <w:szCs w:val="20"/>
              </w:rPr>
              <w:t>6.04</w:t>
            </w:r>
          </w:p>
        </w:tc>
      </w:tr>
      <w:tr w:rsidR="001321D3" w:rsidRPr="00CF35E2" w:rsidTr="000174E4">
        <w:trPr>
          <w:trHeight w:val="701"/>
          <w:tblCellSpacing w:w="7" w:type="dxa"/>
          <w:jc w:val="center"/>
        </w:trPr>
        <w:tc>
          <w:tcPr>
            <w:tcW w:w="562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F35E2">
              <w:rPr>
                <w:rFonts w:ascii="Arial" w:hAnsi="Arial" w:cs="Arial"/>
                <w:b/>
                <w:sz w:val="20"/>
                <w:szCs w:val="20"/>
              </w:rPr>
              <w:t>53</w:t>
            </w:r>
          </w:p>
        </w:tc>
        <w:tc>
          <w:tcPr>
            <w:tcW w:w="2866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sz w:val="20"/>
                <w:szCs w:val="20"/>
              </w:rPr>
              <w:t>Площадь круга.</w:t>
            </w:r>
          </w:p>
        </w:tc>
        <w:tc>
          <w:tcPr>
            <w:tcW w:w="1055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sz w:val="20"/>
                <w:szCs w:val="20"/>
              </w:rPr>
              <w:t>УП</w:t>
            </w:r>
          </w:p>
        </w:tc>
        <w:tc>
          <w:tcPr>
            <w:tcW w:w="2830" w:type="dxa"/>
            <w:vMerge/>
            <w:shd w:val="clear" w:color="auto" w:fill="F3F3F3"/>
          </w:tcPr>
          <w:p w:rsidR="001321D3" w:rsidRPr="00CF35E2" w:rsidRDefault="001321D3" w:rsidP="000174E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124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13" w:type="dxa"/>
            <w:shd w:val="clear" w:color="auto" w:fill="F3F3F3"/>
          </w:tcPr>
          <w:p w:rsidR="001321D3" w:rsidRPr="00CF35E2" w:rsidRDefault="001321D3" w:rsidP="000174E4">
            <w:pPr>
              <w:rPr>
                <w:rFonts w:ascii="Arial" w:hAnsi="Arial" w:cs="Arial"/>
                <w:sz w:val="20"/>
                <w:szCs w:val="20"/>
              </w:rPr>
            </w:pPr>
          </w:p>
          <w:p w:rsidR="001321D3" w:rsidRPr="00CF35E2" w:rsidRDefault="001321D3" w:rsidP="000174E4">
            <w:pPr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sz w:val="20"/>
                <w:szCs w:val="20"/>
              </w:rPr>
              <w:t>П.129, № 58, 59(2,4,6)</w:t>
            </w:r>
          </w:p>
        </w:tc>
        <w:tc>
          <w:tcPr>
            <w:tcW w:w="1497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399" w:type="dxa"/>
            <w:shd w:val="clear" w:color="auto" w:fill="F3F3F3"/>
          </w:tcPr>
          <w:p w:rsidR="001321D3" w:rsidRPr="00CF35E2" w:rsidRDefault="005519CF" w:rsidP="000174E4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Style w:val="a3"/>
                <w:rFonts w:ascii="Arial" w:hAnsi="Arial" w:cs="Arial"/>
                <w:b w:val="0"/>
                <w:sz w:val="20"/>
                <w:szCs w:val="20"/>
              </w:rPr>
              <w:t>9</w:t>
            </w:r>
            <w:r w:rsidR="001321D3" w:rsidRPr="00CF35E2">
              <w:rPr>
                <w:rStyle w:val="a3"/>
                <w:rFonts w:ascii="Arial" w:hAnsi="Arial" w:cs="Arial"/>
                <w:b w:val="0"/>
                <w:sz w:val="20"/>
                <w:szCs w:val="20"/>
              </w:rPr>
              <w:t>.04</w:t>
            </w:r>
          </w:p>
        </w:tc>
      </w:tr>
      <w:tr w:rsidR="001321D3" w:rsidRPr="00CF35E2" w:rsidTr="000174E4">
        <w:trPr>
          <w:trHeight w:val="347"/>
          <w:tblCellSpacing w:w="7" w:type="dxa"/>
          <w:jc w:val="center"/>
        </w:trPr>
        <w:tc>
          <w:tcPr>
            <w:tcW w:w="562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F35E2">
              <w:rPr>
                <w:rFonts w:ascii="Arial" w:hAnsi="Arial" w:cs="Arial"/>
                <w:b/>
                <w:sz w:val="20"/>
                <w:szCs w:val="20"/>
              </w:rPr>
              <w:t>54</w:t>
            </w:r>
          </w:p>
        </w:tc>
        <w:tc>
          <w:tcPr>
            <w:tcW w:w="2866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tabs>
                <w:tab w:val="left" w:pos="2055"/>
              </w:tabs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F35E2">
              <w:rPr>
                <w:rFonts w:ascii="Arial" w:hAnsi="Arial" w:cs="Arial"/>
                <w:sz w:val="20"/>
                <w:szCs w:val="20"/>
                <w:u w:val="single"/>
              </w:rPr>
              <w:t xml:space="preserve">Контрольная работа №6 </w:t>
            </w:r>
          </w:p>
          <w:p w:rsidR="001321D3" w:rsidRPr="00CF35E2" w:rsidRDefault="001321D3" w:rsidP="000174E4">
            <w:pPr>
              <w:tabs>
                <w:tab w:val="left" w:pos="2055"/>
              </w:tabs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sz w:val="20"/>
                <w:szCs w:val="20"/>
              </w:rPr>
              <w:t xml:space="preserve">по теме </w:t>
            </w:r>
          </w:p>
          <w:p w:rsidR="001321D3" w:rsidRPr="00CF35E2" w:rsidRDefault="001321D3" w:rsidP="000174E4">
            <w:pPr>
              <w:tabs>
                <w:tab w:val="left" w:pos="2055"/>
              </w:tabs>
              <w:rPr>
                <w:rFonts w:ascii="Arial" w:hAnsi="Arial" w:cs="Arial"/>
                <w:i/>
                <w:sz w:val="20"/>
                <w:szCs w:val="20"/>
                <w:u w:val="single"/>
              </w:rPr>
            </w:pPr>
            <w:r w:rsidRPr="00CF35E2">
              <w:rPr>
                <w:rFonts w:ascii="Arial" w:hAnsi="Arial" w:cs="Arial"/>
                <w:i/>
                <w:sz w:val="20"/>
                <w:szCs w:val="20"/>
              </w:rPr>
              <w:t>«Площади фигур».</w:t>
            </w:r>
          </w:p>
        </w:tc>
        <w:tc>
          <w:tcPr>
            <w:tcW w:w="1055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sz w:val="20"/>
                <w:szCs w:val="20"/>
              </w:rPr>
              <w:t>УПЗУН</w:t>
            </w:r>
          </w:p>
        </w:tc>
        <w:tc>
          <w:tcPr>
            <w:tcW w:w="2830" w:type="dxa"/>
            <w:shd w:val="clear" w:color="auto" w:fill="F3F3F3"/>
          </w:tcPr>
          <w:p w:rsidR="001321D3" w:rsidRPr="00CF35E2" w:rsidRDefault="001321D3" w:rsidP="000174E4">
            <w:pPr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sz w:val="20"/>
                <w:szCs w:val="20"/>
                <w:u w:val="single"/>
              </w:rPr>
              <w:t xml:space="preserve">Уметь:  </w:t>
            </w:r>
            <w:r w:rsidRPr="00CF35E2">
              <w:rPr>
                <w:rFonts w:ascii="Arial" w:hAnsi="Arial" w:cs="Arial"/>
                <w:sz w:val="20"/>
                <w:szCs w:val="20"/>
              </w:rPr>
              <w:t>применять полученные ЗУН при решении примеров и задач</w:t>
            </w:r>
          </w:p>
        </w:tc>
        <w:tc>
          <w:tcPr>
            <w:tcW w:w="2124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sz w:val="20"/>
                <w:szCs w:val="20"/>
              </w:rPr>
              <w:t>КР</w:t>
            </w:r>
          </w:p>
        </w:tc>
        <w:tc>
          <w:tcPr>
            <w:tcW w:w="3513" w:type="dxa"/>
            <w:shd w:val="clear" w:color="auto" w:fill="F3F3F3"/>
          </w:tcPr>
          <w:p w:rsidR="001321D3" w:rsidRPr="00CF35E2" w:rsidRDefault="001321D3" w:rsidP="000174E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7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399" w:type="dxa"/>
            <w:shd w:val="clear" w:color="auto" w:fill="F3F3F3"/>
          </w:tcPr>
          <w:p w:rsidR="001321D3" w:rsidRPr="00CF35E2" w:rsidRDefault="005519CF" w:rsidP="000174E4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Style w:val="a3"/>
                <w:rFonts w:ascii="Arial" w:hAnsi="Arial" w:cs="Arial"/>
                <w:b w:val="0"/>
                <w:sz w:val="20"/>
                <w:szCs w:val="20"/>
              </w:rPr>
              <w:t>1</w:t>
            </w:r>
            <w:r w:rsidR="00021093">
              <w:rPr>
                <w:rStyle w:val="a3"/>
                <w:rFonts w:ascii="Arial" w:hAnsi="Arial" w:cs="Arial"/>
                <w:b w:val="0"/>
                <w:sz w:val="20"/>
                <w:szCs w:val="20"/>
              </w:rPr>
              <w:t>3</w:t>
            </w:r>
            <w:r w:rsidR="001321D3" w:rsidRPr="00CF35E2">
              <w:rPr>
                <w:rStyle w:val="a3"/>
                <w:rFonts w:ascii="Arial" w:hAnsi="Arial" w:cs="Arial"/>
                <w:b w:val="0"/>
                <w:sz w:val="20"/>
                <w:szCs w:val="20"/>
              </w:rPr>
              <w:t>.04</w:t>
            </w:r>
          </w:p>
        </w:tc>
      </w:tr>
      <w:tr w:rsidR="001321D3" w:rsidRPr="00CF35E2" w:rsidTr="000174E4">
        <w:trPr>
          <w:trHeight w:val="347"/>
          <w:tblCellSpacing w:w="7" w:type="dxa"/>
          <w:jc w:val="center"/>
        </w:trPr>
        <w:tc>
          <w:tcPr>
            <w:tcW w:w="562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F35E2">
              <w:rPr>
                <w:rFonts w:ascii="Arial" w:hAnsi="Arial" w:cs="Arial"/>
                <w:b/>
                <w:sz w:val="20"/>
                <w:szCs w:val="20"/>
              </w:rPr>
              <w:t>55</w:t>
            </w:r>
          </w:p>
        </w:tc>
        <w:tc>
          <w:tcPr>
            <w:tcW w:w="2866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sz w:val="20"/>
                <w:szCs w:val="20"/>
              </w:rPr>
              <w:t>Анализ контрольной работы</w:t>
            </w:r>
          </w:p>
        </w:tc>
        <w:tc>
          <w:tcPr>
            <w:tcW w:w="1055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sz w:val="20"/>
                <w:szCs w:val="20"/>
              </w:rPr>
              <w:t>УКЗУН</w:t>
            </w:r>
          </w:p>
        </w:tc>
        <w:tc>
          <w:tcPr>
            <w:tcW w:w="2830" w:type="dxa"/>
            <w:shd w:val="clear" w:color="auto" w:fill="F3F3F3"/>
          </w:tcPr>
          <w:p w:rsidR="001321D3" w:rsidRPr="00CF35E2" w:rsidRDefault="001321D3" w:rsidP="000174E4">
            <w:pPr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sz w:val="20"/>
                <w:szCs w:val="20"/>
                <w:u w:val="single"/>
              </w:rPr>
              <w:t xml:space="preserve">Уметь:   </w:t>
            </w:r>
            <w:r w:rsidRPr="00CF35E2">
              <w:rPr>
                <w:rFonts w:ascii="Arial" w:hAnsi="Arial" w:cs="Arial"/>
                <w:sz w:val="20"/>
                <w:szCs w:val="20"/>
              </w:rPr>
              <w:t>выполнять работу над ошибками, допущенными в  КР</w:t>
            </w:r>
          </w:p>
        </w:tc>
        <w:tc>
          <w:tcPr>
            <w:tcW w:w="2124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sz w:val="20"/>
                <w:szCs w:val="20"/>
              </w:rPr>
              <w:t>ИР, РД</w:t>
            </w:r>
          </w:p>
        </w:tc>
        <w:tc>
          <w:tcPr>
            <w:tcW w:w="3513" w:type="dxa"/>
            <w:shd w:val="clear" w:color="auto" w:fill="F3F3F3"/>
          </w:tcPr>
          <w:p w:rsidR="001321D3" w:rsidRPr="00CF35E2" w:rsidRDefault="001321D3" w:rsidP="000174E4">
            <w:pPr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sz w:val="20"/>
                <w:szCs w:val="20"/>
              </w:rPr>
              <w:t>индивидуальные задания</w:t>
            </w:r>
          </w:p>
        </w:tc>
        <w:tc>
          <w:tcPr>
            <w:tcW w:w="1497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399" w:type="dxa"/>
            <w:shd w:val="clear" w:color="auto" w:fill="F3F3F3"/>
          </w:tcPr>
          <w:p w:rsidR="001321D3" w:rsidRPr="00CF35E2" w:rsidRDefault="005519CF" w:rsidP="000174E4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Style w:val="a3"/>
                <w:rFonts w:ascii="Arial" w:hAnsi="Arial" w:cs="Arial"/>
                <w:b w:val="0"/>
                <w:sz w:val="20"/>
                <w:szCs w:val="20"/>
              </w:rPr>
              <w:t>16</w:t>
            </w:r>
            <w:r w:rsidR="001321D3" w:rsidRPr="00CF35E2">
              <w:rPr>
                <w:rStyle w:val="a3"/>
                <w:rFonts w:ascii="Arial" w:hAnsi="Arial" w:cs="Arial"/>
                <w:b w:val="0"/>
                <w:sz w:val="20"/>
                <w:szCs w:val="20"/>
              </w:rPr>
              <w:t>.04</w:t>
            </w:r>
          </w:p>
        </w:tc>
      </w:tr>
      <w:tr w:rsidR="001321D3" w:rsidRPr="00CF35E2" w:rsidTr="000174E4">
        <w:trPr>
          <w:trHeight w:val="347"/>
          <w:tblCellSpacing w:w="7" w:type="dxa"/>
          <w:jc w:val="center"/>
        </w:trPr>
        <w:tc>
          <w:tcPr>
            <w:tcW w:w="15944" w:type="dxa"/>
            <w:gridSpan w:val="8"/>
            <w:shd w:val="clear" w:color="auto" w:fill="C6D9F1" w:themeFill="text2" w:themeFillTint="33"/>
            <w:vAlign w:val="center"/>
          </w:tcPr>
          <w:p w:rsidR="001321D3" w:rsidRPr="00CF35E2" w:rsidRDefault="001321D3" w:rsidP="000174E4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  <w:r w:rsidRPr="00CF35E2">
              <w:rPr>
                <w:b/>
                <w:sz w:val="20"/>
                <w:szCs w:val="20"/>
              </w:rPr>
              <w:t>§15.  Элементы стереометрии. (5 часов)</w:t>
            </w:r>
          </w:p>
        </w:tc>
      </w:tr>
      <w:tr w:rsidR="001321D3" w:rsidRPr="00CF35E2" w:rsidTr="000174E4">
        <w:trPr>
          <w:trHeight w:val="347"/>
          <w:tblCellSpacing w:w="7" w:type="dxa"/>
          <w:jc w:val="center"/>
        </w:trPr>
        <w:tc>
          <w:tcPr>
            <w:tcW w:w="562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F35E2">
              <w:rPr>
                <w:rFonts w:ascii="Arial" w:hAnsi="Arial" w:cs="Arial"/>
                <w:b/>
                <w:sz w:val="20"/>
                <w:szCs w:val="20"/>
              </w:rPr>
              <w:lastRenderedPageBreak/>
              <w:t>56</w:t>
            </w:r>
          </w:p>
        </w:tc>
        <w:tc>
          <w:tcPr>
            <w:tcW w:w="2866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sz w:val="20"/>
                <w:szCs w:val="20"/>
              </w:rPr>
              <w:t>Аксиомы стереометрии.</w:t>
            </w:r>
          </w:p>
        </w:tc>
        <w:tc>
          <w:tcPr>
            <w:tcW w:w="1055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sz w:val="20"/>
                <w:szCs w:val="20"/>
              </w:rPr>
              <w:t>КУ</w:t>
            </w:r>
          </w:p>
        </w:tc>
        <w:tc>
          <w:tcPr>
            <w:tcW w:w="2830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i/>
                <w:sz w:val="20"/>
                <w:szCs w:val="20"/>
              </w:rPr>
              <w:t>Знать</w:t>
            </w:r>
            <w:r w:rsidRPr="00CF35E2">
              <w:rPr>
                <w:rFonts w:ascii="Arial" w:hAnsi="Arial" w:cs="Arial"/>
                <w:sz w:val="20"/>
                <w:szCs w:val="20"/>
              </w:rPr>
              <w:t xml:space="preserve"> три стереометрические аксиомы;</w:t>
            </w:r>
          </w:p>
          <w:p w:rsidR="001321D3" w:rsidRPr="00CF35E2" w:rsidRDefault="001321D3" w:rsidP="000174E4">
            <w:pPr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i/>
                <w:sz w:val="20"/>
                <w:szCs w:val="20"/>
              </w:rPr>
              <w:t>Владеть</w:t>
            </w:r>
            <w:r w:rsidRPr="00CF35E2">
              <w:rPr>
                <w:rFonts w:ascii="Arial" w:hAnsi="Arial" w:cs="Arial"/>
                <w:sz w:val="20"/>
                <w:szCs w:val="20"/>
              </w:rPr>
              <w:t xml:space="preserve"> наглядными представлениями о новых понятиях;</w:t>
            </w:r>
          </w:p>
          <w:p w:rsidR="001321D3" w:rsidRPr="00CF35E2" w:rsidRDefault="001321D3" w:rsidP="000174E4">
            <w:pPr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i/>
                <w:sz w:val="20"/>
                <w:szCs w:val="20"/>
              </w:rPr>
              <w:t>Уметь</w:t>
            </w:r>
            <w:r w:rsidRPr="00CF35E2">
              <w:rPr>
                <w:rFonts w:ascii="Arial" w:hAnsi="Arial" w:cs="Arial"/>
                <w:sz w:val="20"/>
                <w:szCs w:val="20"/>
              </w:rPr>
              <w:t xml:space="preserve"> решать несложные задачи на доказательство.</w:t>
            </w:r>
          </w:p>
        </w:tc>
        <w:tc>
          <w:tcPr>
            <w:tcW w:w="2124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sz w:val="20"/>
                <w:szCs w:val="20"/>
              </w:rPr>
              <w:t>ФО, ИР</w:t>
            </w:r>
          </w:p>
        </w:tc>
        <w:tc>
          <w:tcPr>
            <w:tcW w:w="3513" w:type="dxa"/>
            <w:shd w:val="clear" w:color="auto" w:fill="F3F3F3"/>
          </w:tcPr>
          <w:p w:rsidR="001321D3" w:rsidRPr="00CF35E2" w:rsidRDefault="001321D3" w:rsidP="000174E4">
            <w:pPr>
              <w:rPr>
                <w:rFonts w:ascii="Arial" w:hAnsi="Arial" w:cs="Arial"/>
                <w:sz w:val="20"/>
                <w:szCs w:val="20"/>
              </w:rPr>
            </w:pPr>
          </w:p>
          <w:p w:rsidR="001321D3" w:rsidRPr="00CF35E2" w:rsidRDefault="001321D3" w:rsidP="000174E4">
            <w:pPr>
              <w:rPr>
                <w:rFonts w:ascii="Arial" w:hAnsi="Arial" w:cs="Arial"/>
                <w:sz w:val="20"/>
                <w:szCs w:val="20"/>
              </w:rPr>
            </w:pPr>
          </w:p>
          <w:p w:rsidR="001321D3" w:rsidRPr="00CF35E2" w:rsidRDefault="001321D3" w:rsidP="000174E4">
            <w:pPr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sz w:val="20"/>
                <w:szCs w:val="20"/>
              </w:rPr>
              <w:t>П.130, №3, 5(2)</w:t>
            </w:r>
          </w:p>
        </w:tc>
        <w:tc>
          <w:tcPr>
            <w:tcW w:w="1497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399" w:type="dxa"/>
            <w:shd w:val="clear" w:color="auto" w:fill="F3F3F3"/>
          </w:tcPr>
          <w:p w:rsidR="001321D3" w:rsidRPr="00CF35E2" w:rsidRDefault="005519CF" w:rsidP="000174E4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Style w:val="a3"/>
                <w:rFonts w:ascii="Arial" w:hAnsi="Arial" w:cs="Arial"/>
                <w:b w:val="0"/>
                <w:sz w:val="20"/>
                <w:szCs w:val="20"/>
              </w:rPr>
              <w:t>20</w:t>
            </w:r>
            <w:r w:rsidR="001321D3" w:rsidRPr="00CF35E2">
              <w:rPr>
                <w:rStyle w:val="a3"/>
                <w:rFonts w:ascii="Arial" w:hAnsi="Arial" w:cs="Arial"/>
                <w:b w:val="0"/>
                <w:sz w:val="20"/>
                <w:szCs w:val="20"/>
              </w:rPr>
              <w:t>.04</w:t>
            </w:r>
          </w:p>
        </w:tc>
      </w:tr>
      <w:tr w:rsidR="001321D3" w:rsidRPr="00CF35E2" w:rsidTr="000174E4">
        <w:trPr>
          <w:trHeight w:val="347"/>
          <w:tblCellSpacing w:w="7" w:type="dxa"/>
          <w:jc w:val="center"/>
        </w:trPr>
        <w:tc>
          <w:tcPr>
            <w:tcW w:w="562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F35E2">
              <w:rPr>
                <w:rFonts w:ascii="Arial" w:hAnsi="Arial" w:cs="Arial"/>
                <w:b/>
                <w:sz w:val="20"/>
                <w:szCs w:val="20"/>
              </w:rPr>
              <w:t>57</w:t>
            </w:r>
          </w:p>
        </w:tc>
        <w:tc>
          <w:tcPr>
            <w:tcW w:w="2866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sz w:val="20"/>
                <w:szCs w:val="20"/>
              </w:rPr>
              <w:t>Параллельность прямых и плоскостей в пространстве.</w:t>
            </w:r>
          </w:p>
        </w:tc>
        <w:tc>
          <w:tcPr>
            <w:tcW w:w="1055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sz w:val="20"/>
                <w:szCs w:val="20"/>
              </w:rPr>
              <w:t>КУ</w:t>
            </w:r>
          </w:p>
        </w:tc>
        <w:tc>
          <w:tcPr>
            <w:tcW w:w="2830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i/>
                <w:sz w:val="20"/>
                <w:szCs w:val="20"/>
              </w:rPr>
              <w:t>Знать</w:t>
            </w:r>
            <w:r w:rsidRPr="00CF35E2">
              <w:rPr>
                <w:rFonts w:ascii="Arial" w:hAnsi="Arial" w:cs="Arial"/>
                <w:sz w:val="20"/>
                <w:szCs w:val="20"/>
              </w:rPr>
              <w:t xml:space="preserve"> формулировки теорем 15.1 и 15.2 и пять следствий их них;</w:t>
            </w:r>
          </w:p>
          <w:p w:rsidR="001321D3" w:rsidRPr="00CF35E2" w:rsidRDefault="001321D3" w:rsidP="000174E4">
            <w:pPr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i/>
                <w:sz w:val="20"/>
                <w:szCs w:val="20"/>
              </w:rPr>
              <w:t>Владеть</w:t>
            </w:r>
            <w:r w:rsidRPr="00CF35E2">
              <w:rPr>
                <w:rFonts w:ascii="Arial" w:hAnsi="Arial" w:cs="Arial"/>
                <w:sz w:val="20"/>
                <w:szCs w:val="20"/>
              </w:rPr>
              <w:t xml:space="preserve"> наглядными представлениями о новых понятиях;</w:t>
            </w:r>
          </w:p>
          <w:p w:rsidR="001321D3" w:rsidRPr="00CF35E2" w:rsidRDefault="001321D3" w:rsidP="000174E4">
            <w:pPr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i/>
                <w:sz w:val="20"/>
                <w:szCs w:val="20"/>
              </w:rPr>
              <w:t>Уметь</w:t>
            </w:r>
            <w:r w:rsidRPr="00CF35E2">
              <w:rPr>
                <w:rFonts w:ascii="Arial" w:hAnsi="Arial" w:cs="Arial"/>
                <w:sz w:val="20"/>
                <w:szCs w:val="20"/>
              </w:rPr>
              <w:t xml:space="preserve"> решать несложные задачи типа 1 -9 учебника.</w:t>
            </w:r>
          </w:p>
        </w:tc>
        <w:tc>
          <w:tcPr>
            <w:tcW w:w="2124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sz w:val="20"/>
                <w:szCs w:val="20"/>
              </w:rPr>
              <w:t>ФО, ИР</w:t>
            </w:r>
          </w:p>
        </w:tc>
        <w:tc>
          <w:tcPr>
            <w:tcW w:w="3513" w:type="dxa"/>
            <w:shd w:val="clear" w:color="auto" w:fill="F3F3F3"/>
          </w:tcPr>
          <w:p w:rsidR="001321D3" w:rsidRPr="00CF35E2" w:rsidRDefault="001321D3" w:rsidP="000174E4">
            <w:pPr>
              <w:rPr>
                <w:rFonts w:ascii="Arial" w:hAnsi="Arial" w:cs="Arial"/>
                <w:sz w:val="20"/>
                <w:szCs w:val="20"/>
              </w:rPr>
            </w:pPr>
          </w:p>
          <w:p w:rsidR="001321D3" w:rsidRPr="00CF35E2" w:rsidRDefault="001321D3" w:rsidP="000174E4">
            <w:pPr>
              <w:rPr>
                <w:rFonts w:ascii="Arial" w:hAnsi="Arial" w:cs="Arial"/>
                <w:sz w:val="20"/>
                <w:szCs w:val="20"/>
              </w:rPr>
            </w:pPr>
          </w:p>
          <w:p w:rsidR="001321D3" w:rsidRPr="00CF35E2" w:rsidRDefault="001321D3" w:rsidP="000174E4">
            <w:pPr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sz w:val="20"/>
                <w:szCs w:val="20"/>
              </w:rPr>
              <w:t>П.131, № 7(2)</w:t>
            </w:r>
          </w:p>
        </w:tc>
        <w:tc>
          <w:tcPr>
            <w:tcW w:w="1497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399" w:type="dxa"/>
            <w:shd w:val="clear" w:color="auto" w:fill="F3F3F3"/>
          </w:tcPr>
          <w:p w:rsidR="001321D3" w:rsidRPr="00CF35E2" w:rsidRDefault="005519CF" w:rsidP="000174E4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Style w:val="a3"/>
                <w:rFonts w:ascii="Arial" w:hAnsi="Arial" w:cs="Arial"/>
                <w:b w:val="0"/>
                <w:sz w:val="20"/>
                <w:szCs w:val="20"/>
              </w:rPr>
              <w:t>23</w:t>
            </w:r>
            <w:r w:rsidR="001321D3" w:rsidRPr="00CF35E2">
              <w:rPr>
                <w:rStyle w:val="a3"/>
                <w:rFonts w:ascii="Arial" w:hAnsi="Arial" w:cs="Arial"/>
                <w:b w:val="0"/>
                <w:sz w:val="20"/>
                <w:szCs w:val="20"/>
              </w:rPr>
              <w:t>.04</w:t>
            </w:r>
          </w:p>
        </w:tc>
      </w:tr>
      <w:tr w:rsidR="001321D3" w:rsidRPr="00CF35E2" w:rsidTr="000174E4">
        <w:trPr>
          <w:trHeight w:val="347"/>
          <w:tblCellSpacing w:w="7" w:type="dxa"/>
          <w:jc w:val="center"/>
        </w:trPr>
        <w:tc>
          <w:tcPr>
            <w:tcW w:w="562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F35E2">
              <w:rPr>
                <w:rFonts w:ascii="Arial" w:hAnsi="Arial" w:cs="Arial"/>
                <w:b/>
                <w:sz w:val="20"/>
                <w:szCs w:val="20"/>
              </w:rPr>
              <w:t>58</w:t>
            </w:r>
          </w:p>
        </w:tc>
        <w:tc>
          <w:tcPr>
            <w:tcW w:w="2866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sz w:val="20"/>
                <w:szCs w:val="20"/>
              </w:rPr>
              <w:t>Перпендикулярность прямых и плоскостей в пространстве.</w:t>
            </w:r>
          </w:p>
        </w:tc>
        <w:tc>
          <w:tcPr>
            <w:tcW w:w="1055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sz w:val="20"/>
                <w:szCs w:val="20"/>
              </w:rPr>
              <w:t>КУ</w:t>
            </w:r>
          </w:p>
        </w:tc>
        <w:tc>
          <w:tcPr>
            <w:tcW w:w="2830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i/>
                <w:sz w:val="20"/>
                <w:szCs w:val="20"/>
              </w:rPr>
              <w:t>Знать</w:t>
            </w:r>
            <w:r w:rsidRPr="00CF35E2">
              <w:rPr>
                <w:rFonts w:ascii="Arial" w:hAnsi="Arial" w:cs="Arial"/>
                <w:sz w:val="20"/>
                <w:szCs w:val="20"/>
              </w:rPr>
              <w:t xml:space="preserve"> определения: перпендикулярности прямых в пространстве, перпендикулярности прямой и плоскости, перпендикулярности двух плоскостей;</w:t>
            </w:r>
          </w:p>
          <w:p w:rsidR="001321D3" w:rsidRPr="00CF35E2" w:rsidRDefault="001321D3" w:rsidP="000174E4">
            <w:pPr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i/>
                <w:sz w:val="20"/>
                <w:szCs w:val="20"/>
              </w:rPr>
              <w:t>Владеть</w:t>
            </w:r>
            <w:r w:rsidRPr="00CF35E2">
              <w:rPr>
                <w:rFonts w:ascii="Arial" w:hAnsi="Arial" w:cs="Arial"/>
                <w:sz w:val="20"/>
                <w:szCs w:val="20"/>
              </w:rPr>
              <w:t xml:space="preserve"> наглядными представлениями о новых понятиях;</w:t>
            </w:r>
          </w:p>
          <w:p w:rsidR="001321D3" w:rsidRPr="00CF35E2" w:rsidRDefault="001321D3" w:rsidP="000174E4">
            <w:pPr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i/>
                <w:sz w:val="20"/>
                <w:szCs w:val="20"/>
              </w:rPr>
              <w:t>Уметь</w:t>
            </w:r>
            <w:r w:rsidRPr="00CF35E2">
              <w:rPr>
                <w:rFonts w:ascii="Arial" w:hAnsi="Arial" w:cs="Arial"/>
                <w:sz w:val="20"/>
                <w:szCs w:val="20"/>
              </w:rPr>
              <w:t xml:space="preserve"> решать несложные задачи типа 10-16 учебника.</w:t>
            </w:r>
          </w:p>
        </w:tc>
        <w:tc>
          <w:tcPr>
            <w:tcW w:w="2124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sz w:val="20"/>
                <w:szCs w:val="20"/>
              </w:rPr>
              <w:t>ФО, ИР</w:t>
            </w:r>
          </w:p>
        </w:tc>
        <w:tc>
          <w:tcPr>
            <w:tcW w:w="3513" w:type="dxa"/>
            <w:shd w:val="clear" w:color="auto" w:fill="F3F3F3"/>
          </w:tcPr>
          <w:p w:rsidR="001321D3" w:rsidRPr="00CF35E2" w:rsidRDefault="001321D3" w:rsidP="000174E4">
            <w:pPr>
              <w:rPr>
                <w:rFonts w:ascii="Arial" w:hAnsi="Arial" w:cs="Arial"/>
                <w:sz w:val="20"/>
                <w:szCs w:val="20"/>
              </w:rPr>
            </w:pPr>
          </w:p>
          <w:p w:rsidR="001321D3" w:rsidRPr="00CF35E2" w:rsidRDefault="001321D3" w:rsidP="000174E4">
            <w:pPr>
              <w:rPr>
                <w:rFonts w:ascii="Arial" w:hAnsi="Arial" w:cs="Arial"/>
                <w:sz w:val="20"/>
                <w:szCs w:val="20"/>
              </w:rPr>
            </w:pPr>
          </w:p>
          <w:p w:rsidR="001321D3" w:rsidRPr="00CF35E2" w:rsidRDefault="001321D3" w:rsidP="000174E4">
            <w:pPr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sz w:val="20"/>
                <w:szCs w:val="20"/>
              </w:rPr>
              <w:t>П.132, № 10(2,4), 12,13</w:t>
            </w:r>
          </w:p>
        </w:tc>
        <w:tc>
          <w:tcPr>
            <w:tcW w:w="1497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399" w:type="dxa"/>
            <w:shd w:val="clear" w:color="auto" w:fill="F3F3F3"/>
          </w:tcPr>
          <w:p w:rsidR="001321D3" w:rsidRPr="00CF35E2" w:rsidRDefault="005519CF" w:rsidP="000174E4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Style w:val="a3"/>
                <w:rFonts w:ascii="Arial" w:hAnsi="Arial" w:cs="Arial"/>
                <w:b w:val="0"/>
                <w:sz w:val="20"/>
                <w:szCs w:val="20"/>
              </w:rPr>
              <w:t>27</w:t>
            </w:r>
            <w:r w:rsidR="001321D3" w:rsidRPr="00CF35E2">
              <w:rPr>
                <w:rStyle w:val="a3"/>
                <w:rFonts w:ascii="Arial" w:hAnsi="Arial" w:cs="Arial"/>
                <w:b w:val="0"/>
                <w:sz w:val="20"/>
                <w:szCs w:val="20"/>
              </w:rPr>
              <w:t>.04</w:t>
            </w:r>
          </w:p>
        </w:tc>
      </w:tr>
      <w:tr w:rsidR="001321D3" w:rsidRPr="00CF35E2" w:rsidTr="000174E4">
        <w:trPr>
          <w:trHeight w:val="347"/>
          <w:tblCellSpacing w:w="7" w:type="dxa"/>
          <w:jc w:val="center"/>
        </w:trPr>
        <w:tc>
          <w:tcPr>
            <w:tcW w:w="562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F35E2">
              <w:rPr>
                <w:rFonts w:ascii="Arial" w:hAnsi="Arial" w:cs="Arial"/>
                <w:b/>
                <w:sz w:val="20"/>
                <w:szCs w:val="20"/>
              </w:rPr>
              <w:lastRenderedPageBreak/>
              <w:t>59</w:t>
            </w:r>
          </w:p>
        </w:tc>
        <w:tc>
          <w:tcPr>
            <w:tcW w:w="2866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sz w:val="20"/>
                <w:szCs w:val="20"/>
              </w:rPr>
              <w:t>Многогранники.</w:t>
            </w:r>
          </w:p>
        </w:tc>
        <w:tc>
          <w:tcPr>
            <w:tcW w:w="1055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sz w:val="20"/>
                <w:szCs w:val="20"/>
              </w:rPr>
              <w:t>КУ</w:t>
            </w:r>
          </w:p>
        </w:tc>
        <w:tc>
          <w:tcPr>
            <w:tcW w:w="2830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i/>
                <w:sz w:val="20"/>
                <w:szCs w:val="20"/>
              </w:rPr>
              <w:t>Знать</w:t>
            </w:r>
            <w:r w:rsidRPr="00CF35E2">
              <w:rPr>
                <w:rFonts w:ascii="Arial" w:hAnsi="Arial" w:cs="Arial"/>
                <w:sz w:val="20"/>
                <w:szCs w:val="20"/>
              </w:rPr>
              <w:t xml:space="preserve"> такие виды многогранников как призмы и пирамиды, формулу вычисления объёма прямоугольного параллелепипеда и куба;</w:t>
            </w:r>
          </w:p>
          <w:p w:rsidR="001321D3" w:rsidRPr="00CF35E2" w:rsidRDefault="001321D3" w:rsidP="000174E4">
            <w:pPr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i/>
                <w:sz w:val="20"/>
                <w:szCs w:val="20"/>
              </w:rPr>
              <w:t>Уметь</w:t>
            </w:r>
            <w:r w:rsidRPr="00CF35E2">
              <w:rPr>
                <w:rFonts w:ascii="Arial" w:hAnsi="Arial" w:cs="Arial"/>
                <w:sz w:val="20"/>
                <w:szCs w:val="20"/>
              </w:rPr>
              <w:t xml:space="preserve"> решать несложные задачи.</w:t>
            </w:r>
          </w:p>
        </w:tc>
        <w:tc>
          <w:tcPr>
            <w:tcW w:w="2124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sz w:val="20"/>
                <w:szCs w:val="20"/>
              </w:rPr>
              <w:t>ФО, ИР</w:t>
            </w:r>
          </w:p>
        </w:tc>
        <w:tc>
          <w:tcPr>
            <w:tcW w:w="3513" w:type="dxa"/>
            <w:shd w:val="clear" w:color="auto" w:fill="F3F3F3"/>
          </w:tcPr>
          <w:p w:rsidR="001321D3" w:rsidRPr="00CF35E2" w:rsidRDefault="001321D3" w:rsidP="000174E4">
            <w:pPr>
              <w:rPr>
                <w:rFonts w:ascii="Arial" w:hAnsi="Arial" w:cs="Arial"/>
                <w:sz w:val="20"/>
                <w:szCs w:val="20"/>
              </w:rPr>
            </w:pPr>
          </w:p>
          <w:p w:rsidR="001321D3" w:rsidRPr="00CF35E2" w:rsidRDefault="001321D3" w:rsidP="000174E4">
            <w:pPr>
              <w:rPr>
                <w:rFonts w:ascii="Arial" w:hAnsi="Arial" w:cs="Arial"/>
                <w:sz w:val="20"/>
                <w:szCs w:val="20"/>
              </w:rPr>
            </w:pPr>
          </w:p>
          <w:p w:rsidR="001321D3" w:rsidRPr="00CF35E2" w:rsidRDefault="001321D3" w:rsidP="000174E4">
            <w:pPr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sz w:val="20"/>
                <w:szCs w:val="20"/>
              </w:rPr>
              <w:t>П. 133, № 18,22,25</w:t>
            </w:r>
          </w:p>
        </w:tc>
        <w:tc>
          <w:tcPr>
            <w:tcW w:w="1497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399" w:type="dxa"/>
            <w:shd w:val="clear" w:color="auto" w:fill="F3F3F3"/>
          </w:tcPr>
          <w:p w:rsidR="001321D3" w:rsidRPr="00CF35E2" w:rsidRDefault="005519CF" w:rsidP="000174E4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Style w:val="a3"/>
                <w:rFonts w:ascii="Arial" w:hAnsi="Arial" w:cs="Arial"/>
                <w:b w:val="0"/>
                <w:sz w:val="20"/>
                <w:szCs w:val="20"/>
              </w:rPr>
              <w:t>30</w:t>
            </w:r>
            <w:r w:rsidR="001321D3" w:rsidRPr="00CF35E2">
              <w:rPr>
                <w:rStyle w:val="a3"/>
                <w:rFonts w:ascii="Arial" w:hAnsi="Arial" w:cs="Arial"/>
                <w:b w:val="0"/>
                <w:sz w:val="20"/>
                <w:szCs w:val="20"/>
              </w:rPr>
              <w:t>.04</w:t>
            </w:r>
          </w:p>
        </w:tc>
      </w:tr>
      <w:tr w:rsidR="001321D3" w:rsidRPr="00CF35E2" w:rsidTr="000174E4">
        <w:trPr>
          <w:trHeight w:val="347"/>
          <w:tblCellSpacing w:w="7" w:type="dxa"/>
          <w:jc w:val="center"/>
        </w:trPr>
        <w:tc>
          <w:tcPr>
            <w:tcW w:w="562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F35E2">
              <w:rPr>
                <w:rFonts w:ascii="Arial" w:hAnsi="Arial" w:cs="Arial"/>
                <w:b/>
                <w:sz w:val="20"/>
                <w:szCs w:val="20"/>
              </w:rPr>
              <w:t>60</w:t>
            </w:r>
          </w:p>
        </w:tc>
        <w:tc>
          <w:tcPr>
            <w:tcW w:w="2866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sz w:val="20"/>
                <w:szCs w:val="20"/>
              </w:rPr>
              <w:t>Тела вращения.</w:t>
            </w:r>
          </w:p>
        </w:tc>
        <w:tc>
          <w:tcPr>
            <w:tcW w:w="1055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sz w:val="20"/>
                <w:szCs w:val="20"/>
              </w:rPr>
              <w:t>КУ</w:t>
            </w:r>
          </w:p>
        </w:tc>
        <w:tc>
          <w:tcPr>
            <w:tcW w:w="2830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i/>
                <w:sz w:val="20"/>
                <w:szCs w:val="20"/>
              </w:rPr>
              <w:t>Знать</w:t>
            </w:r>
            <w:r w:rsidRPr="00CF35E2">
              <w:rPr>
                <w:rFonts w:ascii="Arial" w:hAnsi="Arial" w:cs="Arial"/>
                <w:sz w:val="20"/>
                <w:szCs w:val="20"/>
              </w:rPr>
              <w:t xml:space="preserve"> такие виды тел вращения как цилиндр, конус, шар и  формулы вычисления объёмов этих тел;</w:t>
            </w:r>
          </w:p>
          <w:p w:rsidR="001321D3" w:rsidRPr="00CF35E2" w:rsidRDefault="001321D3" w:rsidP="000174E4">
            <w:pPr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i/>
                <w:sz w:val="20"/>
                <w:szCs w:val="20"/>
              </w:rPr>
              <w:t>Уметь</w:t>
            </w:r>
            <w:r w:rsidRPr="00CF35E2">
              <w:rPr>
                <w:rFonts w:ascii="Arial" w:hAnsi="Arial" w:cs="Arial"/>
                <w:sz w:val="20"/>
                <w:szCs w:val="20"/>
              </w:rPr>
              <w:t xml:space="preserve"> решать несложные задачи.</w:t>
            </w:r>
          </w:p>
        </w:tc>
        <w:tc>
          <w:tcPr>
            <w:tcW w:w="2124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sz w:val="20"/>
                <w:szCs w:val="20"/>
              </w:rPr>
              <w:t>ФО, ИР</w:t>
            </w:r>
          </w:p>
        </w:tc>
        <w:tc>
          <w:tcPr>
            <w:tcW w:w="3513" w:type="dxa"/>
            <w:shd w:val="clear" w:color="auto" w:fill="F3F3F3"/>
          </w:tcPr>
          <w:p w:rsidR="001321D3" w:rsidRPr="00CF35E2" w:rsidRDefault="001321D3" w:rsidP="000174E4">
            <w:pPr>
              <w:rPr>
                <w:rFonts w:ascii="Arial" w:hAnsi="Arial" w:cs="Arial"/>
                <w:sz w:val="20"/>
                <w:szCs w:val="20"/>
              </w:rPr>
            </w:pPr>
          </w:p>
          <w:p w:rsidR="001321D3" w:rsidRPr="00CF35E2" w:rsidRDefault="001321D3" w:rsidP="000174E4">
            <w:pPr>
              <w:rPr>
                <w:rFonts w:ascii="Arial" w:hAnsi="Arial" w:cs="Arial"/>
                <w:sz w:val="20"/>
                <w:szCs w:val="20"/>
              </w:rPr>
            </w:pPr>
          </w:p>
          <w:p w:rsidR="001321D3" w:rsidRPr="00CF35E2" w:rsidRDefault="001321D3" w:rsidP="000174E4">
            <w:pPr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sz w:val="20"/>
                <w:szCs w:val="20"/>
              </w:rPr>
              <w:t>П. 134, № 46,47,51</w:t>
            </w:r>
          </w:p>
        </w:tc>
        <w:tc>
          <w:tcPr>
            <w:tcW w:w="1497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399" w:type="dxa"/>
            <w:shd w:val="clear" w:color="auto" w:fill="F3F3F3"/>
          </w:tcPr>
          <w:p w:rsidR="001321D3" w:rsidRPr="00CF35E2" w:rsidRDefault="005519CF" w:rsidP="000174E4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Style w:val="a3"/>
                <w:rFonts w:ascii="Arial" w:hAnsi="Arial" w:cs="Arial"/>
                <w:b w:val="0"/>
                <w:sz w:val="20"/>
                <w:szCs w:val="20"/>
              </w:rPr>
              <w:t>4.05</w:t>
            </w:r>
          </w:p>
        </w:tc>
      </w:tr>
      <w:tr w:rsidR="001321D3" w:rsidRPr="00CF35E2" w:rsidTr="000174E4">
        <w:trPr>
          <w:trHeight w:val="231"/>
          <w:tblCellSpacing w:w="7" w:type="dxa"/>
          <w:jc w:val="center"/>
        </w:trPr>
        <w:tc>
          <w:tcPr>
            <w:tcW w:w="15944" w:type="dxa"/>
            <w:gridSpan w:val="8"/>
            <w:shd w:val="clear" w:color="auto" w:fill="C6D9F1" w:themeFill="text2" w:themeFillTint="33"/>
            <w:vAlign w:val="center"/>
          </w:tcPr>
          <w:p w:rsidR="001321D3" w:rsidRPr="00CF35E2" w:rsidRDefault="001321D3" w:rsidP="000174E4">
            <w:pPr>
              <w:jc w:val="center"/>
              <w:rPr>
                <w:rStyle w:val="a3"/>
                <w:sz w:val="20"/>
                <w:szCs w:val="20"/>
              </w:rPr>
            </w:pPr>
            <w:r w:rsidRPr="00CF35E2">
              <w:rPr>
                <w:rStyle w:val="a3"/>
                <w:sz w:val="20"/>
                <w:szCs w:val="20"/>
              </w:rPr>
              <w:t>Итоговое повторение курса планиметрии. (6 часа)</w:t>
            </w:r>
          </w:p>
        </w:tc>
      </w:tr>
      <w:tr w:rsidR="001321D3" w:rsidRPr="00CF35E2" w:rsidTr="000174E4">
        <w:trPr>
          <w:trHeight w:val="231"/>
          <w:tblCellSpacing w:w="7" w:type="dxa"/>
          <w:jc w:val="center"/>
        </w:trPr>
        <w:tc>
          <w:tcPr>
            <w:tcW w:w="562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F35E2">
              <w:rPr>
                <w:rFonts w:ascii="Arial" w:hAnsi="Arial" w:cs="Arial"/>
                <w:b/>
                <w:sz w:val="20"/>
                <w:szCs w:val="20"/>
              </w:rPr>
              <w:t>61</w:t>
            </w:r>
          </w:p>
        </w:tc>
        <w:tc>
          <w:tcPr>
            <w:tcW w:w="2866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sz w:val="20"/>
                <w:szCs w:val="20"/>
              </w:rPr>
              <w:t>Треугольники.</w:t>
            </w:r>
          </w:p>
        </w:tc>
        <w:tc>
          <w:tcPr>
            <w:tcW w:w="1055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sz w:val="20"/>
                <w:szCs w:val="20"/>
              </w:rPr>
              <w:t>УОП</w:t>
            </w:r>
          </w:p>
        </w:tc>
        <w:tc>
          <w:tcPr>
            <w:tcW w:w="2830" w:type="dxa"/>
            <w:vMerge w:val="restart"/>
            <w:shd w:val="clear" w:color="auto" w:fill="F3F3F3"/>
            <w:vAlign w:val="center"/>
          </w:tcPr>
          <w:p w:rsidR="001321D3" w:rsidRPr="00CF35E2" w:rsidRDefault="001321D3" w:rsidP="000174E4">
            <w:pPr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sz w:val="20"/>
                <w:szCs w:val="20"/>
                <w:u w:val="single"/>
              </w:rPr>
              <w:t>Знать:</w:t>
            </w:r>
            <w:r w:rsidRPr="00CF35E2">
              <w:rPr>
                <w:rFonts w:ascii="Arial" w:hAnsi="Arial" w:cs="Arial"/>
                <w:sz w:val="20"/>
                <w:szCs w:val="20"/>
              </w:rPr>
              <w:t xml:space="preserve"> материал, изученный в 7-9 классах</w:t>
            </w:r>
          </w:p>
          <w:p w:rsidR="001321D3" w:rsidRPr="00CF35E2" w:rsidRDefault="001321D3" w:rsidP="000174E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F35E2">
              <w:rPr>
                <w:rFonts w:ascii="Arial" w:hAnsi="Arial" w:cs="Arial"/>
                <w:sz w:val="20"/>
                <w:szCs w:val="20"/>
                <w:u w:val="single"/>
              </w:rPr>
              <w:t>Уметь:</w:t>
            </w:r>
            <w:r w:rsidRPr="00CF35E2">
              <w:rPr>
                <w:rFonts w:ascii="Arial" w:hAnsi="Arial" w:cs="Arial"/>
                <w:sz w:val="20"/>
                <w:szCs w:val="20"/>
              </w:rPr>
              <w:t xml:space="preserve"> применять полученные ЗУН при решении примеров и задач</w:t>
            </w:r>
          </w:p>
        </w:tc>
        <w:tc>
          <w:tcPr>
            <w:tcW w:w="2124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sz w:val="20"/>
                <w:szCs w:val="20"/>
              </w:rPr>
              <w:t>ИР, РД</w:t>
            </w:r>
          </w:p>
        </w:tc>
        <w:tc>
          <w:tcPr>
            <w:tcW w:w="3513" w:type="dxa"/>
            <w:shd w:val="clear" w:color="auto" w:fill="F3F3F3"/>
          </w:tcPr>
          <w:p w:rsidR="001321D3" w:rsidRPr="00CF35E2" w:rsidRDefault="001321D3" w:rsidP="000174E4">
            <w:pPr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sz w:val="20"/>
                <w:szCs w:val="20"/>
              </w:rPr>
              <w:t>индивидуальные задания</w:t>
            </w:r>
          </w:p>
        </w:tc>
        <w:tc>
          <w:tcPr>
            <w:tcW w:w="1497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399" w:type="dxa"/>
            <w:shd w:val="clear" w:color="auto" w:fill="F3F3F3"/>
          </w:tcPr>
          <w:p w:rsidR="001321D3" w:rsidRPr="00CF35E2" w:rsidRDefault="005519CF" w:rsidP="000174E4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Style w:val="a3"/>
                <w:rFonts w:ascii="Arial" w:hAnsi="Arial" w:cs="Arial"/>
                <w:b w:val="0"/>
                <w:sz w:val="20"/>
                <w:szCs w:val="20"/>
              </w:rPr>
              <w:t>7.05</w:t>
            </w:r>
          </w:p>
        </w:tc>
      </w:tr>
      <w:tr w:rsidR="001321D3" w:rsidRPr="00CF35E2" w:rsidTr="000174E4">
        <w:trPr>
          <w:trHeight w:val="231"/>
          <w:tblCellSpacing w:w="7" w:type="dxa"/>
          <w:jc w:val="center"/>
        </w:trPr>
        <w:tc>
          <w:tcPr>
            <w:tcW w:w="562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F35E2">
              <w:rPr>
                <w:rFonts w:ascii="Arial" w:hAnsi="Arial" w:cs="Arial"/>
                <w:b/>
                <w:sz w:val="20"/>
                <w:szCs w:val="20"/>
              </w:rPr>
              <w:t>62</w:t>
            </w:r>
          </w:p>
        </w:tc>
        <w:tc>
          <w:tcPr>
            <w:tcW w:w="2866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sz w:val="20"/>
                <w:szCs w:val="20"/>
              </w:rPr>
              <w:t>Параллельность и перпендикулярность.</w:t>
            </w:r>
          </w:p>
        </w:tc>
        <w:tc>
          <w:tcPr>
            <w:tcW w:w="1055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sz w:val="20"/>
                <w:szCs w:val="20"/>
              </w:rPr>
              <w:t>УОП</w:t>
            </w:r>
          </w:p>
        </w:tc>
        <w:tc>
          <w:tcPr>
            <w:tcW w:w="2830" w:type="dxa"/>
            <w:vMerge/>
            <w:shd w:val="clear" w:color="auto" w:fill="F3F3F3"/>
            <w:vAlign w:val="center"/>
          </w:tcPr>
          <w:p w:rsidR="001321D3" w:rsidRPr="00CF35E2" w:rsidRDefault="001321D3" w:rsidP="000174E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124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sz w:val="20"/>
                <w:szCs w:val="20"/>
              </w:rPr>
              <w:t>ИР, РД</w:t>
            </w:r>
          </w:p>
        </w:tc>
        <w:tc>
          <w:tcPr>
            <w:tcW w:w="3513" w:type="dxa"/>
            <w:shd w:val="clear" w:color="auto" w:fill="F3F3F3"/>
          </w:tcPr>
          <w:p w:rsidR="001321D3" w:rsidRPr="00CF35E2" w:rsidRDefault="001321D3" w:rsidP="000174E4">
            <w:pPr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sz w:val="20"/>
                <w:szCs w:val="20"/>
              </w:rPr>
              <w:t>индивидуальные задания</w:t>
            </w:r>
          </w:p>
        </w:tc>
        <w:tc>
          <w:tcPr>
            <w:tcW w:w="1497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399" w:type="dxa"/>
            <w:shd w:val="clear" w:color="auto" w:fill="F3F3F3"/>
          </w:tcPr>
          <w:p w:rsidR="001321D3" w:rsidRPr="00CF35E2" w:rsidRDefault="005519CF" w:rsidP="000174E4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Style w:val="a3"/>
                <w:rFonts w:ascii="Arial" w:hAnsi="Arial" w:cs="Arial"/>
                <w:b w:val="0"/>
                <w:sz w:val="20"/>
                <w:szCs w:val="20"/>
              </w:rPr>
              <w:t>11</w:t>
            </w:r>
            <w:r w:rsidR="001321D3" w:rsidRPr="00CF35E2">
              <w:rPr>
                <w:rStyle w:val="a3"/>
                <w:rFonts w:ascii="Arial" w:hAnsi="Arial" w:cs="Arial"/>
                <w:b w:val="0"/>
                <w:sz w:val="20"/>
                <w:szCs w:val="20"/>
              </w:rPr>
              <w:t>.05</w:t>
            </w:r>
          </w:p>
        </w:tc>
      </w:tr>
      <w:tr w:rsidR="001321D3" w:rsidRPr="00CF35E2" w:rsidTr="000174E4">
        <w:trPr>
          <w:trHeight w:val="231"/>
          <w:tblCellSpacing w:w="7" w:type="dxa"/>
          <w:jc w:val="center"/>
        </w:trPr>
        <w:tc>
          <w:tcPr>
            <w:tcW w:w="562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F35E2">
              <w:rPr>
                <w:rFonts w:ascii="Arial" w:hAnsi="Arial" w:cs="Arial"/>
                <w:b/>
                <w:sz w:val="20"/>
                <w:szCs w:val="20"/>
              </w:rPr>
              <w:t>63</w:t>
            </w:r>
          </w:p>
        </w:tc>
        <w:tc>
          <w:tcPr>
            <w:tcW w:w="2866" w:type="dxa"/>
            <w:shd w:val="clear" w:color="auto" w:fill="F3F3F3"/>
            <w:vAlign w:val="center"/>
          </w:tcPr>
          <w:p w:rsidR="001321D3" w:rsidRDefault="001321D3" w:rsidP="000174E4">
            <w:pPr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sz w:val="20"/>
                <w:szCs w:val="20"/>
              </w:rPr>
              <w:t>Четырёхугольники</w:t>
            </w:r>
          </w:p>
          <w:p w:rsidR="0015464E" w:rsidRPr="0015464E" w:rsidRDefault="0015464E" w:rsidP="000174E4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Международный день семьи</w:t>
            </w:r>
          </w:p>
        </w:tc>
        <w:tc>
          <w:tcPr>
            <w:tcW w:w="1055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sz w:val="20"/>
                <w:szCs w:val="20"/>
              </w:rPr>
              <w:t>УОП</w:t>
            </w:r>
          </w:p>
        </w:tc>
        <w:tc>
          <w:tcPr>
            <w:tcW w:w="2830" w:type="dxa"/>
            <w:vMerge/>
            <w:shd w:val="clear" w:color="auto" w:fill="F3F3F3"/>
            <w:vAlign w:val="center"/>
          </w:tcPr>
          <w:p w:rsidR="001321D3" w:rsidRPr="00CF35E2" w:rsidRDefault="001321D3" w:rsidP="000174E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124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sz w:val="20"/>
                <w:szCs w:val="20"/>
              </w:rPr>
              <w:t>ИР, РД</w:t>
            </w:r>
          </w:p>
        </w:tc>
        <w:tc>
          <w:tcPr>
            <w:tcW w:w="3513" w:type="dxa"/>
            <w:shd w:val="clear" w:color="auto" w:fill="F3F3F3"/>
          </w:tcPr>
          <w:p w:rsidR="001321D3" w:rsidRPr="00CF35E2" w:rsidRDefault="001321D3" w:rsidP="000174E4">
            <w:pPr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sz w:val="20"/>
                <w:szCs w:val="20"/>
              </w:rPr>
              <w:t>индивидуальные задания</w:t>
            </w:r>
          </w:p>
        </w:tc>
        <w:tc>
          <w:tcPr>
            <w:tcW w:w="1497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399" w:type="dxa"/>
            <w:shd w:val="clear" w:color="auto" w:fill="F3F3F3"/>
          </w:tcPr>
          <w:p w:rsidR="001321D3" w:rsidRPr="00CF35E2" w:rsidRDefault="005519CF" w:rsidP="000174E4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Style w:val="a3"/>
                <w:rFonts w:ascii="Arial" w:hAnsi="Arial" w:cs="Arial"/>
                <w:b w:val="0"/>
                <w:sz w:val="20"/>
                <w:szCs w:val="20"/>
              </w:rPr>
              <w:t>14</w:t>
            </w:r>
            <w:r w:rsidR="001321D3" w:rsidRPr="00CF35E2">
              <w:rPr>
                <w:rStyle w:val="a3"/>
                <w:rFonts w:ascii="Arial" w:hAnsi="Arial" w:cs="Arial"/>
                <w:b w:val="0"/>
                <w:sz w:val="20"/>
                <w:szCs w:val="20"/>
              </w:rPr>
              <w:t>.05</w:t>
            </w:r>
          </w:p>
        </w:tc>
      </w:tr>
      <w:tr w:rsidR="001321D3" w:rsidRPr="00CF35E2" w:rsidTr="000174E4">
        <w:trPr>
          <w:trHeight w:val="231"/>
          <w:tblCellSpacing w:w="7" w:type="dxa"/>
          <w:jc w:val="center"/>
        </w:trPr>
        <w:tc>
          <w:tcPr>
            <w:tcW w:w="562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F35E2">
              <w:rPr>
                <w:rFonts w:ascii="Arial" w:hAnsi="Arial" w:cs="Arial"/>
                <w:b/>
                <w:sz w:val="20"/>
                <w:szCs w:val="20"/>
              </w:rPr>
              <w:t>64</w:t>
            </w:r>
          </w:p>
        </w:tc>
        <w:tc>
          <w:tcPr>
            <w:tcW w:w="2866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sz w:val="20"/>
                <w:szCs w:val="20"/>
              </w:rPr>
              <w:t>Окружность и круг.</w:t>
            </w:r>
          </w:p>
        </w:tc>
        <w:tc>
          <w:tcPr>
            <w:tcW w:w="1055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sz w:val="20"/>
                <w:szCs w:val="20"/>
              </w:rPr>
              <w:t>УОП</w:t>
            </w:r>
          </w:p>
        </w:tc>
        <w:tc>
          <w:tcPr>
            <w:tcW w:w="2830" w:type="dxa"/>
            <w:vMerge/>
            <w:shd w:val="clear" w:color="auto" w:fill="F3F3F3"/>
            <w:vAlign w:val="center"/>
          </w:tcPr>
          <w:p w:rsidR="001321D3" w:rsidRPr="00CF35E2" w:rsidRDefault="001321D3" w:rsidP="000174E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124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sz w:val="20"/>
                <w:szCs w:val="20"/>
              </w:rPr>
              <w:t>ИР, РД</w:t>
            </w:r>
          </w:p>
        </w:tc>
        <w:tc>
          <w:tcPr>
            <w:tcW w:w="3513" w:type="dxa"/>
            <w:shd w:val="clear" w:color="auto" w:fill="F3F3F3"/>
          </w:tcPr>
          <w:p w:rsidR="001321D3" w:rsidRPr="00CF35E2" w:rsidRDefault="001321D3" w:rsidP="000174E4">
            <w:pPr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sz w:val="20"/>
                <w:szCs w:val="20"/>
              </w:rPr>
              <w:t>индивидуальные задания</w:t>
            </w:r>
          </w:p>
        </w:tc>
        <w:tc>
          <w:tcPr>
            <w:tcW w:w="1497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399" w:type="dxa"/>
            <w:shd w:val="clear" w:color="auto" w:fill="F3F3F3"/>
          </w:tcPr>
          <w:p w:rsidR="001321D3" w:rsidRPr="00CF35E2" w:rsidRDefault="005519CF" w:rsidP="000174E4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Style w:val="a3"/>
                <w:rFonts w:ascii="Arial" w:hAnsi="Arial" w:cs="Arial"/>
                <w:b w:val="0"/>
                <w:sz w:val="20"/>
                <w:szCs w:val="20"/>
              </w:rPr>
              <w:t>18</w:t>
            </w:r>
            <w:r w:rsidR="001321D3" w:rsidRPr="00CF35E2">
              <w:rPr>
                <w:rStyle w:val="a3"/>
                <w:rFonts w:ascii="Arial" w:hAnsi="Arial" w:cs="Arial"/>
                <w:b w:val="0"/>
                <w:sz w:val="20"/>
                <w:szCs w:val="20"/>
              </w:rPr>
              <w:t>.05</w:t>
            </w:r>
          </w:p>
        </w:tc>
      </w:tr>
      <w:tr w:rsidR="001321D3" w:rsidRPr="00CF35E2" w:rsidTr="000174E4">
        <w:trPr>
          <w:trHeight w:val="231"/>
          <w:tblCellSpacing w:w="7" w:type="dxa"/>
          <w:jc w:val="center"/>
        </w:trPr>
        <w:tc>
          <w:tcPr>
            <w:tcW w:w="562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F35E2">
              <w:rPr>
                <w:rFonts w:ascii="Arial" w:hAnsi="Arial" w:cs="Arial"/>
                <w:b/>
                <w:sz w:val="20"/>
                <w:szCs w:val="20"/>
              </w:rPr>
              <w:lastRenderedPageBreak/>
              <w:t>65</w:t>
            </w:r>
          </w:p>
        </w:tc>
        <w:tc>
          <w:tcPr>
            <w:tcW w:w="2866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sz w:val="20"/>
                <w:szCs w:val="20"/>
              </w:rPr>
              <w:t>Многоугольники.</w:t>
            </w:r>
          </w:p>
        </w:tc>
        <w:tc>
          <w:tcPr>
            <w:tcW w:w="1055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sz w:val="20"/>
                <w:szCs w:val="20"/>
              </w:rPr>
              <w:t>УОП</w:t>
            </w:r>
          </w:p>
        </w:tc>
        <w:tc>
          <w:tcPr>
            <w:tcW w:w="2830" w:type="dxa"/>
            <w:vMerge/>
            <w:shd w:val="clear" w:color="auto" w:fill="F3F3F3"/>
            <w:vAlign w:val="center"/>
          </w:tcPr>
          <w:p w:rsidR="001321D3" w:rsidRPr="00CF35E2" w:rsidRDefault="001321D3" w:rsidP="000174E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124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sz w:val="20"/>
                <w:szCs w:val="20"/>
              </w:rPr>
              <w:t>ИР, РД</w:t>
            </w:r>
          </w:p>
        </w:tc>
        <w:tc>
          <w:tcPr>
            <w:tcW w:w="3513" w:type="dxa"/>
            <w:shd w:val="clear" w:color="auto" w:fill="F3F3F3"/>
          </w:tcPr>
          <w:p w:rsidR="001321D3" w:rsidRPr="00CF35E2" w:rsidRDefault="001321D3" w:rsidP="000174E4">
            <w:pPr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sz w:val="20"/>
                <w:szCs w:val="20"/>
              </w:rPr>
              <w:t>индивидуальные задания</w:t>
            </w:r>
          </w:p>
        </w:tc>
        <w:tc>
          <w:tcPr>
            <w:tcW w:w="1497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399" w:type="dxa"/>
            <w:shd w:val="clear" w:color="auto" w:fill="F3F3F3"/>
          </w:tcPr>
          <w:p w:rsidR="001321D3" w:rsidRPr="00CF35E2" w:rsidRDefault="005519CF" w:rsidP="000174E4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Style w:val="a3"/>
                <w:rFonts w:ascii="Arial" w:hAnsi="Arial" w:cs="Arial"/>
                <w:b w:val="0"/>
                <w:sz w:val="20"/>
                <w:szCs w:val="20"/>
              </w:rPr>
              <w:t>21</w:t>
            </w:r>
            <w:r w:rsidR="001321D3" w:rsidRPr="00CF35E2">
              <w:rPr>
                <w:rStyle w:val="a3"/>
                <w:rFonts w:ascii="Arial" w:hAnsi="Arial" w:cs="Arial"/>
                <w:b w:val="0"/>
                <w:sz w:val="20"/>
                <w:szCs w:val="20"/>
              </w:rPr>
              <w:t>.05</w:t>
            </w:r>
          </w:p>
        </w:tc>
      </w:tr>
      <w:tr w:rsidR="001321D3" w:rsidRPr="00CF35E2" w:rsidTr="000174E4">
        <w:trPr>
          <w:trHeight w:val="231"/>
          <w:tblCellSpacing w:w="7" w:type="dxa"/>
          <w:jc w:val="center"/>
        </w:trPr>
        <w:tc>
          <w:tcPr>
            <w:tcW w:w="562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F35E2">
              <w:rPr>
                <w:rFonts w:ascii="Arial" w:hAnsi="Arial" w:cs="Arial"/>
                <w:b/>
                <w:sz w:val="20"/>
                <w:szCs w:val="20"/>
              </w:rPr>
              <w:t>66</w:t>
            </w:r>
          </w:p>
        </w:tc>
        <w:tc>
          <w:tcPr>
            <w:tcW w:w="2866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sz w:val="20"/>
                <w:szCs w:val="20"/>
              </w:rPr>
              <w:t>Координаты и векторы.</w:t>
            </w:r>
          </w:p>
        </w:tc>
        <w:tc>
          <w:tcPr>
            <w:tcW w:w="1055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sz w:val="20"/>
                <w:szCs w:val="20"/>
              </w:rPr>
              <w:t>УОП</w:t>
            </w:r>
          </w:p>
        </w:tc>
        <w:tc>
          <w:tcPr>
            <w:tcW w:w="2830" w:type="dxa"/>
            <w:vMerge/>
            <w:shd w:val="clear" w:color="auto" w:fill="F3F3F3"/>
          </w:tcPr>
          <w:p w:rsidR="001321D3" w:rsidRPr="00CF35E2" w:rsidRDefault="001321D3" w:rsidP="000174E4">
            <w:pPr>
              <w:spacing w:before="100" w:beforeAutospacing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4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sz w:val="20"/>
                <w:szCs w:val="20"/>
              </w:rPr>
              <w:t>ИР</w:t>
            </w:r>
          </w:p>
        </w:tc>
        <w:tc>
          <w:tcPr>
            <w:tcW w:w="3513" w:type="dxa"/>
            <w:shd w:val="clear" w:color="auto" w:fill="F3F3F3"/>
          </w:tcPr>
          <w:p w:rsidR="001321D3" w:rsidRPr="00CF35E2" w:rsidRDefault="001321D3" w:rsidP="000174E4">
            <w:pPr>
              <w:rPr>
                <w:rFonts w:ascii="Arial" w:hAnsi="Arial" w:cs="Arial"/>
                <w:sz w:val="20"/>
                <w:szCs w:val="20"/>
              </w:rPr>
            </w:pPr>
            <w:r w:rsidRPr="00CF35E2">
              <w:rPr>
                <w:rFonts w:ascii="Arial" w:hAnsi="Arial" w:cs="Arial"/>
                <w:sz w:val="20"/>
                <w:szCs w:val="20"/>
              </w:rPr>
              <w:t>индивидуальные задания</w:t>
            </w:r>
          </w:p>
        </w:tc>
        <w:tc>
          <w:tcPr>
            <w:tcW w:w="1497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399" w:type="dxa"/>
            <w:shd w:val="clear" w:color="auto" w:fill="F3F3F3"/>
          </w:tcPr>
          <w:p w:rsidR="001321D3" w:rsidRPr="00CF35E2" w:rsidRDefault="005519CF" w:rsidP="000174E4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Style w:val="a3"/>
                <w:rFonts w:ascii="Arial" w:hAnsi="Arial" w:cs="Arial"/>
                <w:b w:val="0"/>
                <w:sz w:val="20"/>
                <w:szCs w:val="20"/>
              </w:rPr>
              <w:t>25</w:t>
            </w:r>
            <w:r w:rsidR="001321D3" w:rsidRPr="00CF35E2">
              <w:rPr>
                <w:rStyle w:val="a3"/>
                <w:rFonts w:ascii="Arial" w:hAnsi="Arial" w:cs="Arial"/>
                <w:b w:val="0"/>
                <w:sz w:val="20"/>
                <w:szCs w:val="20"/>
              </w:rPr>
              <w:t>.05</w:t>
            </w:r>
          </w:p>
        </w:tc>
      </w:tr>
      <w:tr w:rsidR="001321D3" w:rsidRPr="00CF35E2" w:rsidTr="000174E4">
        <w:trPr>
          <w:trHeight w:val="231"/>
          <w:tblCellSpacing w:w="7" w:type="dxa"/>
          <w:jc w:val="center"/>
        </w:trPr>
        <w:tc>
          <w:tcPr>
            <w:tcW w:w="562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F35E2">
              <w:rPr>
                <w:rFonts w:ascii="Arial" w:hAnsi="Arial" w:cs="Arial"/>
                <w:b/>
                <w:sz w:val="20"/>
                <w:szCs w:val="20"/>
              </w:rPr>
              <w:t>67</w:t>
            </w:r>
          </w:p>
        </w:tc>
        <w:tc>
          <w:tcPr>
            <w:tcW w:w="2866" w:type="dxa"/>
            <w:shd w:val="clear" w:color="auto" w:fill="F3F3F3"/>
            <w:vAlign w:val="center"/>
          </w:tcPr>
          <w:p w:rsidR="001321D3" w:rsidRPr="00CF35E2" w:rsidRDefault="005519CF" w:rsidP="000174E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Резерв</w:t>
            </w:r>
          </w:p>
        </w:tc>
        <w:tc>
          <w:tcPr>
            <w:tcW w:w="1055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0" w:type="dxa"/>
            <w:shd w:val="clear" w:color="auto" w:fill="F3F3F3"/>
          </w:tcPr>
          <w:p w:rsidR="001321D3" w:rsidRPr="00CF35E2" w:rsidRDefault="001321D3" w:rsidP="000174E4">
            <w:pPr>
              <w:spacing w:before="100" w:beforeAutospacing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4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13" w:type="dxa"/>
            <w:shd w:val="clear" w:color="auto" w:fill="F3F3F3"/>
          </w:tcPr>
          <w:p w:rsidR="001321D3" w:rsidRPr="00CF35E2" w:rsidRDefault="001321D3" w:rsidP="000174E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7" w:type="dxa"/>
            <w:shd w:val="clear" w:color="auto" w:fill="F3F3F3"/>
            <w:vAlign w:val="center"/>
          </w:tcPr>
          <w:p w:rsidR="001321D3" w:rsidRPr="00CF35E2" w:rsidRDefault="001321D3" w:rsidP="000174E4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399" w:type="dxa"/>
            <w:shd w:val="clear" w:color="auto" w:fill="F3F3F3"/>
          </w:tcPr>
          <w:p w:rsidR="001321D3" w:rsidRPr="00CF35E2" w:rsidRDefault="001321D3" w:rsidP="000174E4">
            <w:pPr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B5D8B" w:rsidRPr="00CF35E2" w:rsidTr="000174E4">
        <w:trPr>
          <w:trHeight w:val="231"/>
          <w:tblCellSpacing w:w="7" w:type="dxa"/>
          <w:jc w:val="center"/>
        </w:trPr>
        <w:tc>
          <w:tcPr>
            <w:tcW w:w="562" w:type="dxa"/>
            <w:shd w:val="clear" w:color="auto" w:fill="F3F3F3"/>
            <w:vAlign w:val="center"/>
          </w:tcPr>
          <w:p w:rsidR="006B5D8B" w:rsidRPr="00CF35E2" w:rsidRDefault="006B5D8B" w:rsidP="000174E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68</w:t>
            </w:r>
          </w:p>
        </w:tc>
        <w:tc>
          <w:tcPr>
            <w:tcW w:w="2866" w:type="dxa"/>
            <w:shd w:val="clear" w:color="auto" w:fill="F3F3F3"/>
            <w:vAlign w:val="center"/>
          </w:tcPr>
          <w:p w:rsidR="006B5D8B" w:rsidRPr="00CF35E2" w:rsidRDefault="006B5D8B" w:rsidP="000174E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Резерв</w:t>
            </w:r>
          </w:p>
        </w:tc>
        <w:tc>
          <w:tcPr>
            <w:tcW w:w="1055" w:type="dxa"/>
            <w:shd w:val="clear" w:color="auto" w:fill="F3F3F3"/>
            <w:vAlign w:val="center"/>
          </w:tcPr>
          <w:p w:rsidR="006B5D8B" w:rsidRPr="00CF35E2" w:rsidRDefault="006B5D8B" w:rsidP="000174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0" w:type="dxa"/>
            <w:shd w:val="clear" w:color="auto" w:fill="F3F3F3"/>
          </w:tcPr>
          <w:p w:rsidR="006B5D8B" w:rsidRPr="00CF35E2" w:rsidRDefault="006B5D8B" w:rsidP="000174E4">
            <w:pPr>
              <w:spacing w:before="100" w:beforeAutospacing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4" w:type="dxa"/>
            <w:shd w:val="clear" w:color="auto" w:fill="F3F3F3"/>
            <w:vAlign w:val="center"/>
          </w:tcPr>
          <w:p w:rsidR="006B5D8B" w:rsidRPr="00CF35E2" w:rsidRDefault="006B5D8B" w:rsidP="000174E4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13" w:type="dxa"/>
            <w:shd w:val="clear" w:color="auto" w:fill="F3F3F3"/>
          </w:tcPr>
          <w:p w:rsidR="006B5D8B" w:rsidRPr="00CF35E2" w:rsidRDefault="006B5D8B" w:rsidP="000174E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7" w:type="dxa"/>
            <w:shd w:val="clear" w:color="auto" w:fill="F3F3F3"/>
            <w:vAlign w:val="center"/>
          </w:tcPr>
          <w:p w:rsidR="006B5D8B" w:rsidRPr="00CF35E2" w:rsidRDefault="006B5D8B" w:rsidP="000174E4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399" w:type="dxa"/>
            <w:shd w:val="clear" w:color="auto" w:fill="F3F3F3"/>
          </w:tcPr>
          <w:p w:rsidR="006B5D8B" w:rsidRDefault="006B5D8B" w:rsidP="000174E4">
            <w:pPr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1321D3" w:rsidRPr="00CF35E2" w:rsidRDefault="001321D3" w:rsidP="001321D3">
      <w:pPr>
        <w:shd w:val="clear" w:color="auto" w:fill="FFFFFF"/>
        <w:rPr>
          <w:rFonts w:ascii="Georgia" w:hAnsi="Georgia"/>
          <w:b/>
          <w:bCs/>
          <w:color w:val="000000"/>
          <w:sz w:val="20"/>
          <w:szCs w:val="20"/>
          <w:u w:val="single"/>
        </w:rPr>
      </w:pPr>
    </w:p>
    <w:p w:rsidR="001321D3" w:rsidRPr="00CF35E2" w:rsidRDefault="001321D3" w:rsidP="001321D3">
      <w:pPr>
        <w:shd w:val="clear" w:color="auto" w:fill="FFFFFF"/>
        <w:rPr>
          <w:rFonts w:ascii="Georgia" w:hAnsi="Georgia"/>
          <w:b/>
          <w:bCs/>
          <w:color w:val="000000"/>
          <w:sz w:val="20"/>
          <w:szCs w:val="20"/>
          <w:u w:val="single"/>
        </w:rPr>
      </w:pPr>
    </w:p>
    <w:p w:rsidR="001321D3" w:rsidRPr="00CF35E2" w:rsidRDefault="001321D3" w:rsidP="001321D3">
      <w:pPr>
        <w:shd w:val="clear" w:color="auto" w:fill="FFFFFF"/>
        <w:rPr>
          <w:rFonts w:ascii="Georgia" w:hAnsi="Georgia"/>
          <w:b/>
          <w:bCs/>
          <w:color w:val="000000"/>
          <w:sz w:val="20"/>
          <w:szCs w:val="20"/>
          <w:u w:val="single"/>
        </w:rPr>
      </w:pPr>
    </w:p>
    <w:p w:rsidR="001321D3" w:rsidRPr="00CF35E2" w:rsidRDefault="001321D3" w:rsidP="001321D3">
      <w:pPr>
        <w:shd w:val="clear" w:color="auto" w:fill="FFFFFF"/>
        <w:rPr>
          <w:rFonts w:ascii="Georgia" w:hAnsi="Georgia"/>
          <w:b/>
          <w:bCs/>
          <w:color w:val="000000"/>
          <w:sz w:val="20"/>
          <w:szCs w:val="20"/>
          <w:u w:val="single"/>
        </w:rPr>
      </w:pPr>
    </w:p>
    <w:p w:rsidR="001321D3" w:rsidRPr="00CF35E2" w:rsidRDefault="001321D3" w:rsidP="001321D3">
      <w:pPr>
        <w:shd w:val="clear" w:color="auto" w:fill="FFFFFF"/>
        <w:rPr>
          <w:rFonts w:ascii="Georgia" w:hAnsi="Georgia"/>
          <w:b/>
          <w:bCs/>
          <w:color w:val="000000"/>
          <w:sz w:val="20"/>
          <w:szCs w:val="20"/>
          <w:u w:val="single"/>
        </w:rPr>
      </w:pPr>
    </w:p>
    <w:p w:rsidR="001321D3" w:rsidRPr="00CF35E2" w:rsidRDefault="001321D3" w:rsidP="001321D3">
      <w:pPr>
        <w:shd w:val="clear" w:color="auto" w:fill="FFFFFF"/>
        <w:rPr>
          <w:rFonts w:ascii="Georgia" w:hAnsi="Georgia"/>
          <w:b/>
          <w:bCs/>
          <w:color w:val="000000"/>
          <w:sz w:val="20"/>
          <w:szCs w:val="20"/>
          <w:u w:val="single"/>
        </w:rPr>
      </w:pPr>
    </w:p>
    <w:p w:rsidR="001321D3" w:rsidRPr="00CF35E2" w:rsidRDefault="001321D3" w:rsidP="001321D3">
      <w:pPr>
        <w:shd w:val="clear" w:color="auto" w:fill="FFFFFF"/>
        <w:rPr>
          <w:rFonts w:ascii="Georgia" w:hAnsi="Georgia"/>
          <w:b/>
          <w:bCs/>
          <w:color w:val="000000"/>
          <w:sz w:val="20"/>
          <w:szCs w:val="20"/>
          <w:u w:val="single"/>
        </w:rPr>
      </w:pPr>
    </w:p>
    <w:p w:rsidR="001321D3" w:rsidRPr="00CF35E2" w:rsidRDefault="001321D3" w:rsidP="001321D3">
      <w:pPr>
        <w:shd w:val="clear" w:color="auto" w:fill="FFFFFF"/>
        <w:rPr>
          <w:rFonts w:ascii="Georgia" w:hAnsi="Georgia"/>
          <w:b/>
          <w:bCs/>
          <w:color w:val="000000"/>
          <w:sz w:val="20"/>
          <w:szCs w:val="20"/>
          <w:u w:val="single"/>
        </w:rPr>
      </w:pPr>
    </w:p>
    <w:p w:rsidR="001321D3" w:rsidRPr="00CF35E2" w:rsidRDefault="001321D3" w:rsidP="001321D3">
      <w:pPr>
        <w:shd w:val="clear" w:color="auto" w:fill="FFFFFF"/>
        <w:rPr>
          <w:rFonts w:ascii="Georgia" w:hAnsi="Georgia"/>
          <w:b/>
          <w:bCs/>
          <w:color w:val="000000"/>
          <w:sz w:val="20"/>
          <w:szCs w:val="20"/>
          <w:u w:val="single"/>
        </w:rPr>
      </w:pPr>
    </w:p>
    <w:p w:rsidR="001321D3" w:rsidRPr="00CF35E2" w:rsidRDefault="001321D3" w:rsidP="001321D3">
      <w:pPr>
        <w:shd w:val="clear" w:color="auto" w:fill="FFFFFF"/>
        <w:rPr>
          <w:rFonts w:ascii="Georgia" w:hAnsi="Georgia"/>
          <w:b/>
          <w:bCs/>
          <w:color w:val="000000"/>
          <w:sz w:val="20"/>
          <w:szCs w:val="20"/>
          <w:u w:val="single"/>
        </w:rPr>
      </w:pPr>
    </w:p>
    <w:p w:rsidR="001321D3" w:rsidRPr="00CF35E2" w:rsidRDefault="001321D3" w:rsidP="001321D3">
      <w:pPr>
        <w:shd w:val="clear" w:color="auto" w:fill="FFFFFF"/>
        <w:rPr>
          <w:rFonts w:ascii="Georgia" w:hAnsi="Georgia"/>
          <w:b/>
          <w:bCs/>
          <w:color w:val="000000"/>
          <w:sz w:val="20"/>
          <w:szCs w:val="20"/>
          <w:u w:val="single"/>
        </w:rPr>
      </w:pPr>
    </w:p>
    <w:p w:rsidR="001321D3" w:rsidRPr="00CF35E2" w:rsidRDefault="001321D3" w:rsidP="001321D3">
      <w:pPr>
        <w:shd w:val="clear" w:color="auto" w:fill="FFFFFF"/>
        <w:rPr>
          <w:rFonts w:ascii="Georgia" w:hAnsi="Georgia"/>
          <w:b/>
          <w:bCs/>
          <w:color w:val="000000"/>
          <w:sz w:val="20"/>
          <w:szCs w:val="20"/>
          <w:u w:val="single"/>
        </w:rPr>
      </w:pPr>
    </w:p>
    <w:p w:rsidR="001321D3" w:rsidRPr="00CF35E2" w:rsidRDefault="001321D3" w:rsidP="001321D3">
      <w:pPr>
        <w:rPr>
          <w:sz w:val="20"/>
          <w:szCs w:val="20"/>
        </w:rPr>
      </w:pPr>
    </w:p>
    <w:p w:rsidR="00E33F30" w:rsidRPr="00466C5E" w:rsidRDefault="00E33F30" w:rsidP="00E33F30">
      <w:pPr>
        <w:shd w:val="clear" w:color="auto" w:fill="FFFFFF"/>
        <w:rPr>
          <w:rFonts w:ascii="Georgia" w:hAnsi="Georgia"/>
          <w:b/>
          <w:bCs/>
          <w:color w:val="000000"/>
          <w:sz w:val="20"/>
          <w:szCs w:val="20"/>
          <w:u w:val="single"/>
        </w:rPr>
      </w:pPr>
    </w:p>
    <w:p w:rsidR="00E33F30" w:rsidRPr="00466C5E" w:rsidRDefault="00E33F30" w:rsidP="00E33F30">
      <w:pPr>
        <w:shd w:val="clear" w:color="auto" w:fill="FFFFFF"/>
        <w:rPr>
          <w:rFonts w:ascii="Georgia" w:hAnsi="Georgia"/>
          <w:b/>
          <w:bCs/>
          <w:color w:val="000000"/>
          <w:sz w:val="20"/>
          <w:szCs w:val="20"/>
          <w:u w:val="single"/>
        </w:rPr>
      </w:pPr>
    </w:p>
    <w:p w:rsidR="000174E4" w:rsidRDefault="000174E4" w:rsidP="008E3748">
      <w:pPr>
        <w:shd w:val="clear" w:color="auto" w:fill="FFFFFF"/>
        <w:rPr>
          <w:rFonts w:ascii="Georgia" w:hAnsi="Georgia"/>
          <w:b/>
          <w:bCs/>
          <w:color w:val="000000"/>
          <w:sz w:val="20"/>
          <w:szCs w:val="20"/>
          <w:u w:val="single"/>
        </w:rPr>
      </w:pPr>
    </w:p>
    <w:p w:rsidR="000174E4" w:rsidRDefault="000174E4" w:rsidP="008E3748">
      <w:pPr>
        <w:shd w:val="clear" w:color="auto" w:fill="FFFFFF"/>
        <w:rPr>
          <w:rFonts w:ascii="Georgia" w:hAnsi="Georgia"/>
          <w:b/>
          <w:bCs/>
          <w:color w:val="000000"/>
          <w:sz w:val="20"/>
          <w:szCs w:val="20"/>
          <w:u w:val="single"/>
        </w:rPr>
      </w:pPr>
    </w:p>
    <w:p w:rsidR="000174E4" w:rsidRDefault="000174E4" w:rsidP="008E3748">
      <w:pPr>
        <w:shd w:val="clear" w:color="auto" w:fill="FFFFFF"/>
        <w:rPr>
          <w:rFonts w:ascii="Georgia" w:hAnsi="Georgia"/>
          <w:b/>
          <w:bCs/>
          <w:color w:val="000000"/>
          <w:sz w:val="20"/>
          <w:szCs w:val="20"/>
          <w:u w:val="single"/>
        </w:rPr>
      </w:pPr>
    </w:p>
    <w:p w:rsidR="000174E4" w:rsidRDefault="000174E4" w:rsidP="008E3748">
      <w:pPr>
        <w:shd w:val="clear" w:color="auto" w:fill="FFFFFF"/>
        <w:rPr>
          <w:rFonts w:ascii="Georgia" w:hAnsi="Georgia"/>
          <w:b/>
          <w:bCs/>
          <w:color w:val="000000"/>
          <w:sz w:val="20"/>
          <w:szCs w:val="20"/>
          <w:u w:val="single"/>
        </w:rPr>
      </w:pPr>
    </w:p>
    <w:p w:rsidR="000174E4" w:rsidRDefault="000174E4" w:rsidP="008E3748">
      <w:pPr>
        <w:shd w:val="clear" w:color="auto" w:fill="FFFFFF"/>
        <w:rPr>
          <w:rFonts w:ascii="Georgia" w:hAnsi="Georgia"/>
          <w:b/>
          <w:bCs/>
          <w:color w:val="000000"/>
          <w:sz w:val="20"/>
          <w:szCs w:val="20"/>
          <w:u w:val="single"/>
        </w:rPr>
      </w:pPr>
    </w:p>
    <w:p w:rsidR="000174E4" w:rsidRDefault="000174E4" w:rsidP="008E3748">
      <w:pPr>
        <w:shd w:val="clear" w:color="auto" w:fill="FFFFFF"/>
        <w:rPr>
          <w:rFonts w:ascii="Georgia" w:hAnsi="Georgia"/>
          <w:b/>
          <w:bCs/>
          <w:color w:val="000000"/>
          <w:sz w:val="20"/>
          <w:szCs w:val="20"/>
          <w:u w:val="single"/>
        </w:rPr>
      </w:pPr>
    </w:p>
    <w:p w:rsidR="000174E4" w:rsidRDefault="000174E4" w:rsidP="008E3748">
      <w:pPr>
        <w:shd w:val="clear" w:color="auto" w:fill="FFFFFF"/>
        <w:rPr>
          <w:rFonts w:ascii="Georgia" w:hAnsi="Georgia"/>
          <w:b/>
          <w:bCs/>
          <w:color w:val="000000"/>
          <w:sz w:val="20"/>
          <w:szCs w:val="20"/>
          <w:u w:val="single"/>
        </w:rPr>
      </w:pPr>
    </w:p>
    <w:p w:rsidR="000174E4" w:rsidRDefault="000174E4" w:rsidP="008E3748">
      <w:pPr>
        <w:shd w:val="clear" w:color="auto" w:fill="FFFFFF"/>
        <w:rPr>
          <w:rFonts w:ascii="Georgia" w:hAnsi="Georgia"/>
          <w:b/>
          <w:bCs/>
          <w:color w:val="000000"/>
          <w:sz w:val="20"/>
          <w:szCs w:val="20"/>
          <w:u w:val="single"/>
        </w:rPr>
      </w:pPr>
    </w:p>
    <w:p w:rsidR="000174E4" w:rsidRDefault="000174E4" w:rsidP="008E3748">
      <w:pPr>
        <w:shd w:val="clear" w:color="auto" w:fill="FFFFFF"/>
        <w:rPr>
          <w:rFonts w:ascii="Georgia" w:hAnsi="Georgia"/>
          <w:b/>
          <w:bCs/>
          <w:color w:val="000000"/>
          <w:sz w:val="20"/>
          <w:szCs w:val="20"/>
          <w:u w:val="single"/>
        </w:rPr>
      </w:pPr>
    </w:p>
    <w:p w:rsidR="000174E4" w:rsidRDefault="000174E4" w:rsidP="008E3748">
      <w:pPr>
        <w:shd w:val="clear" w:color="auto" w:fill="FFFFFF"/>
        <w:rPr>
          <w:rFonts w:ascii="Georgia" w:hAnsi="Georgia"/>
          <w:b/>
          <w:bCs/>
          <w:color w:val="000000"/>
          <w:sz w:val="20"/>
          <w:szCs w:val="20"/>
          <w:u w:val="single"/>
        </w:rPr>
      </w:pPr>
    </w:p>
    <w:p w:rsidR="000174E4" w:rsidRDefault="000174E4" w:rsidP="008E3748">
      <w:pPr>
        <w:shd w:val="clear" w:color="auto" w:fill="FFFFFF"/>
        <w:rPr>
          <w:rFonts w:ascii="Georgia" w:hAnsi="Georgia"/>
          <w:b/>
          <w:bCs/>
          <w:color w:val="000000"/>
          <w:sz w:val="20"/>
          <w:szCs w:val="20"/>
          <w:u w:val="single"/>
        </w:rPr>
      </w:pPr>
    </w:p>
    <w:p w:rsidR="000174E4" w:rsidRDefault="000174E4" w:rsidP="008E3748">
      <w:pPr>
        <w:shd w:val="clear" w:color="auto" w:fill="FFFFFF"/>
        <w:rPr>
          <w:rFonts w:ascii="Georgia" w:hAnsi="Georgia"/>
          <w:b/>
          <w:bCs/>
          <w:color w:val="000000"/>
          <w:sz w:val="20"/>
          <w:szCs w:val="20"/>
          <w:u w:val="single"/>
        </w:rPr>
      </w:pPr>
    </w:p>
    <w:p w:rsidR="000174E4" w:rsidRDefault="000174E4" w:rsidP="008E3748">
      <w:pPr>
        <w:shd w:val="clear" w:color="auto" w:fill="FFFFFF"/>
        <w:rPr>
          <w:rFonts w:ascii="Georgia" w:hAnsi="Georgia"/>
          <w:b/>
          <w:bCs/>
          <w:color w:val="000000"/>
          <w:sz w:val="20"/>
          <w:szCs w:val="20"/>
          <w:u w:val="single"/>
        </w:rPr>
      </w:pPr>
    </w:p>
    <w:p w:rsidR="00021093" w:rsidRDefault="00021093" w:rsidP="008E3748">
      <w:pPr>
        <w:shd w:val="clear" w:color="auto" w:fill="FFFFFF"/>
        <w:rPr>
          <w:rFonts w:ascii="Georgia" w:hAnsi="Georgia"/>
          <w:b/>
          <w:bCs/>
          <w:color w:val="000000"/>
          <w:sz w:val="20"/>
          <w:szCs w:val="20"/>
          <w:u w:val="single"/>
        </w:rPr>
      </w:pPr>
    </w:p>
    <w:p w:rsidR="00021093" w:rsidRDefault="00021093" w:rsidP="008E3748">
      <w:pPr>
        <w:shd w:val="clear" w:color="auto" w:fill="FFFFFF"/>
        <w:rPr>
          <w:rFonts w:ascii="Georgia" w:hAnsi="Georgia"/>
          <w:b/>
          <w:bCs/>
          <w:color w:val="000000"/>
          <w:sz w:val="20"/>
          <w:szCs w:val="20"/>
          <w:u w:val="single"/>
        </w:rPr>
      </w:pPr>
    </w:p>
    <w:p w:rsidR="00021093" w:rsidRDefault="00021093" w:rsidP="008E3748">
      <w:pPr>
        <w:shd w:val="clear" w:color="auto" w:fill="FFFFFF"/>
        <w:rPr>
          <w:rFonts w:ascii="Georgia" w:hAnsi="Georgia"/>
          <w:b/>
          <w:bCs/>
          <w:color w:val="000000"/>
          <w:sz w:val="20"/>
          <w:szCs w:val="20"/>
          <w:u w:val="single"/>
        </w:rPr>
      </w:pPr>
    </w:p>
    <w:p w:rsidR="008E3748" w:rsidRPr="00E33F30" w:rsidRDefault="008E3748" w:rsidP="008E3748">
      <w:pPr>
        <w:shd w:val="clear" w:color="auto" w:fill="FFFFFF"/>
        <w:rPr>
          <w:rFonts w:ascii="Calibri" w:hAnsi="Calibri"/>
          <w:color w:val="000000"/>
          <w:sz w:val="20"/>
          <w:szCs w:val="20"/>
        </w:rPr>
      </w:pPr>
      <w:r w:rsidRPr="00E33F30">
        <w:rPr>
          <w:rFonts w:ascii="Georgia" w:hAnsi="Georgia"/>
          <w:b/>
          <w:bCs/>
          <w:color w:val="000000"/>
          <w:sz w:val="20"/>
          <w:szCs w:val="20"/>
          <w:u w:val="single"/>
        </w:rPr>
        <w:t>Учебное и учебно-методическое обеспечение</w:t>
      </w:r>
    </w:p>
    <w:p w:rsidR="008E3748" w:rsidRPr="00E33F30" w:rsidRDefault="008E3748" w:rsidP="008E3748">
      <w:pPr>
        <w:shd w:val="clear" w:color="auto" w:fill="FFFFFF"/>
        <w:spacing w:after="150"/>
        <w:rPr>
          <w:rFonts w:ascii="Arial" w:hAnsi="Arial" w:cs="Arial"/>
          <w:color w:val="000000"/>
          <w:sz w:val="20"/>
          <w:szCs w:val="20"/>
        </w:rPr>
      </w:pPr>
      <w:r w:rsidRPr="00E33F30">
        <w:rPr>
          <w:rFonts w:ascii="Arial" w:hAnsi="Arial" w:cs="Arial"/>
          <w:color w:val="000000"/>
          <w:sz w:val="20"/>
          <w:szCs w:val="20"/>
        </w:rPr>
        <w:t>1. </w:t>
      </w:r>
      <w:r w:rsidRPr="00E33F30">
        <w:rPr>
          <w:rFonts w:ascii="Arial" w:hAnsi="Arial" w:cs="Arial"/>
          <w:i/>
          <w:iCs/>
          <w:color w:val="000000"/>
          <w:sz w:val="20"/>
          <w:szCs w:val="20"/>
        </w:rPr>
        <w:t>Асмолов А.Г. </w:t>
      </w:r>
      <w:r w:rsidRPr="00E33F30">
        <w:rPr>
          <w:rFonts w:ascii="Arial" w:hAnsi="Arial" w:cs="Arial"/>
          <w:color w:val="000000"/>
          <w:sz w:val="20"/>
          <w:szCs w:val="20"/>
        </w:rPr>
        <w:t>Системно-деятельностный подход к разработке стандартов нового поколения. М.: Пе</w:t>
      </w:r>
      <w:r w:rsidRPr="00E33F30">
        <w:rPr>
          <w:rFonts w:ascii="Arial" w:hAnsi="Arial" w:cs="Arial"/>
          <w:color w:val="000000"/>
          <w:sz w:val="20"/>
          <w:szCs w:val="20"/>
        </w:rPr>
        <w:softHyphen/>
        <w:t>дагогика, 2010.</w:t>
      </w:r>
    </w:p>
    <w:p w:rsidR="008E3748" w:rsidRPr="00E33F30" w:rsidRDefault="008E3748" w:rsidP="008E3748">
      <w:pPr>
        <w:shd w:val="clear" w:color="auto" w:fill="FFFFFF"/>
        <w:spacing w:after="150"/>
        <w:rPr>
          <w:rFonts w:ascii="Arial" w:hAnsi="Arial" w:cs="Arial"/>
          <w:color w:val="000000"/>
          <w:sz w:val="20"/>
          <w:szCs w:val="20"/>
        </w:rPr>
      </w:pPr>
      <w:r w:rsidRPr="00E33F30">
        <w:rPr>
          <w:rFonts w:ascii="Arial" w:hAnsi="Arial" w:cs="Arial"/>
          <w:color w:val="000000"/>
          <w:sz w:val="20"/>
          <w:szCs w:val="20"/>
        </w:rPr>
        <w:t>2. </w:t>
      </w:r>
      <w:r w:rsidRPr="00E33F30">
        <w:rPr>
          <w:rFonts w:ascii="Arial" w:hAnsi="Arial" w:cs="Arial"/>
          <w:i/>
          <w:iCs/>
          <w:color w:val="000000"/>
          <w:sz w:val="20"/>
          <w:szCs w:val="20"/>
        </w:rPr>
        <w:t>Бурмистрова Т.А. </w:t>
      </w:r>
      <w:r w:rsidRPr="00E33F30">
        <w:rPr>
          <w:rFonts w:ascii="Arial" w:hAnsi="Arial" w:cs="Arial"/>
          <w:color w:val="000000"/>
          <w:sz w:val="20"/>
          <w:szCs w:val="20"/>
        </w:rPr>
        <w:t>Геометрия. 7—9 классы: Сборник рабочих программ. М.: Просвещение, 2012.</w:t>
      </w:r>
    </w:p>
    <w:p w:rsidR="008E3748" w:rsidRPr="00E33F30" w:rsidRDefault="008E3748" w:rsidP="008E3748">
      <w:pPr>
        <w:shd w:val="clear" w:color="auto" w:fill="FFFFFF"/>
        <w:spacing w:after="150"/>
        <w:rPr>
          <w:rFonts w:ascii="Arial" w:hAnsi="Arial" w:cs="Arial"/>
          <w:color w:val="000000"/>
          <w:sz w:val="20"/>
          <w:szCs w:val="20"/>
        </w:rPr>
      </w:pPr>
      <w:r w:rsidRPr="00E33F30">
        <w:rPr>
          <w:rFonts w:ascii="Arial" w:hAnsi="Arial" w:cs="Arial"/>
          <w:i/>
          <w:iCs/>
          <w:color w:val="000000"/>
          <w:sz w:val="20"/>
          <w:szCs w:val="20"/>
        </w:rPr>
        <w:t>3.Погорелое А.В. </w:t>
      </w:r>
      <w:r w:rsidRPr="00E33F30">
        <w:rPr>
          <w:rFonts w:ascii="Arial" w:hAnsi="Arial" w:cs="Arial"/>
          <w:color w:val="000000"/>
          <w:sz w:val="20"/>
          <w:szCs w:val="20"/>
        </w:rPr>
        <w:t>Геометрия. 7—9 классы: Учеб</w:t>
      </w:r>
      <w:r w:rsidRPr="00E33F30">
        <w:rPr>
          <w:rFonts w:ascii="Arial" w:hAnsi="Arial" w:cs="Arial"/>
          <w:color w:val="000000"/>
          <w:sz w:val="20"/>
          <w:szCs w:val="20"/>
        </w:rPr>
        <w:softHyphen/>
        <w:t>ник для общеобразовательных уч</w:t>
      </w:r>
      <w:r w:rsidR="00E33F30">
        <w:rPr>
          <w:rFonts w:ascii="Arial" w:hAnsi="Arial" w:cs="Arial"/>
          <w:color w:val="000000"/>
          <w:sz w:val="20"/>
          <w:szCs w:val="20"/>
        </w:rPr>
        <w:t>реждений. М.: Про</w:t>
      </w:r>
      <w:r w:rsidR="00E33F30">
        <w:rPr>
          <w:rFonts w:ascii="Arial" w:hAnsi="Arial" w:cs="Arial"/>
          <w:color w:val="000000"/>
          <w:sz w:val="20"/>
          <w:szCs w:val="20"/>
        </w:rPr>
        <w:softHyphen/>
        <w:t>свещение, 2017</w:t>
      </w:r>
      <w:r w:rsidRPr="00E33F30">
        <w:rPr>
          <w:rFonts w:ascii="Arial" w:hAnsi="Arial" w:cs="Arial"/>
          <w:color w:val="000000"/>
          <w:sz w:val="20"/>
          <w:szCs w:val="20"/>
        </w:rPr>
        <w:t>.</w:t>
      </w:r>
    </w:p>
    <w:p w:rsidR="008E3748" w:rsidRPr="00E33F30" w:rsidRDefault="008E3748" w:rsidP="008E3748">
      <w:pPr>
        <w:shd w:val="clear" w:color="auto" w:fill="FFFFFF"/>
        <w:spacing w:after="150"/>
        <w:rPr>
          <w:rFonts w:ascii="Arial" w:hAnsi="Arial" w:cs="Arial"/>
          <w:color w:val="000000"/>
          <w:sz w:val="20"/>
          <w:szCs w:val="20"/>
        </w:rPr>
      </w:pPr>
      <w:r w:rsidRPr="00E33F30">
        <w:rPr>
          <w:rFonts w:ascii="Arial" w:hAnsi="Arial" w:cs="Arial"/>
          <w:i/>
          <w:iCs/>
          <w:color w:val="000000"/>
          <w:sz w:val="20"/>
          <w:szCs w:val="20"/>
        </w:rPr>
        <w:t>4.Гусев В.А., Медяник А.И. </w:t>
      </w:r>
      <w:r w:rsidRPr="00E33F30">
        <w:rPr>
          <w:rFonts w:ascii="Arial" w:hAnsi="Arial" w:cs="Arial"/>
          <w:color w:val="000000"/>
          <w:sz w:val="20"/>
          <w:szCs w:val="20"/>
        </w:rPr>
        <w:t>Дидактические мате</w:t>
      </w:r>
      <w:r w:rsidRPr="00E33F30">
        <w:rPr>
          <w:rFonts w:ascii="Arial" w:hAnsi="Arial" w:cs="Arial"/>
          <w:color w:val="000000"/>
          <w:sz w:val="20"/>
          <w:szCs w:val="20"/>
        </w:rPr>
        <w:softHyphen/>
        <w:t>риалы по геометрии для 9 класса. М.: Просвещение, 2009.</w:t>
      </w:r>
    </w:p>
    <w:p w:rsidR="008E3748" w:rsidRPr="00E33F30" w:rsidRDefault="008E3748" w:rsidP="008E3748">
      <w:pPr>
        <w:shd w:val="clear" w:color="auto" w:fill="FFFFFF"/>
        <w:spacing w:after="150"/>
        <w:rPr>
          <w:rFonts w:ascii="Arial" w:hAnsi="Arial" w:cs="Arial"/>
          <w:color w:val="000000"/>
          <w:sz w:val="20"/>
          <w:szCs w:val="20"/>
        </w:rPr>
      </w:pPr>
    </w:p>
    <w:p w:rsidR="008E3748" w:rsidRPr="00E33F30" w:rsidRDefault="008E3748" w:rsidP="008E3748">
      <w:pPr>
        <w:shd w:val="clear" w:color="auto" w:fill="FFFFFF"/>
        <w:spacing w:after="150"/>
        <w:rPr>
          <w:rFonts w:ascii="Arial" w:hAnsi="Arial" w:cs="Arial"/>
          <w:color w:val="000000"/>
          <w:sz w:val="20"/>
          <w:szCs w:val="20"/>
        </w:rPr>
      </w:pPr>
      <w:r w:rsidRPr="00E33F30">
        <w:rPr>
          <w:rFonts w:ascii="Arial" w:hAnsi="Arial" w:cs="Arial"/>
          <w:i/>
          <w:iCs/>
          <w:color w:val="000000"/>
          <w:sz w:val="20"/>
          <w:szCs w:val="20"/>
        </w:rPr>
        <w:t>5.Дудницын Ю.П. </w:t>
      </w:r>
      <w:r w:rsidRPr="00E33F30">
        <w:rPr>
          <w:rFonts w:ascii="Arial" w:hAnsi="Arial" w:cs="Arial"/>
          <w:color w:val="000000"/>
          <w:sz w:val="20"/>
          <w:szCs w:val="20"/>
        </w:rPr>
        <w:t>Геометрия: Рабочая тетрадь дл</w:t>
      </w:r>
      <w:r w:rsidR="00E33F30">
        <w:rPr>
          <w:rFonts w:ascii="Arial" w:hAnsi="Arial" w:cs="Arial"/>
          <w:color w:val="000000"/>
          <w:sz w:val="20"/>
          <w:szCs w:val="20"/>
        </w:rPr>
        <w:t>я 9класса. М.: Просвещение, 2017</w:t>
      </w:r>
      <w:r w:rsidRPr="00E33F30">
        <w:rPr>
          <w:rFonts w:ascii="Arial" w:hAnsi="Arial" w:cs="Arial"/>
          <w:color w:val="000000"/>
          <w:sz w:val="20"/>
          <w:szCs w:val="20"/>
        </w:rPr>
        <w:t>.</w:t>
      </w:r>
    </w:p>
    <w:p w:rsidR="008E3748" w:rsidRPr="00E33F30" w:rsidRDefault="008E3748" w:rsidP="008E3748">
      <w:pPr>
        <w:shd w:val="clear" w:color="auto" w:fill="FFFFFF"/>
        <w:spacing w:after="150"/>
        <w:rPr>
          <w:rFonts w:ascii="Arial" w:hAnsi="Arial" w:cs="Arial"/>
          <w:color w:val="000000"/>
          <w:sz w:val="20"/>
          <w:szCs w:val="20"/>
        </w:rPr>
      </w:pPr>
      <w:r w:rsidRPr="00E33F30">
        <w:rPr>
          <w:rFonts w:ascii="Arial" w:hAnsi="Arial" w:cs="Arial"/>
          <w:i/>
          <w:iCs/>
          <w:color w:val="000000"/>
          <w:sz w:val="20"/>
          <w:szCs w:val="20"/>
        </w:rPr>
        <w:t>6.Зив Б.Р, Мейлер В.М., Баханский В.Ф. </w:t>
      </w:r>
      <w:r w:rsidRPr="00E33F30">
        <w:rPr>
          <w:rFonts w:ascii="Arial" w:hAnsi="Arial" w:cs="Arial"/>
          <w:color w:val="000000"/>
          <w:sz w:val="20"/>
          <w:szCs w:val="20"/>
        </w:rPr>
        <w:t>Задачи по геометрии для 7—11 классов. М: Просвещение, 2011.</w:t>
      </w:r>
    </w:p>
    <w:p w:rsidR="008E3748" w:rsidRPr="00E33F30" w:rsidRDefault="008E3748" w:rsidP="008E3748">
      <w:pPr>
        <w:shd w:val="clear" w:color="auto" w:fill="FFFFFF"/>
        <w:spacing w:after="150"/>
        <w:rPr>
          <w:rFonts w:ascii="Arial" w:hAnsi="Arial" w:cs="Arial"/>
          <w:color w:val="000000"/>
          <w:sz w:val="20"/>
          <w:szCs w:val="20"/>
        </w:rPr>
      </w:pPr>
      <w:r w:rsidRPr="00E33F30">
        <w:rPr>
          <w:rFonts w:ascii="Arial" w:hAnsi="Arial" w:cs="Arial"/>
          <w:i/>
          <w:iCs/>
          <w:color w:val="000000"/>
          <w:sz w:val="20"/>
          <w:szCs w:val="20"/>
        </w:rPr>
        <w:t>7.Алтынов П.И. </w:t>
      </w:r>
      <w:r w:rsidRPr="00E33F30">
        <w:rPr>
          <w:rFonts w:ascii="Arial" w:hAnsi="Arial" w:cs="Arial"/>
          <w:color w:val="000000"/>
          <w:sz w:val="20"/>
          <w:szCs w:val="20"/>
        </w:rPr>
        <w:t>Геометрия, 7—9 классы. Тесты: Учебно-методическое пособие. М.: Дрофа, 2010.</w:t>
      </w:r>
    </w:p>
    <w:p w:rsidR="008E3748" w:rsidRPr="00E33F30" w:rsidRDefault="008E3748" w:rsidP="008E3748">
      <w:pPr>
        <w:shd w:val="clear" w:color="auto" w:fill="FFFFFF"/>
        <w:spacing w:after="150"/>
        <w:rPr>
          <w:rFonts w:ascii="Arial" w:hAnsi="Arial" w:cs="Arial"/>
          <w:color w:val="000000"/>
          <w:sz w:val="20"/>
          <w:szCs w:val="20"/>
        </w:rPr>
      </w:pPr>
      <w:r w:rsidRPr="00E33F30">
        <w:rPr>
          <w:rFonts w:ascii="Arial" w:hAnsi="Arial" w:cs="Arial"/>
          <w:i/>
          <w:iCs/>
          <w:color w:val="000000"/>
          <w:sz w:val="20"/>
          <w:szCs w:val="20"/>
        </w:rPr>
        <w:t>8.Жохов В.И., Карташева Г.Д., Крайнева Л.Б. </w:t>
      </w:r>
      <w:r w:rsidRPr="00E33F30">
        <w:rPr>
          <w:rFonts w:ascii="Arial" w:hAnsi="Arial" w:cs="Arial"/>
          <w:color w:val="000000"/>
          <w:sz w:val="20"/>
          <w:szCs w:val="20"/>
        </w:rPr>
        <w:t>Книга для учителя. М.: Просвещение, 2011.</w:t>
      </w:r>
    </w:p>
    <w:p w:rsidR="008E3748" w:rsidRPr="00E33F30" w:rsidRDefault="008E3748" w:rsidP="008E3748">
      <w:pPr>
        <w:shd w:val="clear" w:color="auto" w:fill="FFFFFF"/>
        <w:spacing w:after="150"/>
        <w:rPr>
          <w:rFonts w:ascii="Arial" w:hAnsi="Arial" w:cs="Arial"/>
          <w:color w:val="000000"/>
          <w:sz w:val="20"/>
          <w:szCs w:val="20"/>
        </w:rPr>
      </w:pPr>
      <w:r w:rsidRPr="00E33F30">
        <w:rPr>
          <w:rFonts w:ascii="Arial" w:hAnsi="Arial" w:cs="Arial"/>
          <w:i/>
          <w:iCs/>
          <w:color w:val="000000"/>
          <w:sz w:val="20"/>
          <w:szCs w:val="20"/>
        </w:rPr>
        <w:t>9.Звавич Л.И. </w:t>
      </w:r>
      <w:r w:rsidRPr="00E33F30">
        <w:rPr>
          <w:rFonts w:ascii="Arial" w:hAnsi="Arial" w:cs="Arial"/>
          <w:color w:val="000000"/>
          <w:sz w:val="20"/>
          <w:szCs w:val="20"/>
        </w:rPr>
        <w:t>Новые контрольные и провероч</w:t>
      </w:r>
      <w:r w:rsidRPr="00E33F30">
        <w:rPr>
          <w:rFonts w:ascii="Arial" w:hAnsi="Arial" w:cs="Arial"/>
          <w:color w:val="000000"/>
          <w:sz w:val="20"/>
          <w:szCs w:val="20"/>
        </w:rPr>
        <w:softHyphen/>
        <w:t>ные работы по геометрии. 7—9 классы. М.: Дрофа, 2011.</w:t>
      </w:r>
    </w:p>
    <w:p w:rsidR="008E3748" w:rsidRPr="00E33F30" w:rsidRDefault="008E3748" w:rsidP="008E3748">
      <w:pPr>
        <w:shd w:val="clear" w:color="auto" w:fill="FFFFFF"/>
        <w:spacing w:after="150"/>
        <w:rPr>
          <w:rFonts w:ascii="Arial" w:hAnsi="Arial" w:cs="Arial"/>
          <w:color w:val="000000"/>
          <w:sz w:val="20"/>
          <w:szCs w:val="20"/>
        </w:rPr>
      </w:pPr>
      <w:r w:rsidRPr="00E33F30">
        <w:rPr>
          <w:rFonts w:ascii="Arial" w:hAnsi="Arial" w:cs="Arial"/>
          <w:i/>
          <w:iCs/>
          <w:color w:val="000000"/>
          <w:sz w:val="20"/>
          <w:szCs w:val="20"/>
        </w:rPr>
        <w:t>10.Кукарцева Г.И. </w:t>
      </w:r>
      <w:r w:rsidRPr="00E33F30">
        <w:rPr>
          <w:rFonts w:ascii="Arial" w:hAnsi="Arial" w:cs="Arial"/>
          <w:color w:val="000000"/>
          <w:sz w:val="20"/>
          <w:szCs w:val="20"/>
        </w:rPr>
        <w:t>Сборник задач по геометрии в рисунках и тестах. М.: Аквариум ГИППВ, 2010.</w:t>
      </w:r>
    </w:p>
    <w:p w:rsidR="008E3748" w:rsidRPr="00E33F30" w:rsidRDefault="008E3748" w:rsidP="008E3748">
      <w:pPr>
        <w:shd w:val="clear" w:color="auto" w:fill="FFFFFF"/>
        <w:spacing w:after="150"/>
        <w:rPr>
          <w:rFonts w:ascii="Arial" w:hAnsi="Arial" w:cs="Arial"/>
          <w:color w:val="000000"/>
          <w:sz w:val="20"/>
          <w:szCs w:val="20"/>
        </w:rPr>
      </w:pPr>
      <w:r w:rsidRPr="00E33F30">
        <w:rPr>
          <w:rFonts w:ascii="Arial" w:hAnsi="Arial" w:cs="Arial"/>
          <w:i/>
          <w:iCs/>
          <w:color w:val="000000"/>
          <w:sz w:val="20"/>
          <w:szCs w:val="20"/>
        </w:rPr>
        <w:t>11.Ершова А.П., Голобородько В.В., Ершова А.С. </w:t>
      </w:r>
      <w:r w:rsidRPr="00E33F30">
        <w:rPr>
          <w:rFonts w:ascii="Arial" w:hAnsi="Arial" w:cs="Arial"/>
          <w:color w:val="000000"/>
          <w:sz w:val="20"/>
          <w:szCs w:val="20"/>
        </w:rPr>
        <w:t>Са</w:t>
      </w:r>
      <w:r w:rsidRPr="00E33F30">
        <w:rPr>
          <w:rFonts w:ascii="Arial" w:hAnsi="Arial" w:cs="Arial"/>
          <w:color w:val="000000"/>
          <w:sz w:val="20"/>
          <w:szCs w:val="20"/>
        </w:rPr>
        <w:softHyphen/>
        <w:t>мостоятельные и контрольные работы по алгебре и геометрии. Разноуровневые дидактические мате</w:t>
      </w:r>
      <w:r w:rsidRPr="00E33F30">
        <w:rPr>
          <w:rFonts w:ascii="Arial" w:hAnsi="Arial" w:cs="Arial"/>
          <w:color w:val="000000"/>
          <w:sz w:val="20"/>
          <w:szCs w:val="20"/>
        </w:rPr>
        <w:softHyphen/>
        <w:t>риалы для 8 класса. М.: Илекса, 2011.</w:t>
      </w:r>
    </w:p>
    <w:p w:rsidR="008E3748" w:rsidRPr="00E33F30" w:rsidRDefault="008E3748" w:rsidP="008E3748">
      <w:pPr>
        <w:shd w:val="clear" w:color="auto" w:fill="FFFFFF"/>
        <w:spacing w:after="150"/>
        <w:rPr>
          <w:rFonts w:ascii="Arial" w:hAnsi="Arial" w:cs="Arial"/>
          <w:color w:val="000000"/>
          <w:sz w:val="20"/>
          <w:szCs w:val="20"/>
        </w:rPr>
      </w:pPr>
      <w:r w:rsidRPr="00E33F30">
        <w:rPr>
          <w:rFonts w:ascii="Arial" w:hAnsi="Arial" w:cs="Arial"/>
          <w:color w:val="000000"/>
          <w:sz w:val="20"/>
          <w:szCs w:val="20"/>
        </w:rPr>
        <w:t>12.</w:t>
      </w:r>
      <w:r w:rsidRPr="00E33F30">
        <w:rPr>
          <w:rFonts w:ascii="Arial" w:hAnsi="Arial" w:cs="Arial"/>
          <w:i/>
          <w:iCs/>
          <w:color w:val="000000"/>
          <w:sz w:val="20"/>
          <w:szCs w:val="20"/>
        </w:rPr>
        <w:t>ГавриловаН.Ф. </w:t>
      </w:r>
      <w:r w:rsidRPr="00E33F30">
        <w:rPr>
          <w:rFonts w:ascii="Arial" w:hAnsi="Arial" w:cs="Arial"/>
          <w:color w:val="000000"/>
          <w:sz w:val="20"/>
          <w:szCs w:val="20"/>
        </w:rPr>
        <w:t>Геометрия. 9 класс: Контроль</w:t>
      </w:r>
      <w:r w:rsidRPr="00E33F30">
        <w:rPr>
          <w:rFonts w:ascii="Arial" w:hAnsi="Arial" w:cs="Arial"/>
          <w:color w:val="000000"/>
          <w:sz w:val="20"/>
          <w:szCs w:val="20"/>
        </w:rPr>
        <w:softHyphen/>
        <w:t>но-измерительные материалы. М.: ВАКО, 2014.</w:t>
      </w:r>
    </w:p>
    <w:p w:rsidR="008E3748" w:rsidRPr="00E33F30" w:rsidRDefault="008E3748" w:rsidP="008E3748">
      <w:pPr>
        <w:shd w:val="clear" w:color="auto" w:fill="FFFFFF"/>
        <w:spacing w:after="150"/>
        <w:rPr>
          <w:rFonts w:ascii="Arial" w:hAnsi="Arial" w:cs="Arial"/>
          <w:color w:val="000000"/>
          <w:sz w:val="20"/>
          <w:szCs w:val="20"/>
        </w:rPr>
      </w:pPr>
      <w:r w:rsidRPr="00E33F30">
        <w:rPr>
          <w:rFonts w:ascii="Arial" w:hAnsi="Arial" w:cs="Arial"/>
          <w:color w:val="000000"/>
          <w:sz w:val="20"/>
          <w:szCs w:val="20"/>
        </w:rPr>
        <w:t>13. </w:t>
      </w:r>
      <w:r w:rsidRPr="00E33F30">
        <w:rPr>
          <w:rFonts w:ascii="Arial" w:hAnsi="Arial" w:cs="Arial"/>
          <w:i/>
          <w:iCs/>
          <w:color w:val="000000"/>
          <w:sz w:val="20"/>
          <w:szCs w:val="20"/>
        </w:rPr>
        <w:t>Гаврилова Н.Ф. </w:t>
      </w:r>
      <w:r w:rsidRPr="00E33F30">
        <w:rPr>
          <w:rFonts w:ascii="Arial" w:hAnsi="Arial" w:cs="Arial"/>
          <w:color w:val="000000"/>
          <w:sz w:val="20"/>
          <w:szCs w:val="20"/>
        </w:rPr>
        <w:t>Геометрия. 9 класс: Поурочные разработки. М.: ВАКО, 2014.</w:t>
      </w:r>
    </w:p>
    <w:p w:rsidR="008E3748" w:rsidRPr="00E33F30" w:rsidRDefault="008E3748" w:rsidP="008E3748">
      <w:pPr>
        <w:shd w:val="clear" w:color="auto" w:fill="FFFFFF"/>
        <w:spacing w:after="150"/>
        <w:rPr>
          <w:rFonts w:ascii="Arial" w:hAnsi="Arial" w:cs="Arial"/>
          <w:color w:val="000000"/>
          <w:sz w:val="20"/>
          <w:szCs w:val="20"/>
        </w:rPr>
      </w:pPr>
      <w:r w:rsidRPr="00E33F30">
        <w:rPr>
          <w:rFonts w:ascii="Arial" w:hAnsi="Arial" w:cs="Arial"/>
          <w:color w:val="000000"/>
          <w:sz w:val="20"/>
          <w:szCs w:val="20"/>
        </w:rPr>
        <w:t>14. </w:t>
      </w:r>
      <w:r w:rsidRPr="00E33F30">
        <w:rPr>
          <w:rFonts w:ascii="Arial" w:hAnsi="Arial" w:cs="Arial"/>
          <w:i/>
          <w:iCs/>
          <w:color w:val="000000"/>
          <w:sz w:val="20"/>
          <w:szCs w:val="20"/>
        </w:rPr>
        <w:t>Иненская М.А. </w:t>
      </w:r>
      <w:r w:rsidRPr="00E33F30">
        <w:rPr>
          <w:rFonts w:ascii="Arial" w:hAnsi="Arial" w:cs="Arial"/>
          <w:color w:val="000000"/>
          <w:sz w:val="20"/>
          <w:szCs w:val="20"/>
        </w:rPr>
        <w:t>Геометрия. 7—9 классы: Са</w:t>
      </w:r>
      <w:r w:rsidRPr="00E33F30">
        <w:rPr>
          <w:rFonts w:ascii="Arial" w:hAnsi="Arial" w:cs="Arial"/>
          <w:color w:val="000000"/>
          <w:sz w:val="20"/>
          <w:szCs w:val="20"/>
        </w:rPr>
        <w:softHyphen/>
        <w:t>мостоятельные и контрольные работы. М.: Просве</w:t>
      </w:r>
      <w:r w:rsidRPr="00E33F30">
        <w:rPr>
          <w:rFonts w:ascii="Arial" w:hAnsi="Arial" w:cs="Arial"/>
          <w:color w:val="000000"/>
          <w:sz w:val="20"/>
          <w:szCs w:val="20"/>
        </w:rPr>
        <w:softHyphen/>
        <w:t>щение, 2015.</w:t>
      </w:r>
    </w:p>
    <w:p w:rsidR="008E3748" w:rsidRPr="00E33F30" w:rsidRDefault="008E3748" w:rsidP="008E3748">
      <w:pPr>
        <w:shd w:val="clear" w:color="auto" w:fill="FFFFFF"/>
        <w:spacing w:after="150"/>
        <w:rPr>
          <w:rFonts w:ascii="Arial" w:hAnsi="Arial" w:cs="Arial"/>
          <w:color w:val="000000"/>
          <w:sz w:val="20"/>
          <w:szCs w:val="20"/>
        </w:rPr>
      </w:pPr>
      <w:r w:rsidRPr="00E33F30">
        <w:rPr>
          <w:rFonts w:ascii="Arial" w:hAnsi="Arial" w:cs="Arial"/>
          <w:color w:val="000000"/>
          <w:sz w:val="20"/>
          <w:szCs w:val="20"/>
        </w:rPr>
        <w:t>15. Концепция Федеральных государственных образовательных стандартов общего образования / Под ред. А.М. Кондакова, А.А. Кузнецова. М.: Про</w:t>
      </w:r>
      <w:r w:rsidRPr="00E33F30">
        <w:rPr>
          <w:rFonts w:ascii="Arial" w:hAnsi="Arial" w:cs="Arial"/>
          <w:color w:val="000000"/>
          <w:sz w:val="20"/>
          <w:szCs w:val="20"/>
        </w:rPr>
        <w:softHyphen/>
        <w:t>свещение, 2009.</w:t>
      </w:r>
    </w:p>
    <w:p w:rsidR="008E3748" w:rsidRPr="00E33F30" w:rsidRDefault="008E3748" w:rsidP="008E3748">
      <w:pPr>
        <w:shd w:val="clear" w:color="auto" w:fill="FFFFFF"/>
        <w:spacing w:after="150"/>
        <w:rPr>
          <w:rFonts w:ascii="Arial" w:hAnsi="Arial" w:cs="Arial"/>
          <w:color w:val="000000"/>
          <w:sz w:val="20"/>
          <w:szCs w:val="20"/>
        </w:rPr>
      </w:pPr>
      <w:r w:rsidRPr="00E33F30">
        <w:rPr>
          <w:rFonts w:ascii="Arial" w:hAnsi="Arial" w:cs="Arial"/>
          <w:color w:val="000000"/>
          <w:sz w:val="20"/>
          <w:szCs w:val="20"/>
        </w:rPr>
        <w:t>16. </w:t>
      </w:r>
      <w:r w:rsidRPr="00E33F30">
        <w:rPr>
          <w:rFonts w:ascii="Arial" w:hAnsi="Arial" w:cs="Arial"/>
          <w:i/>
          <w:iCs/>
          <w:color w:val="000000"/>
          <w:sz w:val="20"/>
          <w:szCs w:val="20"/>
        </w:rPr>
        <w:t>Мищенко Т.М., Блинков А.Д. </w:t>
      </w:r>
      <w:r w:rsidRPr="00E33F30">
        <w:rPr>
          <w:rFonts w:ascii="Arial" w:hAnsi="Arial" w:cs="Arial"/>
          <w:color w:val="000000"/>
          <w:sz w:val="20"/>
          <w:szCs w:val="20"/>
        </w:rPr>
        <w:t>Геометрия. 9 класс: Тематические тесты. ГИА. М.: Просвеще</w:t>
      </w:r>
      <w:r w:rsidRPr="00E33F30">
        <w:rPr>
          <w:rFonts w:ascii="Arial" w:hAnsi="Arial" w:cs="Arial"/>
          <w:color w:val="000000"/>
          <w:sz w:val="20"/>
          <w:szCs w:val="20"/>
        </w:rPr>
        <w:softHyphen/>
        <w:t>ние, 2015.</w:t>
      </w:r>
    </w:p>
    <w:p w:rsidR="008E3748" w:rsidRPr="00E33F30" w:rsidRDefault="008E3748" w:rsidP="008E3748">
      <w:pPr>
        <w:shd w:val="clear" w:color="auto" w:fill="FFFFFF"/>
        <w:spacing w:after="150"/>
        <w:rPr>
          <w:rFonts w:ascii="Arial" w:hAnsi="Arial" w:cs="Arial"/>
          <w:color w:val="000000"/>
          <w:sz w:val="20"/>
          <w:szCs w:val="20"/>
        </w:rPr>
      </w:pPr>
      <w:r w:rsidRPr="00E33F30">
        <w:rPr>
          <w:rFonts w:ascii="Arial" w:hAnsi="Arial" w:cs="Arial"/>
          <w:color w:val="000000"/>
          <w:sz w:val="20"/>
          <w:szCs w:val="20"/>
        </w:rPr>
        <w:t>17. Национальная образовательная инициатива «Наша новая школа»: [Электронный документ]. Ре</w:t>
      </w:r>
      <w:r w:rsidRPr="00E33F30">
        <w:rPr>
          <w:rFonts w:ascii="Arial" w:hAnsi="Arial" w:cs="Arial"/>
          <w:color w:val="000000"/>
          <w:sz w:val="20"/>
          <w:szCs w:val="20"/>
        </w:rPr>
        <w:softHyphen/>
        <w:t>жим доступа: </w:t>
      </w:r>
      <w:r w:rsidRPr="00E33F30">
        <w:rPr>
          <w:rFonts w:ascii="Arial" w:hAnsi="Arial" w:cs="Arial"/>
          <w:color w:val="000000"/>
          <w:sz w:val="20"/>
          <w:szCs w:val="20"/>
          <w:u w:val="single"/>
        </w:rPr>
        <w:t>http://mon.gov.ru/dok/akt/6591</w:t>
      </w:r>
    </w:p>
    <w:p w:rsidR="008E3748" w:rsidRPr="00E33F30" w:rsidRDefault="008E3748" w:rsidP="008E3748">
      <w:pPr>
        <w:shd w:val="clear" w:color="auto" w:fill="FFFFFF"/>
        <w:spacing w:after="150"/>
        <w:rPr>
          <w:rFonts w:ascii="Arial" w:hAnsi="Arial" w:cs="Arial"/>
          <w:color w:val="000000"/>
          <w:sz w:val="20"/>
          <w:szCs w:val="20"/>
        </w:rPr>
      </w:pPr>
      <w:r w:rsidRPr="00E33F30">
        <w:rPr>
          <w:rFonts w:ascii="Arial" w:hAnsi="Arial" w:cs="Arial"/>
          <w:color w:val="000000"/>
          <w:sz w:val="20"/>
          <w:szCs w:val="20"/>
        </w:rPr>
        <w:t>18. Постановление Главного государственного санитарного врача РФ от 29.12.2010 № 189 «Сани</w:t>
      </w:r>
      <w:r w:rsidRPr="00E33F30">
        <w:rPr>
          <w:rFonts w:ascii="Arial" w:hAnsi="Arial" w:cs="Arial"/>
          <w:color w:val="000000"/>
          <w:sz w:val="20"/>
          <w:szCs w:val="20"/>
        </w:rPr>
        <w:softHyphen/>
        <w:t>тарно-эпидемиологические требования к условиям и организации обучения в общеобразовательных учреждениях» (СанПиН 2.4.2.2621-10).</w:t>
      </w:r>
    </w:p>
    <w:p w:rsidR="008E3748" w:rsidRPr="00E33F30" w:rsidRDefault="008E3748" w:rsidP="008E3748">
      <w:pPr>
        <w:shd w:val="clear" w:color="auto" w:fill="FFFFFF"/>
        <w:spacing w:after="150"/>
        <w:rPr>
          <w:rFonts w:ascii="Arial" w:hAnsi="Arial" w:cs="Arial"/>
          <w:color w:val="000000"/>
          <w:sz w:val="20"/>
          <w:szCs w:val="20"/>
        </w:rPr>
      </w:pPr>
      <w:r w:rsidRPr="00E33F30">
        <w:rPr>
          <w:rFonts w:ascii="Arial" w:hAnsi="Arial" w:cs="Arial"/>
          <w:color w:val="000000"/>
          <w:sz w:val="20"/>
          <w:szCs w:val="20"/>
        </w:rPr>
        <w:t>19. Приказ Министерства образования и науки РФ от 24.11.2011 № МД 1552/03 «Рекомендации во оснащению общеобразовательных учреждений учебным и учебно-лабораторным оборудованием, необходимым для реализации ФГОС основного общего образования, организации проектной деятельности, моделирования и технического творчества обучающихся».</w:t>
      </w:r>
    </w:p>
    <w:p w:rsidR="008E3748" w:rsidRPr="00E33F30" w:rsidRDefault="008E3748" w:rsidP="008E3748">
      <w:pPr>
        <w:shd w:val="clear" w:color="auto" w:fill="FFFFFF"/>
        <w:spacing w:after="150"/>
        <w:rPr>
          <w:rFonts w:ascii="Arial" w:hAnsi="Arial" w:cs="Arial"/>
          <w:color w:val="000000"/>
          <w:sz w:val="20"/>
          <w:szCs w:val="20"/>
        </w:rPr>
      </w:pPr>
      <w:r w:rsidRPr="00E33F30">
        <w:rPr>
          <w:rFonts w:ascii="Arial" w:hAnsi="Arial" w:cs="Arial"/>
          <w:color w:val="000000"/>
          <w:sz w:val="20"/>
          <w:szCs w:val="20"/>
        </w:rPr>
        <w:lastRenderedPageBreak/>
        <w:t>20. Примерная основная образовательная про</w:t>
      </w:r>
      <w:r w:rsidRPr="00E33F30">
        <w:rPr>
          <w:rFonts w:ascii="Arial" w:hAnsi="Arial" w:cs="Arial"/>
          <w:color w:val="000000"/>
          <w:sz w:val="20"/>
          <w:szCs w:val="20"/>
        </w:rPr>
        <w:softHyphen/>
        <w:t>грамма образовательного учреждения. Основная школа. М.: Просвещение, 2011.</w:t>
      </w:r>
    </w:p>
    <w:p w:rsidR="000C02DB" w:rsidRPr="00E33F30" w:rsidRDefault="008E3748" w:rsidP="00E33F30">
      <w:pPr>
        <w:shd w:val="clear" w:color="auto" w:fill="FFFFFF"/>
        <w:spacing w:after="150"/>
        <w:rPr>
          <w:rFonts w:ascii="Arial" w:hAnsi="Arial" w:cs="Arial"/>
          <w:color w:val="000000"/>
          <w:sz w:val="20"/>
          <w:szCs w:val="20"/>
        </w:rPr>
      </w:pPr>
      <w:r w:rsidRPr="00E33F30">
        <w:rPr>
          <w:rFonts w:ascii="Arial" w:hAnsi="Arial" w:cs="Arial"/>
          <w:color w:val="000000"/>
          <w:sz w:val="20"/>
          <w:szCs w:val="20"/>
        </w:rPr>
        <w:t>21. Примерные программы внеурочной деятель</w:t>
      </w:r>
      <w:r w:rsidRPr="00E33F30">
        <w:rPr>
          <w:rFonts w:ascii="Arial" w:hAnsi="Arial" w:cs="Arial"/>
          <w:color w:val="000000"/>
          <w:sz w:val="20"/>
          <w:szCs w:val="20"/>
        </w:rPr>
        <w:softHyphen/>
        <w:t>ности / Под ред. В.А. Горского. М.: Просвещение, 2010.</w:t>
      </w:r>
    </w:p>
    <w:sectPr w:rsidR="000C02DB" w:rsidRPr="00E33F30" w:rsidSect="00F57F10">
      <w:footerReference w:type="default" r:id="rId8"/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276E" w:rsidRDefault="00A9276E" w:rsidP="0043055B">
      <w:r>
        <w:separator/>
      </w:r>
    </w:p>
  </w:endnote>
  <w:endnote w:type="continuationSeparator" w:id="0">
    <w:p w:rsidR="00A9276E" w:rsidRDefault="00A9276E" w:rsidP="004305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89502050"/>
      <w:docPartObj>
        <w:docPartGallery w:val="Page Numbers (Bottom of Page)"/>
        <w:docPartUnique/>
      </w:docPartObj>
    </w:sdtPr>
    <w:sdtEndPr/>
    <w:sdtContent>
      <w:p w:rsidR="00851082" w:rsidRDefault="00851082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75F81">
          <w:rPr>
            <w:noProof/>
          </w:rPr>
          <w:t>3</w:t>
        </w:r>
        <w:r>
          <w:fldChar w:fldCharType="end"/>
        </w:r>
      </w:p>
    </w:sdtContent>
  </w:sdt>
  <w:p w:rsidR="00851082" w:rsidRDefault="00851082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276E" w:rsidRDefault="00A9276E" w:rsidP="0043055B">
      <w:r>
        <w:separator/>
      </w:r>
    </w:p>
  </w:footnote>
  <w:footnote w:type="continuationSeparator" w:id="0">
    <w:p w:rsidR="00A9276E" w:rsidRDefault="00A9276E" w:rsidP="004305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B"/>
    <w:multiLevelType w:val="multilevel"/>
    <w:tmpl w:val="0000000B"/>
    <w:name w:val="WW8Num11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>
    <w:nsid w:val="0000000C"/>
    <w:multiLevelType w:val="multilevel"/>
    <w:tmpl w:val="0000000C"/>
    <w:name w:val="WW8Num1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">
    <w:nsid w:val="0000000D"/>
    <w:multiLevelType w:val="multilevel"/>
    <w:tmpl w:val="0000000D"/>
    <w:name w:val="WW8Num13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/>
        <w:b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/>
        <w:b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/>
        <w:b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/>
        <w:b/>
      </w:rPr>
    </w:lvl>
  </w:abstractNum>
  <w:abstractNum w:abstractNumId="4">
    <w:nsid w:val="0000000E"/>
    <w:multiLevelType w:val="multilevel"/>
    <w:tmpl w:val="0000000E"/>
    <w:name w:val="WW8Num14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  <w:b/>
        <w:sz w:val="28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b/>
        <w:sz w:val="28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b/>
        <w:sz w:val="28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b/>
        <w:sz w:val="28"/>
      </w:rPr>
    </w:lvl>
  </w:abstractNum>
  <w:abstractNum w:abstractNumId="5">
    <w:nsid w:val="00000016"/>
    <w:multiLevelType w:val="multilevel"/>
    <w:tmpl w:val="3DB81196"/>
    <w:name w:val="WW8Num2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3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006D7D29"/>
    <w:multiLevelType w:val="hybridMultilevel"/>
    <w:tmpl w:val="E0E2C3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11524F4"/>
    <w:multiLevelType w:val="multilevel"/>
    <w:tmpl w:val="CDFE0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4474C07"/>
    <w:multiLevelType w:val="multilevel"/>
    <w:tmpl w:val="E460F5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52A4243"/>
    <w:multiLevelType w:val="multilevel"/>
    <w:tmpl w:val="B2C4B7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B11433B"/>
    <w:multiLevelType w:val="multilevel"/>
    <w:tmpl w:val="DAC2C5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B4D4581"/>
    <w:multiLevelType w:val="multilevel"/>
    <w:tmpl w:val="4008D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3DE5B09"/>
    <w:multiLevelType w:val="multilevel"/>
    <w:tmpl w:val="4E64B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460625F"/>
    <w:multiLevelType w:val="multilevel"/>
    <w:tmpl w:val="4EFC8B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4FF20A0"/>
    <w:multiLevelType w:val="hybridMultilevel"/>
    <w:tmpl w:val="74AC687C"/>
    <w:lvl w:ilvl="0" w:tplc="DCC4F422">
      <w:start w:val="1"/>
      <w:numFmt w:val="decimal"/>
      <w:lvlText w:val="%1."/>
      <w:lvlJc w:val="left"/>
      <w:pPr>
        <w:ind w:left="812" w:hanging="36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3D509F4E">
      <w:numFmt w:val="bullet"/>
      <w:lvlText w:val=""/>
      <w:lvlJc w:val="left"/>
      <w:pPr>
        <w:ind w:left="1533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FF04E464">
      <w:numFmt w:val="bullet"/>
      <w:lvlText w:val="•"/>
      <w:lvlJc w:val="left"/>
      <w:pPr>
        <w:ind w:left="2625" w:hanging="360"/>
      </w:pPr>
      <w:rPr>
        <w:rFonts w:hint="default"/>
        <w:lang w:val="ru-RU" w:eastAsia="en-US" w:bidi="ar-SA"/>
      </w:rPr>
    </w:lvl>
    <w:lvl w:ilvl="3" w:tplc="5CAEFDD0">
      <w:numFmt w:val="bullet"/>
      <w:lvlText w:val="•"/>
      <w:lvlJc w:val="left"/>
      <w:pPr>
        <w:ind w:left="3710" w:hanging="360"/>
      </w:pPr>
      <w:rPr>
        <w:rFonts w:hint="default"/>
        <w:lang w:val="ru-RU" w:eastAsia="en-US" w:bidi="ar-SA"/>
      </w:rPr>
    </w:lvl>
    <w:lvl w:ilvl="4" w:tplc="AA168F40">
      <w:numFmt w:val="bullet"/>
      <w:lvlText w:val="•"/>
      <w:lvlJc w:val="left"/>
      <w:pPr>
        <w:ind w:left="4795" w:hanging="360"/>
      </w:pPr>
      <w:rPr>
        <w:rFonts w:hint="default"/>
        <w:lang w:val="ru-RU" w:eastAsia="en-US" w:bidi="ar-SA"/>
      </w:rPr>
    </w:lvl>
    <w:lvl w:ilvl="5" w:tplc="0C5441D6">
      <w:numFmt w:val="bullet"/>
      <w:lvlText w:val="•"/>
      <w:lvlJc w:val="left"/>
      <w:pPr>
        <w:ind w:left="5880" w:hanging="360"/>
      </w:pPr>
      <w:rPr>
        <w:rFonts w:hint="default"/>
        <w:lang w:val="ru-RU" w:eastAsia="en-US" w:bidi="ar-SA"/>
      </w:rPr>
    </w:lvl>
    <w:lvl w:ilvl="6" w:tplc="27486CE0">
      <w:numFmt w:val="bullet"/>
      <w:lvlText w:val="•"/>
      <w:lvlJc w:val="left"/>
      <w:pPr>
        <w:ind w:left="6965" w:hanging="360"/>
      </w:pPr>
      <w:rPr>
        <w:rFonts w:hint="default"/>
        <w:lang w:val="ru-RU" w:eastAsia="en-US" w:bidi="ar-SA"/>
      </w:rPr>
    </w:lvl>
    <w:lvl w:ilvl="7" w:tplc="5B820CE0">
      <w:numFmt w:val="bullet"/>
      <w:lvlText w:val="•"/>
      <w:lvlJc w:val="left"/>
      <w:pPr>
        <w:ind w:left="8050" w:hanging="360"/>
      </w:pPr>
      <w:rPr>
        <w:rFonts w:hint="default"/>
        <w:lang w:val="ru-RU" w:eastAsia="en-US" w:bidi="ar-SA"/>
      </w:rPr>
    </w:lvl>
    <w:lvl w:ilvl="8" w:tplc="703C4A3C">
      <w:numFmt w:val="bullet"/>
      <w:lvlText w:val="•"/>
      <w:lvlJc w:val="left"/>
      <w:pPr>
        <w:ind w:left="9136" w:hanging="360"/>
      </w:pPr>
      <w:rPr>
        <w:rFonts w:hint="default"/>
        <w:lang w:val="ru-RU" w:eastAsia="en-US" w:bidi="ar-SA"/>
      </w:rPr>
    </w:lvl>
  </w:abstractNum>
  <w:abstractNum w:abstractNumId="15">
    <w:nsid w:val="152010DA"/>
    <w:multiLevelType w:val="multilevel"/>
    <w:tmpl w:val="56A0A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6451000"/>
    <w:multiLevelType w:val="multilevel"/>
    <w:tmpl w:val="F870A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178F6B29"/>
    <w:multiLevelType w:val="hybridMultilevel"/>
    <w:tmpl w:val="9098B7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9D66B2D"/>
    <w:multiLevelType w:val="multilevel"/>
    <w:tmpl w:val="D83C2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19A485E"/>
    <w:multiLevelType w:val="hybridMultilevel"/>
    <w:tmpl w:val="FEAE0B6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24E63336"/>
    <w:multiLevelType w:val="multilevel"/>
    <w:tmpl w:val="9A124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28591946"/>
    <w:multiLevelType w:val="hybridMultilevel"/>
    <w:tmpl w:val="705E2A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A163941"/>
    <w:multiLevelType w:val="multilevel"/>
    <w:tmpl w:val="4EC68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2C696A09"/>
    <w:multiLevelType w:val="multilevel"/>
    <w:tmpl w:val="4F083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2E20400F"/>
    <w:multiLevelType w:val="multilevel"/>
    <w:tmpl w:val="6562CD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2E54080A"/>
    <w:multiLevelType w:val="hybridMultilevel"/>
    <w:tmpl w:val="3538FEE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2F661C7E"/>
    <w:multiLevelType w:val="hybridMultilevel"/>
    <w:tmpl w:val="6BE84478"/>
    <w:lvl w:ilvl="0" w:tplc="04190005">
      <w:start w:val="1"/>
      <w:numFmt w:val="bullet"/>
      <w:lvlText w:val=""/>
      <w:lvlJc w:val="left"/>
      <w:pPr>
        <w:tabs>
          <w:tab w:val="num" w:pos="700"/>
        </w:tabs>
        <w:ind w:left="700" w:hanging="360"/>
      </w:pPr>
      <w:rPr>
        <w:rFonts w:ascii="Wingdings" w:hAnsi="Wingdings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36202413"/>
    <w:multiLevelType w:val="multilevel"/>
    <w:tmpl w:val="57408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387E0510"/>
    <w:multiLevelType w:val="multilevel"/>
    <w:tmpl w:val="B9242B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398908A2"/>
    <w:multiLevelType w:val="hybridMultilevel"/>
    <w:tmpl w:val="580C55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3A7D1BBC"/>
    <w:multiLevelType w:val="hybridMultilevel"/>
    <w:tmpl w:val="57C6B4F8"/>
    <w:lvl w:ilvl="0" w:tplc="04190001">
      <w:start w:val="1"/>
      <w:numFmt w:val="bullet"/>
      <w:lvlText w:val=""/>
      <w:lvlJc w:val="left"/>
      <w:pPr>
        <w:ind w:left="2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70" w:hanging="360"/>
      </w:pPr>
      <w:rPr>
        <w:rFonts w:ascii="Wingdings" w:hAnsi="Wingdings" w:hint="default"/>
      </w:rPr>
    </w:lvl>
  </w:abstractNum>
  <w:abstractNum w:abstractNumId="31">
    <w:nsid w:val="3C3D25BB"/>
    <w:multiLevelType w:val="hybridMultilevel"/>
    <w:tmpl w:val="875C4A8E"/>
    <w:lvl w:ilvl="0" w:tplc="BBD8F91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3C95502F"/>
    <w:multiLevelType w:val="multilevel"/>
    <w:tmpl w:val="D332C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45311CDD"/>
    <w:multiLevelType w:val="hybridMultilevel"/>
    <w:tmpl w:val="D472B222"/>
    <w:lvl w:ilvl="0" w:tplc="04190001">
      <w:start w:val="1"/>
      <w:numFmt w:val="bullet"/>
      <w:lvlText w:val=""/>
      <w:lvlJc w:val="left"/>
      <w:pPr>
        <w:ind w:left="4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34">
    <w:nsid w:val="4B1B0894"/>
    <w:multiLevelType w:val="multilevel"/>
    <w:tmpl w:val="7F545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4C8B3250"/>
    <w:multiLevelType w:val="hybridMultilevel"/>
    <w:tmpl w:val="A58A32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8AC7871"/>
    <w:multiLevelType w:val="multilevel"/>
    <w:tmpl w:val="B2CA7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5FA50280"/>
    <w:multiLevelType w:val="hybridMultilevel"/>
    <w:tmpl w:val="1B4EBF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0137B2E"/>
    <w:multiLevelType w:val="multilevel"/>
    <w:tmpl w:val="B0FC5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4F6705E"/>
    <w:multiLevelType w:val="multilevel"/>
    <w:tmpl w:val="1B0CFA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69B51814"/>
    <w:multiLevelType w:val="multilevel"/>
    <w:tmpl w:val="FF9E03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6C6A6B68"/>
    <w:multiLevelType w:val="multilevel"/>
    <w:tmpl w:val="619033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2765796"/>
    <w:multiLevelType w:val="multilevel"/>
    <w:tmpl w:val="9E965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3A54B37"/>
    <w:multiLevelType w:val="multilevel"/>
    <w:tmpl w:val="6D7481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85D4E86"/>
    <w:multiLevelType w:val="hybridMultilevel"/>
    <w:tmpl w:val="4E628E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AE16259"/>
    <w:multiLevelType w:val="multilevel"/>
    <w:tmpl w:val="8B6A0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CF05C1D"/>
    <w:multiLevelType w:val="multilevel"/>
    <w:tmpl w:val="22A8E2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9"/>
  </w:num>
  <w:num w:numId="2">
    <w:abstractNumId w:val="37"/>
  </w:num>
  <w:num w:numId="3">
    <w:abstractNumId w:val="26"/>
  </w:num>
  <w:num w:numId="4">
    <w:abstractNumId w:val="31"/>
  </w:num>
  <w:num w:numId="5">
    <w:abstractNumId w:val="17"/>
  </w:num>
  <w:num w:numId="6">
    <w:abstractNumId w:val="33"/>
  </w:num>
  <w:num w:numId="7">
    <w:abstractNumId w:val="0"/>
  </w:num>
  <w:num w:numId="8">
    <w:abstractNumId w:val="1"/>
  </w:num>
  <w:num w:numId="9">
    <w:abstractNumId w:val="2"/>
  </w:num>
  <w:num w:numId="10">
    <w:abstractNumId w:val="3"/>
  </w:num>
  <w:num w:numId="11">
    <w:abstractNumId w:val="4"/>
  </w:num>
  <w:num w:numId="12">
    <w:abstractNumId w:val="5"/>
  </w:num>
  <w:num w:numId="13">
    <w:abstractNumId w:val="30"/>
  </w:num>
  <w:num w:numId="14">
    <w:abstractNumId w:val="6"/>
  </w:num>
  <w:num w:numId="15">
    <w:abstractNumId w:val="44"/>
  </w:num>
  <w:num w:numId="16">
    <w:abstractNumId w:val="21"/>
  </w:num>
  <w:num w:numId="17">
    <w:abstractNumId w:val="19"/>
  </w:num>
  <w:num w:numId="18">
    <w:abstractNumId w:val="35"/>
  </w:num>
  <w:num w:numId="19">
    <w:abstractNumId w:val="25"/>
  </w:num>
  <w:num w:numId="20">
    <w:abstractNumId w:val="32"/>
  </w:num>
  <w:num w:numId="21">
    <w:abstractNumId w:val="12"/>
  </w:num>
  <w:num w:numId="22">
    <w:abstractNumId w:val="42"/>
  </w:num>
  <w:num w:numId="23">
    <w:abstractNumId w:val="16"/>
  </w:num>
  <w:num w:numId="24">
    <w:abstractNumId w:val="38"/>
  </w:num>
  <w:num w:numId="25">
    <w:abstractNumId w:val="22"/>
  </w:num>
  <w:num w:numId="26">
    <w:abstractNumId w:val="34"/>
  </w:num>
  <w:num w:numId="27">
    <w:abstractNumId w:val="18"/>
  </w:num>
  <w:num w:numId="28">
    <w:abstractNumId w:val="45"/>
  </w:num>
  <w:num w:numId="29">
    <w:abstractNumId w:val="23"/>
  </w:num>
  <w:num w:numId="30">
    <w:abstractNumId w:val="11"/>
  </w:num>
  <w:num w:numId="31">
    <w:abstractNumId w:val="28"/>
  </w:num>
  <w:num w:numId="32">
    <w:abstractNumId w:val="41"/>
  </w:num>
  <w:num w:numId="33">
    <w:abstractNumId w:val="24"/>
  </w:num>
  <w:num w:numId="34">
    <w:abstractNumId w:val="8"/>
  </w:num>
  <w:num w:numId="35">
    <w:abstractNumId w:val="10"/>
  </w:num>
  <w:num w:numId="36">
    <w:abstractNumId w:val="43"/>
  </w:num>
  <w:num w:numId="37">
    <w:abstractNumId w:val="46"/>
  </w:num>
  <w:num w:numId="38">
    <w:abstractNumId w:val="39"/>
  </w:num>
  <w:num w:numId="39">
    <w:abstractNumId w:val="40"/>
  </w:num>
  <w:num w:numId="40">
    <w:abstractNumId w:val="13"/>
  </w:num>
  <w:num w:numId="41">
    <w:abstractNumId w:val="9"/>
  </w:num>
  <w:num w:numId="42">
    <w:abstractNumId w:val="36"/>
  </w:num>
  <w:num w:numId="43">
    <w:abstractNumId w:val="15"/>
  </w:num>
  <w:num w:numId="44">
    <w:abstractNumId w:val="27"/>
  </w:num>
  <w:num w:numId="45">
    <w:abstractNumId w:val="20"/>
  </w:num>
  <w:num w:numId="46">
    <w:abstractNumId w:val="7"/>
  </w:num>
  <w:num w:numId="4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7F10"/>
    <w:rsid w:val="000174E4"/>
    <w:rsid w:val="00021093"/>
    <w:rsid w:val="000240F0"/>
    <w:rsid w:val="00025EF6"/>
    <w:rsid w:val="00040550"/>
    <w:rsid w:val="00062C00"/>
    <w:rsid w:val="000C02DB"/>
    <w:rsid w:val="001321D3"/>
    <w:rsid w:val="00134069"/>
    <w:rsid w:val="00136CCA"/>
    <w:rsid w:val="001406FD"/>
    <w:rsid w:val="0015464E"/>
    <w:rsid w:val="0018396F"/>
    <w:rsid w:val="002154D5"/>
    <w:rsid w:val="002401B3"/>
    <w:rsid w:val="00263C16"/>
    <w:rsid w:val="002F3EE0"/>
    <w:rsid w:val="002F6E5D"/>
    <w:rsid w:val="003035FE"/>
    <w:rsid w:val="00347788"/>
    <w:rsid w:val="003700D7"/>
    <w:rsid w:val="00380943"/>
    <w:rsid w:val="0043055B"/>
    <w:rsid w:val="004634FC"/>
    <w:rsid w:val="004D6C00"/>
    <w:rsid w:val="005519CF"/>
    <w:rsid w:val="006B5D8B"/>
    <w:rsid w:val="0075134D"/>
    <w:rsid w:val="007E68CE"/>
    <w:rsid w:val="007F491F"/>
    <w:rsid w:val="008056CE"/>
    <w:rsid w:val="00851082"/>
    <w:rsid w:val="008774C9"/>
    <w:rsid w:val="008E3748"/>
    <w:rsid w:val="00A22CF0"/>
    <w:rsid w:val="00A9276E"/>
    <w:rsid w:val="00AB3E79"/>
    <w:rsid w:val="00AD7083"/>
    <w:rsid w:val="00B02415"/>
    <w:rsid w:val="00B2170A"/>
    <w:rsid w:val="00BD0E7E"/>
    <w:rsid w:val="00C46109"/>
    <w:rsid w:val="00C479DD"/>
    <w:rsid w:val="00C82A59"/>
    <w:rsid w:val="00CC3382"/>
    <w:rsid w:val="00E14A9D"/>
    <w:rsid w:val="00E33F30"/>
    <w:rsid w:val="00E75F81"/>
    <w:rsid w:val="00E903C5"/>
    <w:rsid w:val="00F464A8"/>
    <w:rsid w:val="00F57F10"/>
    <w:rsid w:val="00F63D85"/>
    <w:rsid w:val="00F66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F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F57F10"/>
    <w:rPr>
      <w:b/>
      <w:bCs/>
    </w:rPr>
  </w:style>
  <w:style w:type="paragraph" w:styleId="a4">
    <w:name w:val="Normal (Web)"/>
    <w:basedOn w:val="a"/>
    <w:uiPriority w:val="99"/>
    <w:rsid w:val="00F57F10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263C1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63C16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1"/>
    <w:qFormat/>
    <w:rsid w:val="008774C9"/>
    <w:pPr>
      <w:ind w:left="720"/>
      <w:contextualSpacing/>
    </w:pPr>
    <w:rPr>
      <w:sz w:val="20"/>
      <w:szCs w:val="20"/>
    </w:rPr>
  </w:style>
  <w:style w:type="paragraph" w:styleId="a8">
    <w:name w:val="header"/>
    <w:basedOn w:val="a"/>
    <w:link w:val="a9"/>
    <w:uiPriority w:val="99"/>
    <w:unhideWhenUsed/>
    <w:rsid w:val="0043055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305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43055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3055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_"/>
    <w:link w:val="4"/>
    <w:rsid w:val="0043055B"/>
    <w:rPr>
      <w:sz w:val="26"/>
      <w:szCs w:val="26"/>
      <w:shd w:val="clear" w:color="auto" w:fill="FFFFFF"/>
    </w:rPr>
  </w:style>
  <w:style w:type="character" w:customStyle="1" w:styleId="5">
    <w:name w:val="Основной текст (5)_"/>
    <w:link w:val="50"/>
    <w:rsid w:val="0043055B"/>
    <w:rPr>
      <w:b/>
      <w:bCs/>
      <w:sz w:val="26"/>
      <w:szCs w:val="26"/>
      <w:shd w:val="clear" w:color="auto" w:fill="FFFFFF"/>
    </w:rPr>
  </w:style>
  <w:style w:type="character" w:customStyle="1" w:styleId="1">
    <w:name w:val="Основной текст1"/>
    <w:rsid w:val="004305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d">
    <w:name w:val="Основной текст + Полужирный"/>
    <w:rsid w:val="0043055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4">
    <w:name w:val="Основной текст4"/>
    <w:basedOn w:val="a"/>
    <w:link w:val="ac"/>
    <w:rsid w:val="0043055B"/>
    <w:pPr>
      <w:widowControl w:val="0"/>
      <w:shd w:val="clear" w:color="auto" w:fill="FFFFFF"/>
      <w:spacing w:after="420" w:line="509" w:lineRule="exact"/>
      <w:ind w:hanging="360"/>
      <w:jc w:val="center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customStyle="1" w:styleId="50">
    <w:name w:val="Основной текст (5)"/>
    <w:basedOn w:val="a"/>
    <w:link w:val="5"/>
    <w:rsid w:val="0043055B"/>
    <w:pPr>
      <w:widowControl w:val="0"/>
      <w:shd w:val="clear" w:color="auto" w:fill="FFFFFF"/>
      <w:spacing w:after="1800" w:line="322" w:lineRule="exact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  <w:style w:type="character" w:customStyle="1" w:styleId="c38">
    <w:name w:val="c38"/>
    <w:basedOn w:val="a0"/>
    <w:rsid w:val="00E903C5"/>
  </w:style>
  <w:style w:type="paragraph" w:customStyle="1" w:styleId="c39">
    <w:name w:val="c39"/>
    <w:basedOn w:val="a"/>
    <w:rsid w:val="00E903C5"/>
    <w:pPr>
      <w:spacing w:before="100" w:beforeAutospacing="1" w:after="100" w:afterAutospacing="1"/>
    </w:pPr>
  </w:style>
  <w:style w:type="character" w:customStyle="1" w:styleId="c14">
    <w:name w:val="c14"/>
    <w:basedOn w:val="a0"/>
    <w:rsid w:val="00E903C5"/>
  </w:style>
  <w:style w:type="paragraph" w:customStyle="1" w:styleId="c64">
    <w:name w:val="c64"/>
    <w:basedOn w:val="a"/>
    <w:rsid w:val="00E903C5"/>
    <w:pPr>
      <w:spacing w:before="100" w:beforeAutospacing="1" w:after="100" w:afterAutospacing="1"/>
    </w:pPr>
  </w:style>
  <w:style w:type="character" w:customStyle="1" w:styleId="c24">
    <w:name w:val="c24"/>
    <w:basedOn w:val="a0"/>
    <w:rsid w:val="00E903C5"/>
  </w:style>
  <w:style w:type="character" w:customStyle="1" w:styleId="c61">
    <w:name w:val="c61"/>
    <w:basedOn w:val="a0"/>
    <w:rsid w:val="00E903C5"/>
  </w:style>
  <w:style w:type="paragraph" w:customStyle="1" w:styleId="c7">
    <w:name w:val="c7"/>
    <w:basedOn w:val="a"/>
    <w:rsid w:val="00E903C5"/>
    <w:pPr>
      <w:spacing w:before="100" w:beforeAutospacing="1" w:after="100" w:afterAutospacing="1"/>
    </w:pPr>
  </w:style>
  <w:style w:type="character" w:customStyle="1" w:styleId="c36">
    <w:name w:val="c36"/>
    <w:basedOn w:val="a0"/>
    <w:rsid w:val="00E903C5"/>
  </w:style>
  <w:style w:type="paragraph" w:customStyle="1" w:styleId="c13">
    <w:name w:val="c13"/>
    <w:basedOn w:val="a"/>
    <w:rsid w:val="00E903C5"/>
    <w:pPr>
      <w:spacing w:before="100" w:beforeAutospacing="1" w:after="100" w:afterAutospacing="1"/>
    </w:pPr>
  </w:style>
  <w:style w:type="paragraph" w:customStyle="1" w:styleId="c68">
    <w:name w:val="c68"/>
    <w:basedOn w:val="a"/>
    <w:rsid w:val="00E903C5"/>
    <w:pPr>
      <w:spacing w:before="100" w:beforeAutospacing="1" w:after="100" w:afterAutospacing="1"/>
    </w:pPr>
  </w:style>
  <w:style w:type="paragraph" w:customStyle="1" w:styleId="c25">
    <w:name w:val="c25"/>
    <w:basedOn w:val="a"/>
    <w:rsid w:val="00E903C5"/>
    <w:pPr>
      <w:spacing w:before="100" w:beforeAutospacing="1" w:after="100" w:afterAutospacing="1"/>
    </w:pPr>
  </w:style>
  <w:style w:type="paragraph" w:customStyle="1" w:styleId="c63">
    <w:name w:val="c63"/>
    <w:basedOn w:val="a"/>
    <w:rsid w:val="00E903C5"/>
    <w:pPr>
      <w:spacing w:before="100" w:beforeAutospacing="1" w:after="100" w:afterAutospacing="1"/>
    </w:pPr>
  </w:style>
  <w:style w:type="paragraph" w:customStyle="1" w:styleId="c62">
    <w:name w:val="c62"/>
    <w:basedOn w:val="a"/>
    <w:rsid w:val="00E903C5"/>
    <w:pPr>
      <w:spacing w:before="100" w:beforeAutospacing="1" w:after="100" w:afterAutospacing="1"/>
    </w:pPr>
  </w:style>
  <w:style w:type="character" w:customStyle="1" w:styleId="c5">
    <w:name w:val="c5"/>
    <w:basedOn w:val="a0"/>
    <w:rsid w:val="00E903C5"/>
  </w:style>
  <w:style w:type="paragraph" w:customStyle="1" w:styleId="c0">
    <w:name w:val="c0"/>
    <w:basedOn w:val="a"/>
    <w:rsid w:val="008E3748"/>
    <w:pPr>
      <w:spacing w:before="100" w:beforeAutospacing="1" w:after="100" w:afterAutospacing="1"/>
    </w:pPr>
  </w:style>
  <w:style w:type="character" w:customStyle="1" w:styleId="c6">
    <w:name w:val="c6"/>
    <w:basedOn w:val="a0"/>
    <w:rsid w:val="008E3748"/>
  </w:style>
  <w:style w:type="character" w:customStyle="1" w:styleId="c4">
    <w:name w:val="c4"/>
    <w:basedOn w:val="a0"/>
    <w:rsid w:val="008E3748"/>
  </w:style>
  <w:style w:type="character" w:customStyle="1" w:styleId="c19">
    <w:name w:val="c19"/>
    <w:basedOn w:val="a0"/>
    <w:rsid w:val="008E3748"/>
  </w:style>
  <w:style w:type="paragraph" w:customStyle="1" w:styleId="c15">
    <w:name w:val="c15"/>
    <w:basedOn w:val="a"/>
    <w:rsid w:val="008E3748"/>
    <w:pPr>
      <w:spacing w:before="100" w:beforeAutospacing="1" w:after="100" w:afterAutospacing="1"/>
    </w:pPr>
  </w:style>
  <w:style w:type="character" w:customStyle="1" w:styleId="c2">
    <w:name w:val="c2"/>
    <w:basedOn w:val="a0"/>
    <w:rsid w:val="008E3748"/>
  </w:style>
  <w:style w:type="paragraph" w:customStyle="1" w:styleId="c22">
    <w:name w:val="c22"/>
    <w:basedOn w:val="a"/>
    <w:rsid w:val="008E3748"/>
    <w:pPr>
      <w:spacing w:before="100" w:beforeAutospacing="1" w:after="100" w:afterAutospacing="1"/>
    </w:pPr>
  </w:style>
  <w:style w:type="paragraph" w:customStyle="1" w:styleId="c52">
    <w:name w:val="c52"/>
    <w:basedOn w:val="a"/>
    <w:rsid w:val="000174E4"/>
    <w:pPr>
      <w:spacing w:before="100" w:beforeAutospacing="1" w:after="100" w:afterAutospacing="1"/>
    </w:pPr>
  </w:style>
  <w:style w:type="paragraph" w:customStyle="1" w:styleId="c59">
    <w:name w:val="c59"/>
    <w:basedOn w:val="a"/>
    <w:rsid w:val="000174E4"/>
    <w:pPr>
      <w:spacing w:before="100" w:beforeAutospacing="1" w:after="100" w:afterAutospacing="1"/>
    </w:pPr>
  </w:style>
  <w:style w:type="character" w:styleId="ae">
    <w:name w:val="Emphasis"/>
    <w:qFormat/>
    <w:rsid w:val="000174E4"/>
    <w:rPr>
      <w:i/>
      <w:iCs/>
    </w:rPr>
  </w:style>
  <w:style w:type="paragraph" w:customStyle="1" w:styleId="c42">
    <w:name w:val="c42"/>
    <w:basedOn w:val="a"/>
    <w:rsid w:val="000174E4"/>
    <w:pPr>
      <w:spacing w:before="100" w:beforeAutospacing="1" w:after="100" w:afterAutospacing="1"/>
    </w:pPr>
  </w:style>
  <w:style w:type="paragraph" w:customStyle="1" w:styleId="c12">
    <w:name w:val="c12"/>
    <w:basedOn w:val="a"/>
    <w:rsid w:val="000174E4"/>
    <w:pPr>
      <w:spacing w:before="100" w:beforeAutospacing="1" w:after="100" w:afterAutospacing="1"/>
    </w:pPr>
  </w:style>
  <w:style w:type="character" w:customStyle="1" w:styleId="c47">
    <w:name w:val="c47"/>
    <w:rsid w:val="000174E4"/>
  </w:style>
  <w:style w:type="character" w:customStyle="1" w:styleId="c84">
    <w:name w:val="c84"/>
    <w:rsid w:val="000174E4"/>
  </w:style>
  <w:style w:type="character" w:customStyle="1" w:styleId="c45">
    <w:name w:val="c45"/>
    <w:rsid w:val="000174E4"/>
  </w:style>
  <w:style w:type="paragraph" w:styleId="af">
    <w:name w:val="Body Text"/>
    <w:basedOn w:val="a"/>
    <w:link w:val="af0"/>
    <w:rsid w:val="00E75F81"/>
    <w:pPr>
      <w:suppressAutoHyphens/>
      <w:spacing w:after="120"/>
    </w:pPr>
    <w:rPr>
      <w:lang w:eastAsia="ar-SA"/>
    </w:rPr>
  </w:style>
  <w:style w:type="character" w:customStyle="1" w:styleId="af0">
    <w:name w:val="Основной текст Знак"/>
    <w:basedOn w:val="a0"/>
    <w:link w:val="af"/>
    <w:rsid w:val="00E75F8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">
    <w:name w:val="Заголовок 21"/>
    <w:basedOn w:val="a"/>
    <w:uiPriority w:val="1"/>
    <w:qFormat/>
    <w:rsid w:val="00E75F81"/>
    <w:pPr>
      <w:widowControl w:val="0"/>
      <w:autoSpaceDE w:val="0"/>
      <w:autoSpaceDN w:val="0"/>
      <w:ind w:left="1581"/>
      <w:jc w:val="both"/>
      <w:outlineLvl w:val="2"/>
    </w:pPr>
    <w:rPr>
      <w:b/>
      <w:bCs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F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F57F10"/>
    <w:rPr>
      <w:b/>
      <w:bCs/>
    </w:rPr>
  </w:style>
  <w:style w:type="paragraph" w:styleId="a4">
    <w:name w:val="Normal (Web)"/>
    <w:basedOn w:val="a"/>
    <w:uiPriority w:val="99"/>
    <w:rsid w:val="00F57F10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263C1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63C16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1"/>
    <w:qFormat/>
    <w:rsid w:val="008774C9"/>
    <w:pPr>
      <w:ind w:left="720"/>
      <w:contextualSpacing/>
    </w:pPr>
    <w:rPr>
      <w:sz w:val="20"/>
      <w:szCs w:val="20"/>
    </w:rPr>
  </w:style>
  <w:style w:type="paragraph" w:styleId="a8">
    <w:name w:val="header"/>
    <w:basedOn w:val="a"/>
    <w:link w:val="a9"/>
    <w:uiPriority w:val="99"/>
    <w:unhideWhenUsed/>
    <w:rsid w:val="0043055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305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43055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3055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_"/>
    <w:link w:val="4"/>
    <w:rsid w:val="0043055B"/>
    <w:rPr>
      <w:sz w:val="26"/>
      <w:szCs w:val="26"/>
      <w:shd w:val="clear" w:color="auto" w:fill="FFFFFF"/>
    </w:rPr>
  </w:style>
  <w:style w:type="character" w:customStyle="1" w:styleId="5">
    <w:name w:val="Основной текст (5)_"/>
    <w:link w:val="50"/>
    <w:rsid w:val="0043055B"/>
    <w:rPr>
      <w:b/>
      <w:bCs/>
      <w:sz w:val="26"/>
      <w:szCs w:val="26"/>
      <w:shd w:val="clear" w:color="auto" w:fill="FFFFFF"/>
    </w:rPr>
  </w:style>
  <w:style w:type="character" w:customStyle="1" w:styleId="1">
    <w:name w:val="Основной текст1"/>
    <w:rsid w:val="004305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d">
    <w:name w:val="Основной текст + Полужирный"/>
    <w:rsid w:val="0043055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4">
    <w:name w:val="Основной текст4"/>
    <w:basedOn w:val="a"/>
    <w:link w:val="ac"/>
    <w:rsid w:val="0043055B"/>
    <w:pPr>
      <w:widowControl w:val="0"/>
      <w:shd w:val="clear" w:color="auto" w:fill="FFFFFF"/>
      <w:spacing w:after="420" w:line="509" w:lineRule="exact"/>
      <w:ind w:hanging="360"/>
      <w:jc w:val="center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customStyle="1" w:styleId="50">
    <w:name w:val="Основной текст (5)"/>
    <w:basedOn w:val="a"/>
    <w:link w:val="5"/>
    <w:rsid w:val="0043055B"/>
    <w:pPr>
      <w:widowControl w:val="0"/>
      <w:shd w:val="clear" w:color="auto" w:fill="FFFFFF"/>
      <w:spacing w:after="1800" w:line="322" w:lineRule="exact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  <w:style w:type="character" w:customStyle="1" w:styleId="c38">
    <w:name w:val="c38"/>
    <w:basedOn w:val="a0"/>
    <w:rsid w:val="00E903C5"/>
  </w:style>
  <w:style w:type="paragraph" w:customStyle="1" w:styleId="c39">
    <w:name w:val="c39"/>
    <w:basedOn w:val="a"/>
    <w:rsid w:val="00E903C5"/>
    <w:pPr>
      <w:spacing w:before="100" w:beforeAutospacing="1" w:after="100" w:afterAutospacing="1"/>
    </w:pPr>
  </w:style>
  <w:style w:type="character" w:customStyle="1" w:styleId="c14">
    <w:name w:val="c14"/>
    <w:basedOn w:val="a0"/>
    <w:rsid w:val="00E903C5"/>
  </w:style>
  <w:style w:type="paragraph" w:customStyle="1" w:styleId="c64">
    <w:name w:val="c64"/>
    <w:basedOn w:val="a"/>
    <w:rsid w:val="00E903C5"/>
    <w:pPr>
      <w:spacing w:before="100" w:beforeAutospacing="1" w:after="100" w:afterAutospacing="1"/>
    </w:pPr>
  </w:style>
  <w:style w:type="character" w:customStyle="1" w:styleId="c24">
    <w:name w:val="c24"/>
    <w:basedOn w:val="a0"/>
    <w:rsid w:val="00E903C5"/>
  </w:style>
  <w:style w:type="character" w:customStyle="1" w:styleId="c61">
    <w:name w:val="c61"/>
    <w:basedOn w:val="a0"/>
    <w:rsid w:val="00E903C5"/>
  </w:style>
  <w:style w:type="paragraph" w:customStyle="1" w:styleId="c7">
    <w:name w:val="c7"/>
    <w:basedOn w:val="a"/>
    <w:rsid w:val="00E903C5"/>
    <w:pPr>
      <w:spacing w:before="100" w:beforeAutospacing="1" w:after="100" w:afterAutospacing="1"/>
    </w:pPr>
  </w:style>
  <w:style w:type="character" w:customStyle="1" w:styleId="c36">
    <w:name w:val="c36"/>
    <w:basedOn w:val="a0"/>
    <w:rsid w:val="00E903C5"/>
  </w:style>
  <w:style w:type="paragraph" w:customStyle="1" w:styleId="c13">
    <w:name w:val="c13"/>
    <w:basedOn w:val="a"/>
    <w:rsid w:val="00E903C5"/>
    <w:pPr>
      <w:spacing w:before="100" w:beforeAutospacing="1" w:after="100" w:afterAutospacing="1"/>
    </w:pPr>
  </w:style>
  <w:style w:type="paragraph" w:customStyle="1" w:styleId="c68">
    <w:name w:val="c68"/>
    <w:basedOn w:val="a"/>
    <w:rsid w:val="00E903C5"/>
    <w:pPr>
      <w:spacing w:before="100" w:beforeAutospacing="1" w:after="100" w:afterAutospacing="1"/>
    </w:pPr>
  </w:style>
  <w:style w:type="paragraph" w:customStyle="1" w:styleId="c25">
    <w:name w:val="c25"/>
    <w:basedOn w:val="a"/>
    <w:rsid w:val="00E903C5"/>
    <w:pPr>
      <w:spacing w:before="100" w:beforeAutospacing="1" w:after="100" w:afterAutospacing="1"/>
    </w:pPr>
  </w:style>
  <w:style w:type="paragraph" w:customStyle="1" w:styleId="c63">
    <w:name w:val="c63"/>
    <w:basedOn w:val="a"/>
    <w:rsid w:val="00E903C5"/>
    <w:pPr>
      <w:spacing w:before="100" w:beforeAutospacing="1" w:after="100" w:afterAutospacing="1"/>
    </w:pPr>
  </w:style>
  <w:style w:type="paragraph" w:customStyle="1" w:styleId="c62">
    <w:name w:val="c62"/>
    <w:basedOn w:val="a"/>
    <w:rsid w:val="00E903C5"/>
    <w:pPr>
      <w:spacing w:before="100" w:beforeAutospacing="1" w:after="100" w:afterAutospacing="1"/>
    </w:pPr>
  </w:style>
  <w:style w:type="character" w:customStyle="1" w:styleId="c5">
    <w:name w:val="c5"/>
    <w:basedOn w:val="a0"/>
    <w:rsid w:val="00E903C5"/>
  </w:style>
  <w:style w:type="paragraph" w:customStyle="1" w:styleId="c0">
    <w:name w:val="c0"/>
    <w:basedOn w:val="a"/>
    <w:rsid w:val="008E3748"/>
    <w:pPr>
      <w:spacing w:before="100" w:beforeAutospacing="1" w:after="100" w:afterAutospacing="1"/>
    </w:pPr>
  </w:style>
  <w:style w:type="character" w:customStyle="1" w:styleId="c6">
    <w:name w:val="c6"/>
    <w:basedOn w:val="a0"/>
    <w:rsid w:val="008E3748"/>
  </w:style>
  <w:style w:type="character" w:customStyle="1" w:styleId="c4">
    <w:name w:val="c4"/>
    <w:basedOn w:val="a0"/>
    <w:rsid w:val="008E3748"/>
  </w:style>
  <w:style w:type="character" w:customStyle="1" w:styleId="c19">
    <w:name w:val="c19"/>
    <w:basedOn w:val="a0"/>
    <w:rsid w:val="008E3748"/>
  </w:style>
  <w:style w:type="paragraph" w:customStyle="1" w:styleId="c15">
    <w:name w:val="c15"/>
    <w:basedOn w:val="a"/>
    <w:rsid w:val="008E3748"/>
    <w:pPr>
      <w:spacing w:before="100" w:beforeAutospacing="1" w:after="100" w:afterAutospacing="1"/>
    </w:pPr>
  </w:style>
  <w:style w:type="character" w:customStyle="1" w:styleId="c2">
    <w:name w:val="c2"/>
    <w:basedOn w:val="a0"/>
    <w:rsid w:val="008E3748"/>
  </w:style>
  <w:style w:type="paragraph" w:customStyle="1" w:styleId="c22">
    <w:name w:val="c22"/>
    <w:basedOn w:val="a"/>
    <w:rsid w:val="008E3748"/>
    <w:pPr>
      <w:spacing w:before="100" w:beforeAutospacing="1" w:after="100" w:afterAutospacing="1"/>
    </w:pPr>
  </w:style>
  <w:style w:type="paragraph" w:customStyle="1" w:styleId="c52">
    <w:name w:val="c52"/>
    <w:basedOn w:val="a"/>
    <w:rsid w:val="000174E4"/>
    <w:pPr>
      <w:spacing w:before="100" w:beforeAutospacing="1" w:after="100" w:afterAutospacing="1"/>
    </w:pPr>
  </w:style>
  <w:style w:type="paragraph" w:customStyle="1" w:styleId="c59">
    <w:name w:val="c59"/>
    <w:basedOn w:val="a"/>
    <w:rsid w:val="000174E4"/>
    <w:pPr>
      <w:spacing w:before="100" w:beforeAutospacing="1" w:after="100" w:afterAutospacing="1"/>
    </w:pPr>
  </w:style>
  <w:style w:type="character" w:styleId="ae">
    <w:name w:val="Emphasis"/>
    <w:qFormat/>
    <w:rsid w:val="000174E4"/>
    <w:rPr>
      <w:i/>
      <w:iCs/>
    </w:rPr>
  </w:style>
  <w:style w:type="paragraph" w:customStyle="1" w:styleId="c42">
    <w:name w:val="c42"/>
    <w:basedOn w:val="a"/>
    <w:rsid w:val="000174E4"/>
    <w:pPr>
      <w:spacing w:before="100" w:beforeAutospacing="1" w:after="100" w:afterAutospacing="1"/>
    </w:pPr>
  </w:style>
  <w:style w:type="paragraph" w:customStyle="1" w:styleId="c12">
    <w:name w:val="c12"/>
    <w:basedOn w:val="a"/>
    <w:rsid w:val="000174E4"/>
    <w:pPr>
      <w:spacing w:before="100" w:beforeAutospacing="1" w:after="100" w:afterAutospacing="1"/>
    </w:pPr>
  </w:style>
  <w:style w:type="character" w:customStyle="1" w:styleId="c47">
    <w:name w:val="c47"/>
    <w:rsid w:val="000174E4"/>
  </w:style>
  <w:style w:type="character" w:customStyle="1" w:styleId="c84">
    <w:name w:val="c84"/>
    <w:rsid w:val="000174E4"/>
  </w:style>
  <w:style w:type="character" w:customStyle="1" w:styleId="c45">
    <w:name w:val="c45"/>
    <w:rsid w:val="000174E4"/>
  </w:style>
  <w:style w:type="paragraph" w:styleId="af">
    <w:name w:val="Body Text"/>
    <w:basedOn w:val="a"/>
    <w:link w:val="af0"/>
    <w:rsid w:val="00E75F81"/>
    <w:pPr>
      <w:suppressAutoHyphens/>
      <w:spacing w:after="120"/>
    </w:pPr>
    <w:rPr>
      <w:lang w:eastAsia="ar-SA"/>
    </w:rPr>
  </w:style>
  <w:style w:type="character" w:customStyle="1" w:styleId="af0">
    <w:name w:val="Основной текст Знак"/>
    <w:basedOn w:val="a0"/>
    <w:link w:val="af"/>
    <w:rsid w:val="00E75F8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">
    <w:name w:val="Заголовок 21"/>
    <w:basedOn w:val="a"/>
    <w:uiPriority w:val="1"/>
    <w:qFormat/>
    <w:rsid w:val="00E75F81"/>
    <w:pPr>
      <w:widowControl w:val="0"/>
      <w:autoSpaceDE w:val="0"/>
      <w:autoSpaceDN w:val="0"/>
      <w:ind w:left="1581"/>
      <w:jc w:val="both"/>
      <w:outlineLvl w:val="2"/>
    </w:pPr>
    <w:rPr>
      <w:b/>
      <w:bCs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73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1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8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26</Pages>
  <Words>5774</Words>
  <Characters>32914</Characters>
  <Application>Microsoft Office Word</Application>
  <DocSecurity>0</DocSecurity>
  <Lines>274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Илдархан</cp:lastModifiedBy>
  <cp:revision>9</cp:revision>
  <cp:lastPrinted>2019-11-02T17:59:00Z</cp:lastPrinted>
  <dcterms:created xsi:type="dcterms:W3CDTF">2020-10-05T14:45:00Z</dcterms:created>
  <dcterms:modified xsi:type="dcterms:W3CDTF">2021-09-28T16:46:00Z</dcterms:modified>
</cp:coreProperties>
</file>