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5B" w:rsidRPr="00F1333B" w:rsidRDefault="00AA3D5B" w:rsidP="00AA3D5B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Классный час </w:t>
      </w:r>
      <w:r w:rsidRPr="00F133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«Наш мир без террора»</w:t>
      </w:r>
    </w:p>
    <w:p w:rsidR="00AA3D5B" w:rsidRPr="00F1333B" w:rsidRDefault="00AA3D5B" w:rsidP="00AA3D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Цели</w:t>
      </w:r>
      <w:r w:rsidRPr="00F1333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1333B">
        <w:rPr>
          <w:rFonts w:ascii="Times New Roman" w:eastAsia="Times New Roman" w:hAnsi="Times New Roman" w:cs="Times New Roman"/>
          <w:sz w:val="24"/>
          <w:szCs w:val="24"/>
        </w:rPr>
        <w:t>Сформировать у обучающихся представление о терроризме как историческом и политическом явлении; Акцентировать внимание учащихся на необходимости проявления бдительности с целью профилактики совершения террористических актов;  Ознакомить учащихся с основными правилами поведения в условиях теракта</w:t>
      </w:r>
    </w:p>
    <w:p w:rsidR="00AA3D5B" w:rsidRPr="00F1333B" w:rsidRDefault="00AA3D5B" w:rsidP="00AA3D5B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1333B">
        <w:rPr>
          <w:rFonts w:ascii="Arial" w:eastAsia="Times New Roman" w:hAnsi="Arial" w:cs="Arial"/>
          <w:b/>
          <w:bCs/>
          <w:color w:val="000000"/>
          <w:sz w:val="24"/>
          <w:szCs w:val="24"/>
        </w:rPr>
        <w:t>Ход классного часа</w:t>
      </w:r>
    </w:p>
    <w:p w:rsidR="00AA3D5B" w:rsidRPr="00F1333B" w:rsidRDefault="00AA3D5B" w:rsidP="00AA3D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1.Орг. момент</w:t>
      </w:r>
    </w:p>
    <w:p w:rsidR="00AA3D5B" w:rsidRPr="00F1333B" w:rsidRDefault="00AA3D5B" w:rsidP="00AA3D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F13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Вступительное слово </w:t>
      </w:r>
      <w:proofErr w:type="spellStart"/>
      <w:r w:rsidRPr="00F13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</w:t>
      </w:r>
      <w:proofErr w:type="spellEnd"/>
      <w:r w:rsidRPr="00F13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рук.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3 сентября - День солидарности в борьбе с терроризмом. Этот день приурочен к трагическим событиям, произошедшим в первые сентябрьские дни 2004 года в </w:t>
      </w:r>
      <w:proofErr w:type="gramStart"/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. Беслане. Тогда, во время террористического акта, погибли несколько сотен человек, большинство из которых были дети. Сегодня мы отдаем дань памяти детям, погибшим во время воин и террористических актов.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не просто очередной профессиональный праздник, да, и праздником этот день никак не назовешь.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3 сентября является на сегодняшний день самой новой памятной датой России. Она была официально утверждена федеральным законом «О днях воинской славы (победных днях) России», который был выпущен 6 июля 2005 года. С тех пор, в этот день россияне с горечью вспоминают людей, погибших от рук террористов, а так же тех сотрудников правоохранительных органов, которые погибли во время выполнения служебного долга.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Историческая справка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современной истории России теракты начинаются во второй половине 1990-х. Их началу способствовали ослабление государственных институтов, экономический кризис, формирования черного рынка оружия и взрывчатых веществ, взрывной рост криминального насилия (т.н. «разборок», заказных убийств), неконтролируемые потоки миграции.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Терроризм вернулся в словарь русского человека. И вернулся еще более страшным, чем уходил, теперь он принял черты бандитизма.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второй половине XX века появилось еще одно выражение - «международный терроризм», которое не сходит со страниц газет, журналов. Страшные теракты последних лет во многих странах мира, сделали этот термин часто употребляемым не только в устах политиков, ученых и журналистов, но и простых граждан. Атака террористов на башни Всемирного торгового центра в Нью-Йорке и здание Пентагона в Вашингтоне 11 сентября 2001 года — это самый масштабный и кровавый террористический акт за всю историю человечества. Погибло 2977 человек. Ранено 6300. Он вызвал ужас в Америке и во всем мире. Это страшное и трагическое событие стало своего рода кульминационным пунктом в окончательном формировании международного терроризма как еще одного социального феномена XX века и признании его в качестве одного из главных мировых зол. Весь мир узнал название еще одной террористической организации «Аль-Каида» (в переводе с арабского — «база»), имеющей отделения в 55 странах мира.</w:t>
      </w:r>
    </w:p>
    <w:p w:rsidR="00AA3D5B" w:rsidRPr="00F1333B" w:rsidRDefault="00AA3D5B" w:rsidP="00AA3D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D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DC3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</w:t>
      </w:r>
      <w:r w:rsidRPr="00DC3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безопасности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наличия взрывных устройств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Припаркованные около домов автомашины, незнакомые жильцам (бесхозные).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Присутствие проводов, небольшой антенны, </w:t>
      </w:r>
      <w:proofErr w:type="spellStart"/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изоленты</w:t>
      </w:r>
      <w:proofErr w:type="spellEnd"/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, скотча на машине или каком-либо хозяйственном предмете (сумке, чемодане, коробке и т.д.).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Бесхозные портфели, чемоданы, сумки, свертки, мешки, ящики, коробки.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Присутствие шума внутри обнаруженного предмета (тиканье часов, щелчки или какие-либо другие звуки).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Присутствие в найденном предмете источников питания (батарейки).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Растяжки из проволоки, шпагата, веревки.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Специфический, не свойственный конкретной местности, запах.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подозрительных предметов немедленно сообщите в дежурные службы ОВД, ФСБ, управление по делам ГО и ЧС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места установки взрывных устройств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Подземные переходы (тоннели).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Вокзалы, рынки, магазины.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Стадионы, дискотеки.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Транспортные средства.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Объекты жизнеобеспечения (электростанции, газоперекачивающие и распределительные станции…).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Учебные заведения.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Больницы, поликлиники.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Подвалы, чердаки и лестничные клетки жилых зданий.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Контейнеры для мусора, урны.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Опоры мостов и линий электропередач.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делать при обнаружении взрывного устройства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подходить к обнаруженному предмету, не трогать его руками.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Немедленно сообщить об обнаруженном подозрительном предмете в дежурные службы органов внутренних дел, ФСБ, ГО и ЧС.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Внимание! Использование средств радиосвязи, мобильных телефонов и других радиосре</w:t>
      </w:r>
      <w:proofErr w:type="gramStart"/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сп</w:t>
      </w:r>
      <w:proofErr w:type="gramEnd"/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особно вызвать срабатывание </w:t>
      </w:r>
      <w:proofErr w:type="spellStart"/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радиовзрывателя</w:t>
      </w:r>
      <w:proofErr w:type="spellEnd"/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Дождаться прибытия представителей правоохранительных органов на некотором удалении от взрывного устройства и указать место нахождения подозрительного предмета.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вас захватили в заложники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поведения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Успокойтесь и не паникуйте. Разговаривайте спокойным голосом.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Мобилизуйте свои силы и подготовьтесь к возможному суровому испытанию.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Сохраняйте умственную и физическую активность.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провоцируйте террористов: не показывайте ненависть и пренебрежение.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С самого начала (особенно в первый час) выполняйте все указания бандитов.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привлекайте террористов своим поведением, не оказывайте активного сопротивления. Это может усугубить ваше положение.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Постарайтесь определить место вашего нахождения (заточения).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пытайтесь бежать, если нет полной уверенности в успехе побега.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Заявите о своем плохом самочувствии.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пренебрегайте пищей. Это поможет сохранить силы и здоровье.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Запоминайте как можно больше информации о террористах (количество, вооружение, как выглядят, особенно разговор, манеры поведения).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можно, постарайтесь расположиться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возможном штурме здания ложитесь на пол лицом вниз, сложив руки на затылке.</w:t>
      </w:r>
    </w:p>
    <w:p w:rsidR="00AA3D5B" w:rsidRPr="00F1333B" w:rsidRDefault="00AA3D5B" w:rsidP="00AA3D5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33B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правоохранительные органы делают все, чтобы вас освободить.</w:t>
      </w:r>
    </w:p>
    <w:p w:rsidR="00AA3D5B" w:rsidRPr="00DC3DDF" w:rsidRDefault="00AA3D5B" w:rsidP="00AA3D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DDF">
        <w:rPr>
          <w:rFonts w:ascii="Times New Roman" w:hAnsi="Times New Roman" w:cs="Times New Roman"/>
          <w:b/>
          <w:sz w:val="24"/>
          <w:szCs w:val="24"/>
        </w:rPr>
        <w:t>5.Рефлексия</w:t>
      </w:r>
    </w:p>
    <w:p w:rsidR="00AA3D5B" w:rsidRDefault="00AA3D5B" w:rsidP="00AA3D5B">
      <w:pPr>
        <w:rPr>
          <w:rFonts w:ascii="Times New Roman" w:hAnsi="Times New Roman" w:cs="Times New Roman"/>
          <w:sz w:val="24"/>
          <w:szCs w:val="24"/>
        </w:rPr>
      </w:pPr>
    </w:p>
    <w:p w:rsidR="00EB70FA" w:rsidRDefault="00EB70FA"/>
    <w:sectPr w:rsidR="00EB70FA" w:rsidSect="00EB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D5B"/>
    <w:rsid w:val="000676C0"/>
    <w:rsid w:val="009E04EA"/>
    <w:rsid w:val="00A745D3"/>
    <w:rsid w:val="00AA3D5B"/>
    <w:rsid w:val="00BA0638"/>
    <w:rsid w:val="00C57091"/>
    <w:rsid w:val="00CB4852"/>
    <w:rsid w:val="00EB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4810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2019-08-17T06:32:00Z</dcterms:created>
  <dcterms:modified xsi:type="dcterms:W3CDTF">2019-08-17T06:32:00Z</dcterms:modified>
</cp:coreProperties>
</file>