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9D9" w:rsidRPr="000719D9" w:rsidRDefault="000719D9" w:rsidP="000719D9">
      <w:pPr>
        <w:tabs>
          <w:tab w:val="left" w:pos="-180"/>
        </w:tabs>
        <w:spacing w:after="0" w:line="100" w:lineRule="atLeast"/>
        <w:ind w:left="-180" w:right="-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719D9">
        <w:rPr>
          <w:rFonts w:ascii="Times New Roman" w:eastAsia="Times New Roman" w:hAnsi="Times New Roman"/>
          <w:b/>
          <w:sz w:val="24"/>
          <w:szCs w:val="24"/>
          <w:lang w:eastAsia="ru-RU"/>
        </w:rPr>
        <w:t>МКОУ «Нововладимировская СОШ»</w:t>
      </w:r>
    </w:p>
    <w:p w:rsidR="000719D9" w:rsidRPr="000719D9" w:rsidRDefault="000719D9" w:rsidP="000719D9">
      <w:pPr>
        <w:tabs>
          <w:tab w:val="left" w:pos="-180"/>
        </w:tabs>
        <w:spacing w:after="0" w:line="100" w:lineRule="atLeast"/>
        <w:ind w:left="-180" w:right="-42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0719D9" w:rsidRPr="000719D9" w:rsidRDefault="000719D9" w:rsidP="000719D9">
      <w:pPr>
        <w:tabs>
          <w:tab w:val="left" w:pos="-180"/>
        </w:tabs>
        <w:spacing w:after="0" w:line="100" w:lineRule="atLeast"/>
        <w:ind w:left="-180" w:right="-426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7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599"/>
        <w:gridCol w:w="3600"/>
        <w:gridCol w:w="3600"/>
      </w:tblGrid>
      <w:tr w:rsidR="000719D9" w:rsidRPr="000719D9" w:rsidTr="000719D9">
        <w:tc>
          <w:tcPr>
            <w:tcW w:w="3599" w:type="dxa"/>
            <w:hideMark/>
          </w:tcPr>
          <w:p w:rsidR="000719D9" w:rsidRPr="000719D9" w:rsidRDefault="000719D9" w:rsidP="000719D9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Утверждаю 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МКОУ 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«Нововладимировская СОШ»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И.Б.Мантиков</w:t>
            </w:r>
          </w:p>
          <w:p w:rsidR="000719D9" w:rsidRPr="000719D9" w:rsidRDefault="00A95EED" w:rsidP="008954A3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 28 » 08. </w:t>
            </w:r>
            <w:r w:rsidR="000719D9"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4E2C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719D9"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1г.</w:t>
            </w:r>
          </w:p>
        </w:tc>
        <w:tc>
          <w:tcPr>
            <w:tcW w:w="3600" w:type="dxa"/>
          </w:tcPr>
          <w:p w:rsidR="000719D9" w:rsidRPr="000719D9" w:rsidRDefault="000719D9" w:rsidP="000719D9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Согласовано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Зам. директора по УВР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М.Т.Шакбураева</w:t>
            </w:r>
          </w:p>
          <w:p w:rsidR="000719D9" w:rsidRPr="000719D9" w:rsidRDefault="00A95EED" w:rsidP="008954A3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 28 » 08. </w:t>
            </w:r>
            <w:r w:rsidR="000719D9"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4E2C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719D9"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1г</w:t>
            </w:r>
          </w:p>
        </w:tc>
        <w:tc>
          <w:tcPr>
            <w:tcW w:w="3600" w:type="dxa"/>
          </w:tcPr>
          <w:p w:rsidR="000719D9" w:rsidRPr="000719D9" w:rsidRDefault="000719D9" w:rsidP="000719D9">
            <w:pPr>
              <w:snapToGrid w:val="0"/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Рассмотрено 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на заседании МО  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Протокол № ____</w:t>
            </w:r>
          </w:p>
          <w:p w:rsidR="000719D9" w:rsidRPr="000719D9" w:rsidRDefault="00A95EED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от « 28 » 08. </w:t>
            </w:r>
            <w:r w:rsidR="000719D9"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4E2CE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719D9"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1г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Руководитель МО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_______________________</w:t>
            </w:r>
          </w:p>
          <w:p w:rsidR="000719D9" w:rsidRPr="000719D9" w:rsidRDefault="000719D9" w:rsidP="000719D9">
            <w:pPr>
              <w:spacing w:after="0" w:line="10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9D9" w:rsidRPr="000719D9" w:rsidRDefault="000719D9" w:rsidP="000719D9">
      <w:pPr>
        <w:keepNext/>
        <w:spacing w:before="240" w:after="60" w:line="240" w:lineRule="auto"/>
        <w:outlineLvl w:val="0"/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</w:pPr>
      <w:r w:rsidRPr="000719D9">
        <w:rPr>
          <w:rFonts w:ascii="Cambria" w:eastAsia="Times New Roman" w:hAnsi="Cambria"/>
          <w:b/>
          <w:bCs/>
          <w:kern w:val="32"/>
          <w:sz w:val="32"/>
          <w:szCs w:val="32"/>
          <w:lang w:eastAsia="ru-RU"/>
        </w:rPr>
        <w:t xml:space="preserve">                                      РАБОЧАЯ  ПРОГРАММА</w:t>
      </w:r>
    </w:p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Предмет 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Окружающий мир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Класс  </w:t>
      </w: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1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Учитель   </w:t>
      </w:r>
      <w:r w:rsidR="00525C3D">
        <w:rPr>
          <w:rFonts w:ascii="Times New Roman" w:eastAsia="Times New Roman" w:hAnsi="Times New Roman"/>
          <w:sz w:val="28"/>
          <w:szCs w:val="28"/>
          <w:lang w:eastAsia="ru-RU"/>
        </w:rPr>
        <w:t xml:space="preserve">Аджибатырова </w:t>
      </w:r>
      <w:r w:rsidR="008954A3">
        <w:rPr>
          <w:rFonts w:ascii="Times New Roman" w:eastAsia="Times New Roman" w:hAnsi="Times New Roman"/>
          <w:sz w:val="28"/>
          <w:szCs w:val="28"/>
          <w:lang w:eastAsia="ru-RU"/>
        </w:rPr>
        <w:t>С.А.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Количество часов </w:t>
      </w:r>
      <w:r w:rsidR="004E2CE2">
        <w:rPr>
          <w:rFonts w:ascii="Times New Roman" w:eastAsia="Times New Roman" w:hAnsi="Times New Roman"/>
          <w:sz w:val="28"/>
          <w:szCs w:val="28"/>
          <w:lang w:eastAsia="ru-RU"/>
        </w:rPr>
        <w:t xml:space="preserve"> 66  ч  (2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час</w:t>
      </w:r>
      <w:r w:rsidR="004E2CE2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неделю)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zh-CN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>Рабочая  программа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 составлена на основе: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1.Примерной  программы А.А.Плешакова «Окружающий мир»  , М:Просвещение  2011 г.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2.Положения о рабочих программах МКОУ «Нововладимировская СОШ»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3.Учебного плана МКОУ</w:t>
      </w:r>
      <w:r w:rsidR="00A95EED">
        <w:rPr>
          <w:rFonts w:ascii="Times New Roman" w:eastAsia="Times New Roman" w:hAnsi="Times New Roman"/>
          <w:sz w:val="28"/>
          <w:szCs w:val="28"/>
          <w:lang w:eastAsia="ru-RU"/>
        </w:rPr>
        <w:t xml:space="preserve"> «Нововладимировская СОШ» на 2021-2022</w:t>
      </w:r>
      <w:r w:rsidR="008954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учебный год.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4.Основной образовательной программы ФГОС начального общего образования МКОУ «Нововладимировская СОШ» от </w:t>
      </w:r>
      <w:r w:rsidR="00A95EED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8954A3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.20</w:t>
      </w:r>
      <w:r w:rsidR="004E2CE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1 г.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Учебник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«Окружающий мир»  А.А.Плешакова, М:Просвещение  2011 г.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ПОЯСНИТЕЛЬНАЯ ЗАПИСКА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Программа разработана на основе Федерального государ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ственного образовательного стандарта начального общего обра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зования, примерной программы  начального общего образования,  авторской программы А.А. Плешакова «Окружающий мир», планируемых результатов начального общего образования,</w:t>
      </w:r>
      <w:r w:rsidRPr="000719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положения о рабочих программах МКОУ «Нововладимировская СОШ», учебного плана МКОУ «Нововладимировская СОШ» на 20</w:t>
      </w:r>
      <w:r w:rsidR="004E2CE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E2CE2">
        <w:rPr>
          <w:rFonts w:ascii="Times New Roman" w:eastAsia="Times New Roman" w:hAnsi="Times New Roman"/>
          <w:sz w:val="28"/>
          <w:szCs w:val="28"/>
          <w:lang w:eastAsia="ru-RU"/>
        </w:rPr>
        <w:t>-2022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учебный год.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Изучение предмета «Окружающий мир» в 1 классе на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правлено на достижение следующих </w:t>
      </w:r>
      <w:r w:rsidRPr="000719D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целей: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 формирование целостной картины мира и осознание ме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 духовно-нравственное развитие и воспитание личности гражданина России в условиях культурного и конфессиональ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ного многообразия российского общества.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Основными </w:t>
      </w:r>
      <w:r w:rsidRPr="000719D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задачами </w:t>
      </w: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>явля</w:t>
      </w: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softHyphen/>
        <w:t>ются: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 формирование уважительного отношения к семье, насе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 осознание ребёнком ценности, целостности и многообразия окружающего мира, своего места в нём;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 формирование модели безопасного поведения в условиях повседневной жизни и в различных опасных и чрезвычайных ситуациях;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 формирование психологической культуры и компетенции для обеспечения эффективного и безопасного взаимодействия в социуме.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b/>
          <w:spacing w:val="-1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   Знакомство с началами естественных и социально-гума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нитарных наук в их единстве и взаимосвязях даёт ученику ключ (метод) к осмыслению личного опыта, позволяя сде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лать явления окружающего мира понятными, знакомыми и предсказуемыми, найти своё место в ближайшем окружении, прогнозировать направление своих личных интересов в гар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монии с интересами природы и общества, тем самым обе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 xml:space="preserve">спечивая в дальнейшем как своё личное, так и социальное благополучие. </w:t>
      </w:r>
    </w:p>
    <w:p w:rsidR="000719D9" w:rsidRPr="000719D9" w:rsidRDefault="000719D9" w:rsidP="000719D9">
      <w:pPr>
        <w:shd w:val="clear" w:color="auto" w:fill="FFFFFF"/>
        <w:tabs>
          <w:tab w:val="left" w:leader="underscore" w:pos="6070"/>
        </w:tabs>
        <w:spacing w:after="0" w:line="240" w:lineRule="auto"/>
        <w:jc w:val="both"/>
        <w:rPr>
          <w:rFonts w:ascii="Times New Roman" w:eastAsia="Times New Roman" w:hAnsi="Times New Roman"/>
          <w:spacing w:val="-3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Окружающий мир как предмет несет в себе  большой развивающий потенциал: у детей формируются  предпосылки для научного мировоззрения; создаются условия для самопознания  и саморазвития ребенка.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Особенностями  содержания  этого учебного предмета являются: интегрированный характер обществоведческих знаний; наличие содержания, обеспечивающего формирование  общеучебных умений и навыков и способов деятельности; возможность осуществлять  межпредметные связи  с другими предметами  начальной школы.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>Ценностные ориентиры содержания курса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Природа как одна из важнейших основ здоровой и гармо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ничной жизни человека и общества.</w:t>
      </w:r>
    </w:p>
    <w:p w:rsidR="000719D9" w:rsidRPr="000719D9" w:rsidRDefault="000719D9" w:rsidP="000719D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Культура как процесс и результат человеческой жизнедеятель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ности во всём многообразии её форм.</w:t>
      </w: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Наука как часть культуры, отражающая человеческое стрем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ление к истине, к познанию закономерностей окружающего мира природы и социума.</w:t>
      </w: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Человечество как многообразие народов, культур, религий. в Международное сотрудничество как основа мира на Земле.</w:t>
      </w: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Патриотизм как одно из проявлений духовной зрелости чело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века, выражающейся в любви к России, народу, малой родине, в осознанном желании служить Отечеству.</w:t>
      </w: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Семья как основа духовно-нравственного развития и воспи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тания личности, залог преемственности культурно-ценностных традиций народов России от поколения к поколению и жизне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способности российского общества.</w:t>
      </w: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Труд и творчество как отличительные черты духовно и нрав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ственно развитой личности.</w:t>
      </w: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Здоровый образ жизни в единстве составляющих: здо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ровье физическое, психическое, духовно- и социально-нрав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ственное.</w:t>
      </w:r>
    </w:p>
    <w:p w:rsidR="000719D9" w:rsidRPr="000719D9" w:rsidRDefault="000719D9" w:rsidP="000719D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Нравственный выбор и ответственность человека в отноше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softHyphen/>
        <w:t>нии к природе, историко-культурному наследию, к самому себе и окружающим людям.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2CE2" w:rsidRDefault="000719D9" w:rsidP="004E2CE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>Место курса в учебном плане</w:t>
      </w:r>
    </w:p>
    <w:p w:rsidR="004E2CE2" w:rsidRDefault="004E2CE2" w:rsidP="004E2CE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0719D9" w:rsidRPr="004E2CE2" w:rsidRDefault="004E2CE2" w:rsidP="004E2CE2">
      <w:pPr>
        <w:shd w:val="clear" w:color="auto" w:fill="FFFFFF"/>
        <w:spacing w:after="0" w:line="240" w:lineRule="auto"/>
        <w:ind w:firstLine="568"/>
        <w:jc w:val="both"/>
        <w:rPr>
          <w:rFonts w:ascii="Arial" w:eastAsia="Times New Roman" w:hAnsi="Arial" w:cs="Arial"/>
          <w:color w:val="000000"/>
          <w:lang w:eastAsia="ru-RU"/>
        </w:rPr>
      </w:pPr>
      <w:r w:rsidRPr="004E2CE2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B96A9E">
        <w:rPr>
          <w:rFonts w:ascii="Times New Roman" w:eastAsia="Times New Roman" w:hAnsi="Times New Roman"/>
          <w:color w:val="000000"/>
          <w:lang w:eastAsia="ru-RU"/>
        </w:rPr>
        <w:t>На изучение курса «Окружающий мир» в 1 классе начальной школы отводится 2ч в неделю – 66 ч (33 учебные недели).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Предусмотрено проведение:  практических работ, проектов, опыт, комплексная контрольная работа. При проведении  уроков используют беседы, , экскурсии, дидактические игры, работу в группах, работу в парах. </w:t>
      </w:r>
    </w:p>
    <w:p w:rsidR="000719D9" w:rsidRPr="000719D9" w:rsidRDefault="000719D9" w:rsidP="000719D9">
      <w:pPr>
        <w:spacing w:after="0" w:line="240" w:lineRule="auto"/>
        <w:ind w:left="284" w:firstLine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>Результаты освоения предмета «Окружающий мир» в 1 классе</w:t>
      </w:r>
    </w:p>
    <w:p w:rsidR="000719D9" w:rsidRPr="000719D9" w:rsidRDefault="000719D9" w:rsidP="000719D9">
      <w:pPr>
        <w:spacing w:after="0" w:line="240" w:lineRule="auto"/>
        <w:ind w:left="284" w:firstLine="283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Личностными результатами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изучения курса «Окружающий мир» в 1-м классе является формирование следующих умений: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Оценивать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Объяснять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с позиции общечеловеческих нравственных ценностей, почему конкретные поступки можно оценить как хорошие или плохие.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Самостоятельно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определять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высказывать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самые простые общие для всех людей правила поведения (основы общечеловеческих нравственных ценностей).</w:t>
      </w:r>
    </w:p>
    <w:p w:rsid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предложенных ситуациях, опираясь на общие для всех простые правила поведения, 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делать выбор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, какой поступок совершить.</w:t>
      </w:r>
    </w:p>
    <w:p w:rsidR="00595519" w:rsidRPr="00595519" w:rsidRDefault="00595519" w:rsidP="00595519">
      <w:pPr>
        <w:spacing w:after="0" w:line="20" w:lineRule="atLeast"/>
        <w:ind w:left="812"/>
        <w:rPr>
          <w:rFonts w:ascii="Times New Roman" w:hAnsi="Times New Roman"/>
          <w:sz w:val="24"/>
          <w:szCs w:val="24"/>
        </w:rPr>
      </w:pPr>
      <w:r w:rsidRPr="00595519">
        <w:rPr>
          <w:rFonts w:ascii="Times New Roman" w:hAnsi="Times New Roman"/>
          <w:b/>
          <w:sz w:val="24"/>
          <w:szCs w:val="24"/>
        </w:rPr>
        <w:t>Личностные</w:t>
      </w:r>
      <w:r w:rsidRPr="00595519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595519">
        <w:rPr>
          <w:rFonts w:ascii="Times New Roman" w:hAnsi="Times New Roman"/>
          <w:b/>
          <w:sz w:val="24"/>
          <w:szCs w:val="24"/>
        </w:rPr>
        <w:t>результаты</w:t>
      </w:r>
      <w:r w:rsidRPr="00595519">
        <w:rPr>
          <w:rFonts w:ascii="Times New Roman" w:hAnsi="Times New Roman"/>
          <w:b/>
          <w:color w:val="262626" w:themeColor="text1" w:themeTint="D9"/>
          <w:sz w:val="24"/>
          <w:szCs w:val="24"/>
        </w:rPr>
        <w:t xml:space="preserve"> (Основные</w:t>
      </w:r>
      <w:r w:rsidRPr="00595519">
        <w:rPr>
          <w:rFonts w:ascii="Times New Roman" w:hAnsi="Times New Roman"/>
          <w:b/>
          <w:color w:val="262626" w:themeColor="text1" w:themeTint="D9"/>
          <w:spacing w:val="2"/>
          <w:sz w:val="24"/>
          <w:szCs w:val="24"/>
        </w:rPr>
        <w:t xml:space="preserve"> </w:t>
      </w:r>
      <w:r w:rsidRPr="00595519">
        <w:rPr>
          <w:rFonts w:ascii="Times New Roman" w:hAnsi="Times New Roman"/>
          <w:b/>
          <w:color w:val="262626" w:themeColor="text1" w:themeTint="D9"/>
          <w:sz w:val="24"/>
          <w:szCs w:val="24"/>
        </w:rPr>
        <w:t>направления</w:t>
      </w:r>
      <w:r w:rsidRPr="00595519">
        <w:rPr>
          <w:rFonts w:ascii="Times New Roman" w:hAnsi="Times New Roman"/>
          <w:b/>
          <w:color w:val="262626" w:themeColor="text1" w:themeTint="D9"/>
          <w:spacing w:val="3"/>
          <w:sz w:val="24"/>
          <w:szCs w:val="24"/>
        </w:rPr>
        <w:t xml:space="preserve"> </w:t>
      </w:r>
      <w:r w:rsidRPr="00595519">
        <w:rPr>
          <w:rFonts w:ascii="Times New Roman" w:hAnsi="Times New Roman"/>
          <w:b/>
          <w:color w:val="262626" w:themeColor="text1" w:themeTint="D9"/>
          <w:sz w:val="24"/>
          <w:szCs w:val="24"/>
        </w:rPr>
        <w:t>воспитательной</w:t>
      </w:r>
      <w:r w:rsidRPr="00595519">
        <w:rPr>
          <w:rFonts w:ascii="Times New Roman" w:hAnsi="Times New Roman"/>
          <w:b/>
          <w:color w:val="262626" w:themeColor="text1" w:themeTint="D9"/>
          <w:spacing w:val="7"/>
          <w:sz w:val="24"/>
          <w:szCs w:val="24"/>
        </w:rPr>
        <w:t xml:space="preserve"> </w:t>
      </w:r>
      <w:r w:rsidRPr="00595519">
        <w:rPr>
          <w:rFonts w:ascii="Times New Roman" w:hAnsi="Times New Roman"/>
          <w:b/>
          <w:color w:val="262626" w:themeColor="text1" w:themeTint="D9"/>
          <w:sz w:val="24"/>
          <w:szCs w:val="24"/>
        </w:rPr>
        <w:t>деятельности.</w:t>
      </w:r>
      <w:r w:rsidRPr="00595519">
        <w:rPr>
          <w:rFonts w:ascii="Times New Roman" w:hAnsi="Times New Roman"/>
          <w:b/>
          <w:color w:val="262626" w:themeColor="text1" w:themeTint="D9"/>
          <w:spacing w:val="1"/>
          <w:sz w:val="24"/>
          <w:szCs w:val="24"/>
        </w:rPr>
        <w:t xml:space="preserve">  </w:t>
      </w:r>
      <w:r w:rsidRPr="00595519">
        <w:rPr>
          <w:rFonts w:ascii="Times New Roman" w:hAnsi="Times New Roman"/>
          <w:color w:val="262626" w:themeColor="text1" w:themeTint="D9"/>
          <w:sz w:val="24"/>
          <w:szCs w:val="24"/>
        </w:rPr>
        <w:t>из  Стратегии развития воспитания в Российской Федерации</w:t>
      </w:r>
      <w:r w:rsidRPr="00595519">
        <w:rPr>
          <w:rFonts w:ascii="Times New Roman" w:hAnsi="Times New Roman"/>
          <w:color w:val="262626" w:themeColor="text1" w:themeTint="D9"/>
          <w:spacing w:val="-78"/>
          <w:sz w:val="24"/>
          <w:szCs w:val="24"/>
        </w:rPr>
        <w:t xml:space="preserve"> </w:t>
      </w:r>
      <w:r w:rsidRPr="00595519">
        <w:rPr>
          <w:rFonts w:ascii="Times New Roman" w:hAnsi="Times New Roman"/>
          <w:color w:val="262626" w:themeColor="text1" w:themeTint="D9"/>
          <w:sz w:val="24"/>
          <w:szCs w:val="24"/>
        </w:rPr>
        <w:t>на</w:t>
      </w:r>
      <w:r w:rsidRPr="00595519">
        <w:rPr>
          <w:rFonts w:ascii="Times New Roman" w:hAnsi="Times New Roman"/>
          <w:color w:val="262626" w:themeColor="text1" w:themeTint="D9"/>
          <w:spacing w:val="-3"/>
          <w:sz w:val="24"/>
          <w:szCs w:val="24"/>
        </w:rPr>
        <w:t xml:space="preserve"> </w:t>
      </w:r>
      <w:r w:rsidRPr="00595519">
        <w:rPr>
          <w:rFonts w:ascii="Times New Roman" w:hAnsi="Times New Roman"/>
          <w:color w:val="262626" w:themeColor="text1" w:themeTint="D9"/>
          <w:sz w:val="24"/>
          <w:szCs w:val="24"/>
        </w:rPr>
        <w:t>период</w:t>
      </w:r>
      <w:r w:rsidRPr="00595519">
        <w:rPr>
          <w:rFonts w:ascii="Times New Roman" w:hAnsi="Times New Roman"/>
          <w:color w:val="262626" w:themeColor="text1" w:themeTint="D9"/>
          <w:spacing w:val="-1"/>
          <w:sz w:val="24"/>
          <w:szCs w:val="24"/>
        </w:rPr>
        <w:t xml:space="preserve"> </w:t>
      </w:r>
      <w:r w:rsidRPr="00595519">
        <w:rPr>
          <w:rFonts w:ascii="Times New Roman" w:hAnsi="Times New Roman"/>
          <w:color w:val="262626" w:themeColor="text1" w:themeTint="D9"/>
          <w:sz w:val="24"/>
          <w:szCs w:val="24"/>
        </w:rPr>
        <w:t>до</w:t>
      </w:r>
      <w:r w:rsidRPr="00595519">
        <w:rPr>
          <w:rFonts w:ascii="Times New Roman" w:hAnsi="Times New Roman"/>
          <w:color w:val="262626" w:themeColor="text1" w:themeTint="D9"/>
          <w:spacing w:val="1"/>
          <w:sz w:val="24"/>
          <w:szCs w:val="24"/>
        </w:rPr>
        <w:t xml:space="preserve"> </w:t>
      </w:r>
      <w:r w:rsidRPr="00595519">
        <w:rPr>
          <w:rFonts w:ascii="Times New Roman" w:hAnsi="Times New Roman"/>
          <w:color w:val="262626" w:themeColor="text1" w:themeTint="D9"/>
          <w:sz w:val="24"/>
          <w:szCs w:val="24"/>
        </w:rPr>
        <w:t>2025 года)</w:t>
      </w:r>
    </w:p>
    <w:p w:rsidR="00595519" w:rsidRPr="00595519" w:rsidRDefault="00595519" w:rsidP="00595519">
      <w:pPr>
        <w:pStyle w:val="a9"/>
        <w:numPr>
          <w:ilvl w:val="0"/>
          <w:numId w:val="2"/>
        </w:numPr>
        <w:tabs>
          <w:tab w:val="left" w:pos="813"/>
        </w:tabs>
        <w:spacing w:line="20" w:lineRule="atLeast"/>
        <w:ind w:hanging="361"/>
        <w:rPr>
          <w:sz w:val="24"/>
          <w:szCs w:val="24"/>
        </w:rPr>
      </w:pPr>
      <w:r w:rsidRPr="00595519">
        <w:rPr>
          <w:b/>
          <w:sz w:val="24"/>
          <w:szCs w:val="24"/>
        </w:rPr>
        <w:t>Гражданское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воспитание</w:t>
      </w:r>
      <w:r w:rsidRPr="00595519">
        <w:rPr>
          <w:b/>
          <w:spacing w:val="-2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включает: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формирование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активной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гражданской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позиции,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гражданской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ответственности,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основанной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традиционных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культурных,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духовных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нравственных ценностях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российского общества;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развитие</w:t>
      </w:r>
      <w:r w:rsidRPr="00595519">
        <w:rPr>
          <w:spacing w:val="-6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культуры</w:t>
      </w:r>
      <w:r w:rsidRPr="00595519">
        <w:rPr>
          <w:spacing w:val="-6"/>
          <w:sz w:val="24"/>
          <w:szCs w:val="24"/>
        </w:rPr>
        <w:t xml:space="preserve"> </w:t>
      </w:r>
      <w:r w:rsidRPr="00595519">
        <w:rPr>
          <w:sz w:val="24"/>
          <w:szCs w:val="24"/>
        </w:rPr>
        <w:t>межнационального</w:t>
      </w:r>
      <w:r w:rsidRPr="00595519">
        <w:rPr>
          <w:spacing w:val="-8"/>
          <w:sz w:val="24"/>
          <w:szCs w:val="24"/>
        </w:rPr>
        <w:t xml:space="preserve"> </w:t>
      </w:r>
      <w:r w:rsidRPr="00595519">
        <w:rPr>
          <w:sz w:val="24"/>
          <w:szCs w:val="24"/>
        </w:rPr>
        <w:t>общения;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595519">
        <w:rPr>
          <w:sz w:val="24"/>
          <w:szCs w:val="24"/>
        </w:rPr>
        <w:t>формирование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приверженности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идеям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интернационализма,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дружбы,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равенства,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взаимопомощи народов;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воспитание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уважительного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отношения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национальному</w:t>
      </w:r>
      <w:r w:rsidRPr="00595519">
        <w:rPr>
          <w:spacing w:val="71"/>
          <w:sz w:val="24"/>
          <w:szCs w:val="24"/>
        </w:rPr>
        <w:t xml:space="preserve"> </w:t>
      </w:r>
      <w:r w:rsidRPr="00595519">
        <w:rPr>
          <w:sz w:val="24"/>
          <w:szCs w:val="24"/>
        </w:rPr>
        <w:t>достоинству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людей,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их чувствам,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религиозным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убеждениям;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развитие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правовой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политической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культуры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детей,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расширение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конструктивного участия в принятии решений, затрагивающих их права 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интересы,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том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числе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различных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формах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самоорганизации,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самоуправления,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общественно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значимой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деятельности;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развитие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детской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среде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ответственности,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принципов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коллективизма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социальной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солидарности;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формирование стабильной системы нравственных и смысловых установок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личности,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позволяющих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противостоять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идеологии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экстремизма,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национализма,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ксенофобии,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коррупции,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дискриминации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социальным,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религиозным,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расовым,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национальным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признакам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другим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негативным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социальным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явлениям;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69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разработку и реализацию программ воспитания, способствующих правовой,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социальной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адаптации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детей,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том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числе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детей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из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семей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мигрантов.</w:t>
      </w:r>
    </w:p>
    <w:p w:rsidR="00595519" w:rsidRPr="00595519" w:rsidRDefault="00595519" w:rsidP="00595519">
      <w:pPr>
        <w:pStyle w:val="a9"/>
        <w:numPr>
          <w:ilvl w:val="0"/>
          <w:numId w:val="2"/>
        </w:numPr>
        <w:tabs>
          <w:tab w:val="left" w:pos="813"/>
        </w:tabs>
        <w:spacing w:line="20" w:lineRule="atLeast"/>
        <w:ind w:hanging="361"/>
        <w:rPr>
          <w:sz w:val="24"/>
          <w:szCs w:val="24"/>
        </w:rPr>
      </w:pPr>
      <w:r w:rsidRPr="00595519">
        <w:rPr>
          <w:b/>
          <w:sz w:val="24"/>
          <w:szCs w:val="24"/>
        </w:rPr>
        <w:t>Патриотическое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воспитание</w:t>
      </w:r>
      <w:r w:rsidRPr="00595519">
        <w:rPr>
          <w:b/>
          <w:spacing w:val="-3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предусматривает: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формирование</w:t>
      </w:r>
      <w:r w:rsidRPr="00595519">
        <w:rPr>
          <w:spacing w:val="-9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российской</w:t>
      </w:r>
      <w:r w:rsidRPr="00595519">
        <w:rPr>
          <w:spacing w:val="-5"/>
          <w:sz w:val="24"/>
          <w:szCs w:val="24"/>
        </w:rPr>
        <w:t xml:space="preserve"> </w:t>
      </w:r>
      <w:r w:rsidRPr="00595519">
        <w:rPr>
          <w:sz w:val="24"/>
          <w:szCs w:val="24"/>
        </w:rPr>
        <w:t>гражданской</w:t>
      </w:r>
      <w:r w:rsidRPr="00595519">
        <w:rPr>
          <w:spacing w:val="-5"/>
          <w:sz w:val="24"/>
          <w:szCs w:val="24"/>
        </w:rPr>
        <w:t xml:space="preserve"> </w:t>
      </w:r>
      <w:r w:rsidRPr="00595519">
        <w:rPr>
          <w:sz w:val="24"/>
          <w:szCs w:val="24"/>
        </w:rPr>
        <w:t>идентичности;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63"/>
        <w:rPr>
          <w:sz w:val="24"/>
          <w:szCs w:val="24"/>
        </w:rPr>
      </w:pPr>
      <w:r>
        <w:rPr>
          <w:sz w:val="24"/>
          <w:szCs w:val="24"/>
        </w:rPr>
        <w:t xml:space="preserve">-  </w:t>
      </w:r>
      <w:r w:rsidRPr="00595519">
        <w:rPr>
          <w:sz w:val="24"/>
          <w:szCs w:val="24"/>
        </w:rPr>
        <w:t>формирование патриотизма, чувства гордости за свою Родину, готовности 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защите интересов Отечества, ответственности за будущее России на основе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развития программ патриотического воспитания детей, в том числе военно-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патриотического воспитания;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6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формирование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умения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ориентироваться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современных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общественно-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политических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процессах,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происходящих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мире,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а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также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осознанную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выработку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собственной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позиции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отношению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ним</w:t>
      </w:r>
      <w:r w:rsidRPr="00595519">
        <w:rPr>
          <w:spacing w:val="70"/>
          <w:sz w:val="24"/>
          <w:szCs w:val="24"/>
        </w:rPr>
        <w:t xml:space="preserve"> </w:t>
      </w:r>
      <w:r w:rsidRPr="00595519">
        <w:rPr>
          <w:sz w:val="24"/>
          <w:szCs w:val="24"/>
        </w:rPr>
        <w:t>на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основе знания и осмысления истории, духовных ценностей и достижений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нашей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страны;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развитие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уважения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таким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символам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государства,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как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герб,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флаг,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гимн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Российской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Федерации,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историческим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символам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памятникам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Отечества;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развитие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поисковой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краеведческой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деятельности,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детского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познавательного туризма.</w:t>
      </w:r>
    </w:p>
    <w:p w:rsidR="00595519" w:rsidRPr="00595519" w:rsidRDefault="00595519" w:rsidP="00595519">
      <w:pPr>
        <w:pStyle w:val="a9"/>
        <w:numPr>
          <w:ilvl w:val="0"/>
          <w:numId w:val="2"/>
        </w:numPr>
        <w:tabs>
          <w:tab w:val="left" w:pos="813"/>
        </w:tabs>
        <w:spacing w:line="20" w:lineRule="atLeast"/>
        <w:ind w:hanging="361"/>
        <w:rPr>
          <w:sz w:val="24"/>
          <w:szCs w:val="24"/>
        </w:rPr>
      </w:pPr>
      <w:r w:rsidRPr="00595519">
        <w:rPr>
          <w:b/>
          <w:sz w:val="24"/>
          <w:szCs w:val="24"/>
        </w:rPr>
        <w:t>Духовно-нравственное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воспитание</w:t>
      </w:r>
      <w:r w:rsidRPr="00595519">
        <w:rPr>
          <w:b/>
          <w:spacing w:val="-2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осуществляется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за</w:t>
      </w:r>
      <w:r w:rsidRPr="00595519">
        <w:rPr>
          <w:b/>
          <w:spacing w:val="-3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счет: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развития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детей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нравственных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чувств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(чести,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долга,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справедливости,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милосердия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дружелюбия);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формирования выраженной в поведении нравственной позиции, в том числе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способности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сознательному</w:t>
      </w:r>
      <w:r w:rsidRPr="00595519">
        <w:rPr>
          <w:spacing w:val="-4"/>
          <w:sz w:val="24"/>
          <w:szCs w:val="24"/>
        </w:rPr>
        <w:t xml:space="preserve"> </w:t>
      </w:r>
      <w:r w:rsidRPr="00595519">
        <w:rPr>
          <w:sz w:val="24"/>
          <w:szCs w:val="24"/>
        </w:rPr>
        <w:t>выбору</w:t>
      </w:r>
      <w:r w:rsidRPr="00595519">
        <w:rPr>
          <w:spacing w:val="-4"/>
          <w:sz w:val="24"/>
          <w:szCs w:val="24"/>
        </w:rPr>
        <w:t xml:space="preserve"> </w:t>
      </w:r>
      <w:r w:rsidRPr="00595519">
        <w:rPr>
          <w:sz w:val="24"/>
          <w:szCs w:val="24"/>
        </w:rPr>
        <w:t>добра;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развития сопереживания и формирования позитивного отношения к людям,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том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числе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лицам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ограниченными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возможностями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здоровья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инвалидам;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содействия формированию у детей позитивных жизненных ориентиров 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планов;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2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оказания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помощи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детям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выработке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моделей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поведения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различных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трудных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жизненных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ситуациях,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том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числе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проблемных,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стрессовых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конфликтных.</w:t>
      </w:r>
    </w:p>
    <w:p w:rsidR="00595519" w:rsidRPr="00595519" w:rsidRDefault="00595519" w:rsidP="00595519">
      <w:pPr>
        <w:pStyle w:val="a9"/>
        <w:numPr>
          <w:ilvl w:val="0"/>
          <w:numId w:val="2"/>
        </w:numPr>
        <w:tabs>
          <w:tab w:val="left" w:pos="813"/>
        </w:tabs>
        <w:spacing w:line="20" w:lineRule="atLeast"/>
        <w:ind w:hanging="361"/>
        <w:rPr>
          <w:sz w:val="24"/>
          <w:szCs w:val="24"/>
        </w:rPr>
      </w:pPr>
      <w:r w:rsidRPr="00595519">
        <w:rPr>
          <w:b/>
          <w:sz w:val="24"/>
          <w:szCs w:val="24"/>
        </w:rPr>
        <w:t>Эстетическое</w:t>
      </w:r>
      <w:r w:rsidRPr="00595519">
        <w:rPr>
          <w:b/>
          <w:spacing w:val="-5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воспитание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предполагает: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Pr="00595519">
        <w:rPr>
          <w:sz w:val="24"/>
          <w:szCs w:val="24"/>
        </w:rPr>
        <w:t>приобщение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уникальному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российскому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культурному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наследию,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том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числе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литературному,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музыкальному,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художественному,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театральному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кинематографическому;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4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создание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равных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для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всех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детей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возможностей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доступа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культурным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ценностям;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6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воспитание уважения к культуре, языкам, традициям и обычаям народов,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проживающих в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Российской Федерации;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приобщение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классическим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современным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высокохудожественным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отечественным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мировым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произведениям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искусства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литературы;</w:t>
      </w:r>
    </w:p>
    <w:p w:rsidR="00595519" w:rsidRPr="00595519" w:rsidRDefault="00595519" w:rsidP="00595519">
      <w:pPr>
        <w:tabs>
          <w:tab w:val="left" w:pos="1534"/>
        </w:tabs>
        <w:spacing w:line="20" w:lineRule="atLeast"/>
        <w:ind w:right="573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популяризация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российских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культурных,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нравственных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семейных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ценностей;</w:t>
      </w:r>
    </w:p>
    <w:p w:rsidR="00595519" w:rsidRPr="00595519" w:rsidRDefault="00595519" w:rsidP="00595519">
      <w:pPr>
        <w:tabs>
          <w:tab w:val="left" w:pos="1534"/>
          <w:tab w:val="left" w:pos="10490"/>
        </w:tabs>
        <w:spacing w:line="20" w:lineRule="atLeast"/>
        <w:ind w:right="14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595519">
        <w:rPr>
          <w:sz w:val="24"/>
          <w:szCs w:val="24"/>
        </w:rPr>
        <w:t>сохранение,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поддержки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развитие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этнических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традиций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народного творчества.</w:t>
      </w:r>
    </w:p>
    <w:p w:rsidR="00595519" w:rsidRPr="00595519" w:rsidRDefault="00595519" w:rsidP="00595519">
      <w:pPr>
        <w:pStyle w:val="Heading2"/>
        <w:numPr>
          <w:ilvl w:val="0"/>
          <w:numId w:val="2"/>
        </w:numPr>
        <w:tabs>
          <w:tab w:val="left" w:pos="813"/>
        </w:tabs>
        <w:spacing w:line="20" w:lineRule="atLeast"/>
        <w:ind w:right="567"/>
        <w:rPr>
          <w:b w:val="0"/>
          <w:sz w:val="24"/>
          <w:szCs w:val="24"/>
        </w:rPr>
      </w:pPr>
      <w:r w:rsidRPr="00595519">
        <w:rPr>
          <w:sz w:val="24"/>
          <w:szCs w:val="24"/>
        </w:rPr>
        <w:t>Физическое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воспитание,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формирование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культуры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здоровья</w:t>
      </w:r>
      <w:r w:rsidRPr="00595519">
        <w:rPr>
          <w:spacing w:val="7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эмоционального</w:t>
      </w:r>
      <w:r w:rsidRPr="00595519">
        <w:rPr>
          <w:spacing w:val="-4"/>
          <w:sz w:val="24"/>
          <w:szCs w:val="24"/>
        </w:rPr>
        <w:t xml:space="preserve"> </w:t>
      </w:r>
      <w:r w:rsidRPr="00595519">
        <w:rPr>
          <w:sz w:val="24"/>
          <w:szCs w:val="24"/>
        </w:rPr>
        <w:t>благополучия</w:t>
      </w:r>
      <w:r w:rsidRPr="00595519">
        <w:rPr>
          <w:spacing w:val="2"/>
          <w:sz w:val="24"/>
          <w:szCs w:val="24"/>
        </w:rPr>
        <w:t xml:space="preserve"> </w:t>
      </w:r>
      <w:r w:rsidRPr="00595519">
        <w:rPr>
          <w:sz w:val="24"/>
          <w:szCs w:val="24"/>
        </w:rPr>
        <w:t>включает: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66"/>
        <w:rPr>
          <w:sz w:val="24"/>
          <w:szCs w:val="24"/>
        </w:rPr>
      </w:pPr>
      <w:r w:rsidRPr="00595519">
        <w:rPr>
          <w:sz w:val="24"/>
          <w:szCs w:val="24"/>
        </w:rPr>
        <w:t>формирование ответственного отношения к своему здоровью и потребности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здоровом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образе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жизни;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74"/>
        <w:rPr>
          <w:sz w:val="24"/>
          <w:szCs w:val="24"/>
        </w:rPr>
      </w:pPr>
      <w:r w:rsidRPr="00595519">
        <w:rPr>
          <w:sz w:val="24"/>
          <w:szCs w:val="24"/>
        </w:rPr>
        <w:t>формирование системы мотивации к активному и здоровому образу жизни,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занятиям физической культурой и спортом, развитие культуры здорового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питания;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69"/>
        <w:rPr>
          <w:sz w:val="24"/>
          <w:szCs w:val="24"/>
        </w:rPr>
      </w:pPr>
      <w:r w:rsidRPr="00595519">
        <w:rPr>
          <w:sz w:val="24"/>
          <w:szCs w:val="24"/>
        </w:rPr>
        <w:t>развитие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культуры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безопасной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жизнедеятельности,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профилактику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наркотической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алкогольной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зависимости,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табакокурения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71"/>
          <w:sz w:val="24"/>
          <w:szCs w:val="24"/>
        </w:rPr>
        <w:t xml:space="preserve"> </w:t>
      </w:r>
      <w:r w:rsidRPr="00595519">
        <w:rPr>
          <w:sz w:val="24"/>
          <w:szCs w:val="24"/>
        </w:rPr>
        <w:t>других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вредных</w:t>
      </w:r>
      <w:r w:rsidRPr="00595519">
        <w:rPr>
          <w:spacing w:val="-4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привычек.</w:t>
      </w:r>
    </w:p>
    <w:p w:rsidR="00595519" w:rsidRPr="00595519" w:rsidRDefault="00595519" w:rsidP="00595519">
      <w:pPr>
        <w:pStyle w:val="a9"/>
        <w:numPr>
          <w:ilvl w:val="0"/>
          <w:numId w:val="2"/>
        </w:numPr>
        <w:tabs>
          <w:tab w:val="left" w:pos="813"/>
        </w:tabs>
        <w:spacing w:line="20" w:lineRule="atLeast"/>
        <w:ind w:hanging="361"/>
        <w:rPr>
          <w:sz w:val="24"/>
          <w:szCs w:val="24"/>
        </w:rPr>
      </w:pPr>
      <w:r w:rsidRPr="00595519">
        <w:rPr>
          <w:b/>
          <w:sz w:val="24"/>
          <w:szCs w:val="24"/>
        </w:rPr>
        <w:t>Трудовое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воспитание</w:t>
      </w:r>
      <w:r w:rsidRPr="00595519">
        <w:rPr>
          <w:b/>
          <w:spacing w:val="-2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реализуется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посредством: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hanging="361"/>
        <w:rPr>
          <w:sz w:val="24"/>
          <w:szCs w:val="24"/>
        </w:rPr>
      </w:pPr>
      <w:r w:rsidRPr="00595519">
        <w:rPr>
          <w:sz w:val="24"/>
          <w:szCs w:val="24"/>
        </w:rPr>
        <w:t>воспитания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уважения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труду</w:t>
      </w:r>
      <w:r w:rsidRPr="00595519">
        <w:rPr>
          <w:spacing w:val="-7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людям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труда,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трудовым</w:t>
      </w:r>
      <w:r w:rsidRPr="00595519">
        <w:rPr>
          <w:spacing w:val="-6"/>
          <w:sz w:val="24"/>
          <w:szCs w:val="24"/>
        </w:rPr>
        <w:t xml:space="preserve"> </w:t>
      </w:r>
      <w:r w:rsidRPr="00595519">
        <w:rPr>
          <w:sz w:val="24"/>
          <w:szCs w:val="24"/>
        </w:rPr>
        <w:t>достижениям;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69"/>
        <w:rPr>
          <w:sz w:val="24"/>
          <w:szCs w:val="24"/>
        </w:rPr>
      </w:pPr>
      <w:r w:rsidRPr="00595519">
        <w:rPr>
          <w:sz w:val="24"/>
          <w:szCs w:val="24"/>
        </w:rPr>
        <w:t>формирования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умений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навыков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самообслуживания,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потребности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трудиться,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добросовестного,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ответственного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творческого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отношения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разным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видам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трудовой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деятельности,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включая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обучение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выполнение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домашних обязанностей;</w:t>
      </w:r>
    </w:p>
    <w:p w:rsidR="00595519" w:rsidRPr="00595519" w:rsidRDefault="00595519" w:rsidP="00595519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64"/>
        <w:rPr>
          <w:sz w:val="24"/>
          <w:szCs w:val="24"/>
        </w:rPr>
      </w:pPr>
      <w:r w:rsidRPr="00595519">
        <w:rPr>
          <w:sz w:val="24"/>
          <w:szCs w:val="24"/>
        </w:rPr>
        <w:t>развития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навыков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совместной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работы,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умения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работать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самостоятельно,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мобилизуя необходимые ресурсы, правильно оценивая смысл и последствия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своих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действий;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70"/>
        <w:rPr>
          <w:sz w:val="24"/>
          <w:szCs w:val="24"/>
        </w:rPr>
      </w:pPr>
      <w:r w:rsidRPr="00595519">
        <w:rPr>
          <w:sz w:val="24"/>
          <w:szCs w:val="24"/>
        </w:rPr>
        <w:t>содействия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профессиональному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самоопределению,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приобщения</w:t>
      </w:r>
      <w:r w:rsidRPr="00595519">
        <w:rPr>
          <w:spacing w:val="7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социально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значимой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деятельности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для</w:t>
      </w:r>
      <w:r w:rsidRPr="00595519">
        <w:rPr>
          <w:spacing w:val="-4"/>
          <w:sz w:val="24"/>
          <w:szCs w:val="24"/>
        </w:rPr>
        <w:t xml:space="preserve"> </w:t>
      </w:r>
      <w:r w:rsidRPr="00595519">
        <w:rPr>
          <w:sz w:val="24"/>
          <w:szCs w:val="24"/>
        </w:rPr>
        <w:t>осмысленного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выбора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профессии.</w:t>
      </w:r>
    </w:p>
    <w:p w:rsidR="00595519" w:rsidRPr="00595519" w:rsidRDefault="00595519" w:rsidP="00595519">
      <w:pPr>
        <w:pStyle w:val="a9"/>
        <w:numPr>
          <w:ilvl w:val="0"/>
          <w:numId w:val="2"/>
        </w:numPr>
        <w:tabs>
          <w:tab w:val="left" w:pos="813"/>
        </w:tabs>
        <w:spacing w:line="20" w:lineRule="atLeast"/>
        <w:ind w:hanging="361"/>
        <w:rPr>
          <w:sz w:val="24"/>
          <w:szCs w:val="24"/>
        </w:rPr>
      </w:pPr>
      <w:r w:rsidRPr="00595519">
        <w:rPr>
          <w:b/>
          <w:sz w:val="24"/>
          <w:szCs w:val="24"/>
        </w:rPr>
        <w:t>Экологическое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воспитание</w:t>
      </w:r>
      <w:r w:rsidRPr="00595519">
        <w:rPr>
          <w:b/>
          <w:spacing w:val="-2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включает: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62"/>
        <w:rPr>
          <w:sz w:val="24"/>
          <w:szCs w:val="24"/>
        </w:rPr>
      </w:pPr>
      <w:r w:rsidRPr="00595519">
        <w:rPr>
          <w:sz w:val="24"/>
          <w:szCs w:val="24"/>
        </w:rPr>
        <w:t>развитие экологической культуры, бережного отношения к родной земле,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природным</w:t>
      </w:r>
      <w:r w:rsidRPr="00595519">
        <w:rPr>
          <w:spacing w:val="-4"/>
          <w:sz w:val="24"/>
          <w:szCs w:val="24"/>
        </w:rPr>
        <w:t xml:space="preserve"> </w:t>
      </w:r>
      <w:r w:rsidRPr="00595519">
        <w:rPr>
          <w:sz w:val="24"/>
          <w:szCs w:val="24"/>
        </w:rPr>
        <w:t>богатствам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России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и мира;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70"/>
        <w:rPr>
          <w:sz w:val="24"/>
          <w:szCs w:val="24"/>
        </w:rPr>
      </w:pPr>
      <w:r w:rsidRPr="00595519">
        <w:rPr>
          <w:sz w:val="24"/>
          <w:szCs w:val="24"/>
        </w:rPr>
        <w:t>воспитание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чувства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ответственности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за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состояние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природных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ресурсов,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умений и навыков разумного природопользования, нетерпимого отношения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к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действиям,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приносящим вред экологии.</w:t>
      </w:r>
    </w:p>
    <w:p w:rsidR="00595519" w:rsidRPr="00595519" w:rsidRDefault="00595519" w:rsidP="00595519">
      <w:pPr>
        <w:pStyle w:val="a7"/>
        <w:spacing w:line="20" w:lineRule="atLeast"/>
        <w:ind w:left="0"/>
        <w:jc w:val="left"/>
        <w:rPr>
          <w:sz w:val="24"/>
          <w:szCs w:val="24"/>
        </w:rPr>
      </w:pPr>
    </w:p>
    <w:p w:rsidR="00595519" w:rsidRPr="00595519" w:rsidRDefault="00595519" w:rsidP="00595519">
      <w:pPr>
        <w:pStyle w:val="a9"/>
        <w:numPr>
          <w:ilvl w:val="0"/>
          <w:numId w:val="2"/>
        </w:numPr>
        <w:tabs>
          <w:tab w:val="left" w:pos="813"/>
        </w:tabs>
        <w:spacing w:line="20" w:lineRule="atLeast"/>
        <w:ind w:hanging="361"/>
        <w:rPr>
          <w:sz w:val="24"/>
          <w:szCs w:val="24"/>
        </w:rPr>
      </w:pPr>
      <w:r w:rsidRPr="00595519">
        <w:rPr>
          <w:b/>
          <w:sz w:val="24"/>
          <w:szCs w:val="24"/>
        </w:rPr>
        <w:t>Ценности</w:t>
      </w:r>
      <w:r w:rsidRPr="00595519">
        <w:rPr>
          <w:b/>
          <w:spacing w:val="-4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научного</w:t>
      </w:r>
      <w:r w:rsidRPr="00595519">
        <w:rPr>
          <w:b/>
          <w:spacing w:val="-2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познания</w:t>
      </w:r>
      <w:r w:rsidRPr="00595519">
        <w:rPr>
          <w:b/>
          <w:spacing w:val="-1"/>
          <w:sz w:val="24"/>
          <w:szCs w:val="24"/>
        </w:rPr>
        <w:t xml:space="preserve"> </w:t>
      </w:r>
      <w:r w:rsidRPr="00595519">
        <w:rPr>
          <w:b/>
          <w:sz w:val="24"/>
          <w:szCs w:val="24"/>
        </w:rPr>
        <w:t>подразумевает: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71"/>
        <w:rPr>
          <w:sz w:val="24"/>
          <w:szCs w:val="24"/>
        </w:rPr>
      </w:pPr>
      <w:r w:rsidRPr="00595519">
        <w:rPr>
          <w:sz w:val="24"/>
          <w:szCs w:val="24"/>
        </w:rPr>
        <w:t>содействие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повышению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привлекательности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науки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для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подрастающего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поколения,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поддержку</w:t>
      </w:r>
      <w:r w:rsidRPr="00595519">
        <w:rPr>
          <w:spacing w:val="-5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научно-технического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творчества</w:t>
      </w:r>
      <w:r w:rsidRPr="00595519">
        <w:rPr>
          <w:spacing w:val="-2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детей;</w:t>
      </w:r>
    </w:p>
    <w:p w:rsidR="00595519" w:rsidRPr="00595519" w:rsidRDefault="00595519" w:rsidP="00595519">
      <w:pPr>
        <w:pStyle w:val="a9"/>
        <w:numPr>
          <w:ilvl w:val="1"/>
          <w:numId w:val="2"/>
        </w:numPr>
        <w:tabs>
          <w:tab w:val="left" w:pos="1534"/>
        </w:tabs>
        <w:spacing w:line="20" w:lineRule="atLeast"/>
        <w:ind w:right="566"/>
        <w:rPr>
          <w:sz w:val="24"/>
          <w:szCs w:val="24"/>
        </w:rPr>
      </w:pPr>
      <w:r w:rsidRPr="00595519">
        <w:rPr>
          <w:sz w:val="24"/>
          <w:szCs w:val="24"/>
        </w:rPr>
        <w:t>создание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условий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для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получения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детьми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достоверной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информации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</w:t>
      </w:r>
      <w:r w:rsidRPr="00595519">
        <w:rPr>
          <w:spacing w:val="-67"/>
          <w:sz w:val="24"/>
          <w:szCs w:val="24"/>
        </w:rPr>
        <w:t xml:space="preserve"> </w:t>
      </w:r>
      <w:r w:rsidRPr="00595519">
        <w:rPr>
          <w:sz w:val="24"/>
          <w:szCs w:val="24"/>
        </w:rPr>
        <w:t>передовых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достижениях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открытиях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мировой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отечественной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науки,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повышения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заинтересованности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подрастающего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поколения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в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научных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познаниях</w:t>
      </w:r>
      <w:r w:rsidRPr="00595519">
        <w:rPr>
          <w:spacing w:val="-4"/>
          <w:sz w:val="24"/>
          <w:szCs w:val="24"/>
        </w:rPr>
        <w:t xml:space="preserve"> </w:t>
      </w:r>
      <w:r w:rsidRPr="00595519">
        <w:rPr>
          <w:sz w:val="24"/>
          <w:szCs w:val="24"/>
        </w:rPr>
        <w:t>об</w:t>
      </w:r>
      <w:r w:rsidRPr="00595519">
        <w:rPr>
          <w:spacing w:val="1"/>
          <w:sz w:val="24"/>
          <w:szCs w:val="24"/>
        </w:rPr>
        <w:t xml:space="preserve"> </w:t>
      </w:r>
      <w:r w:rsidRPr="00595519">
        <w:rPr>
          <w:sz w:val="24"/>
          <w:szCs w:val="24"/>
        </w:rPr>
        <w:t>устройстве</w:t>
      </w:r>
      <w:r w:rsidRPr="00595519">
        <w:rPr>
          <w:spacing w:val="-1"/>
          <w:sz w:val="24"/>
          <w:szCs w:val="24"/>
        </w:rPr>
        <w:t xml:space="preserve"> </w:t>
      </w:r>
      <w:r w:rsidRPr="00595519">
        <w:rPr>
          <w:sz w:val="24"/>
          <w:szCs w:val="24"/>
        </w:rPr>
        <w:t>мира</w:t>
      </w:r>
      <w:r w:rsidRPr="00595519">
        <w:rPr>
          <w:spacing w:val="-3"/>
          <w:sz w:val="24"/>
          <w:szCs w:val="24"/>
        </w:rPr>
        <w:t xml:space="preserve"> </w:t>
      </w:r>
      <w:r w:rsidRPr="00595519">
        <w:rPr>
          <w:sz w:val="24"/>
          <w:szCs w:val="24"/>
        </w:rPr>
        <w:t>и общества.</w:t>
      </w:r>
    </w:p>
    <w:p w:rsidR="00595519" w:rsidRPr="000719D9" w:rsidRDefault="0059551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Метапредметными результатами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изучения курса «Окружающий мир» в 1-м классе является формирование следующих универсальных учебных действий (УУД).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Регулятивные УУД: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Определять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формулировать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цель деятельности на уроке с помощью учителя.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Проговаривать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последовательность действий на уроке.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Учиться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высказывать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своё предположение (версию) на основе работы с иллюстрацией учебника.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Учиться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работать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по предложенному учителем плану.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Учиться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отличать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верно выполненное задание от неверного.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Учиться совместно с учителем и другими учениками давать эмоциональную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оценку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деятельности класса на уроке.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Познавательные УУД: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Ориентироваться в своей системе знаний: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отличать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новое от уже известного с помощью учителя.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Делать предварительный отбор источников информации: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ориентироваться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в учебнике (на развороте, в оглавлении, в словаре).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Добывать новые знания: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находить ответы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на вопросы, используя учебник, свой жизненный опыт и информацию, полученную на уроке.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Перерабатывать полученную информацию: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делать выводы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в результате совместной работы всего класса.</w:t>
      </w:r>
    </w:p>
    <w:p w:rsidR="000719D9" w:rsidRPr="000719D9" w:rsidRDefault="000719D9" w:rsidP="000719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Перерабатывать полученную информацию: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сравнивать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группировать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 предметы и их образы.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Преобразовывать информацию из одной формы в другую: подробно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пересказывать 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небольшие тексты, называть их тему.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Коммуникативные УУД: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Донести свою позицию до других: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оформлять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свою мысль в устной и письменной речи (на уровне предложения или небольшого текста).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Слушать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понимать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речь других.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Выразительно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читать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 </w:t>
      </w: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пересказывать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текст.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Совместно договариваться о правилах общения и поведения в школе и следовать им.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Учиться выполнять различные роли в группе (лидера, исполнителя, критика).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Предметными результатами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 изучения курса «Окружающий мир» в 1-м классе является сформированность следующих умений: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-называть окружающие предметы и их взаимосвязи;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-объяснять, как люди помогают друг другу жить;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-называть живые и неживые природные богатства и их роль в жизни человека;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-называть основные особенности каждого времени года.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-</w:t>
      </w: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оценивать правильность поведения людей в природе;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-оценивать правильность поведения в быту (правила общения, правила ОБЖ, уличного движения).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E2CE2" w:rsidRPr="000719D9" w:rsidRDefault="004E2CE2" w:rsidP="0059551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Содержание учебного предмета.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19D9" w:rsidRPr="000719D9" w:rsidRDefault="000719D9" w:rsidP="00CB2DF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Содержание учебного предмета «Окружающий мир», 1 класс полностью соответствует авторской программе А.А. Плешакова.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Структура  учебного предмета.</w:t>
      </w:r>
    </w:p>
    <w:p w:rsidR="000719D9" w:rsidRPr="000719D9" w:rsidRDefault="000719D9" w:rsidP="000719D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0349" w:type="dxa"/>
        <w:tblInd w:w="-5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0"/>
        <w:gridCol w:w="7601"/>
        <w:gridCol w:w="2268"/>
      </w:tblGrid>
      <w:tr w:rsidR="000719D9" w:rsidRPr="000719D9" w:rsidTr="000719D9">
        <w:trPr>
          <w:trHeight w:val="512"/>
        </w:trPr>
        <w:tc>
          <w:tcPr>
            <w:tcW w:w="480" w:type="dxa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0719D9" w:rsidRPr="000719D9" w:rsidTr="000719D9">
        <w:trPr>
          <w:trHeight w:val="104"/>
        </w:trPr>
        <w:tc>
          <w:tcPr>
            <w:tcW w:w="480" w:type="dxa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Задавайте вопросы!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5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Знакомство с учебником и учебными пособиями (рабочей тетрадью, сборником тестов, атласом-определителем «От земли до неба», книгами для чтения «Зелёные страницы» и «Великан на по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softHyphen/>
              <w:t>ляне»). Знакомство с постоянными персонажами учебника — Муравьем Вопросиком и Мудрой Черепахой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</w:tr>
      <w:tr w:rsidR="000719D9" w:rsidRPr="000719D9" w:rsidTr="000719D9">
        <w:trPr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Что и кто?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D917BA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  <w:r w:rsidR="000719D9"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0719D9" w:rsidRPr="000719D9" w:rsidTr="000719D9">
        <w:trPr>
          <w:trHeight w:val="192"/>
        </w:trPr>
        <w:tc>
          <w:tcPr>
            <w:tcW w:w="480" w:type="dxa"/>
            <w:vMerge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такое Родина?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мы знаем о народах России?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мы знаем о Москве?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Проект «Моя малая родина».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у нас над головой?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у нас под ногами? (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работа)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общего у разных растений?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(практическая работа)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растет на подоконнике?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(практическая работа)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растет на клумбе?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это за листья?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(практическая работа)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такое хвоинки?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Кто такие насекомые?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Кто такие рыбы?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Кто такие птицы?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Кто такие звери?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такое зоопарк?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окружает нас дома?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Что умеет компьютер?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Что вокруг нас может быть опасным?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что похожа наша планета?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719D9" w:rsidRPr="000719D9" w:rsidTr="000719D9">
        <w:trPr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pacing w:val="-1"/>
                <w:sz w:val="28"/>
                <w:szCs w:val="28"/>
                <w:lang w:eastAsia="ru-RU"/>
              </w:rPr>
              <w:t>Как, откуда и куда?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D917BA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12</w:t>
            </w:r>
          </w:p>
        </w:tc>
      </w:tr>
      <w:tr w:rsidR="000719D9" w:rsidRPr="000719D9" w:rsidTr="000719D9">
        <w:trPr>
          <w:trHeight w:val="192"/>
        </w:trPr>
        <w:tc>
          <w:tcPr>
            <w:tcW w:w="480" w:type="dxa"/>
            <w:vMerge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 живет семья?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Проект «Моя семья».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Откуда в наш дом приходит вода и куда она уходит?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(практическая работа)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Откуда в наш дом приходит электричество?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Как путешествует письмо?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Куда текут реки? (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работа)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Откуда берутся снег и лед?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(опыт)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 живут растения?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(практическая работа)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Как живут животные?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Как зимой помочь птицам?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(практическая работа)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Откуда берутся шоколад, изюм и мед?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Откуда берется и куда девается мусор?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(практическая работа)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Откуда в снежках грязь?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719D9" w:rsidRPr="000719D9" w:rsidTr="000719D9">
        <w:trPr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Где и когда?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D917BA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</w:t>
            </w: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719D9" w:rsidRPr="000719D9" w:rsidTr="000719D9">
        <w:trPr>
          <w:trHeight w:val="552"/>
        </w:trPr>
        <w:tc>
          <w:tcPr>
            <w:tcW w:w="480" w:type="dxa"/>
            <w:vMerge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Когда учиться интересно?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Проект «Мой класс и моя школа».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Когда придет суббота?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Когда наступит лето?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Где живут белые медведи?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Где живут слоны?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Где зимуют птицы?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Когда жили динозавры?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Когда появилась одежда? 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Когда изобрели велосипед?</w:t>
            </w:r>
          </w:p>
          <w:p w:rsidR="000719D9" w:rsidRPr="000719D9" w:rsidRDefault="000719D9" w:rsidP="000719D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Когда мы станем взрослыми? 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719D9" w:rsidRPr="000719D9" w:rsidTr="000719D9">
        <w:trPr>
          <w:trHeight w:val="197"/>
        </w:trPr>
        <w:tc>
          <w:tcPr>
            <w:tcW w:w="480" w:type="dxa"/>
            <w:vMerge w:val="restart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Почему и зачем?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D917BA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22</w:t>
            </w: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719D9" w:rsidRPr="000719D9" w:rsidTr="000719D9">
        <w:trPr>
          <w:trHeight w:val="192"/>
        </w:trPr>
        <w:tc>
          <w:tcPr>
            <w:tcW w:w="480" w:type="dxa"/>
            <w:vMerge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солнце светит днем, а звезды – ночью?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Луна бывает разной?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идет дождь и дует ветер?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звенит звонок?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(практическая работа)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радуга разноцветная?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мы любим кошек и собак?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Проект «Мои домашние питомцы».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мы не будем рвать цветы и ловить бабочек?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в лесу мы будем соблюдать тишину?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их так назвали?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Зачем мы спим ночью?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нужно есть много овощей и фруктов?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нужно чистить зубы и мыть руки? </w:t>
            </w: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(практическая работа)</w:t>
            </w: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Зачем нам телефон и телевизор?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Зачем нужны автомобили?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Зачем нужны поезда?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Зачем строят корабли?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Зачем строят самолеты?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в автомобиле и поезде нужно соблюдать правила безопасности?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Почему на корабле и в самолете нужно соблюдать правила безопасности?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Зачем люди осваивают космос? </w:t>
            </w:r>
          </w:p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Почему мы часто слышим слово «экология»?</w:t>
            </w:r>
          </w:p>
        </w:tc>
        <w:tc>
          <w:tcPr>
            <w:tcW w:w="226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719D9" w:rsidRPr="000719D9" w:rsidTr="000719D9">
        <w:trPr>
          <w:trHeight w:val="242"/>
        </w:trPr>
        <w:tc>
          <w:tcPr>
            <w:tcW w:w="480" w:type="dxa"/>
            <w:shd w:val="clear" w:color="auto" w:fill="FFFFFF"/>
          </w:tcPr>
          <w:p w:rsidR="000719D9" w:rsidRPr="000719D9" w:rsidRDefault="000719D9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601" w:type="dxa"/>
            <w:shd w:val="clear" w:color="auto" w:fill="FFFFFF"/>
          </w:tcPr>
          <w:p w:rsidR="000719D9" w:rsidRPr="000719D9" w:rsidRDefault="000719D9" w:rsidP="000719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0719D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FFFFF"/>
          </w:tcPr>
          <w:p w:rsidR="000719D9" w:rsidRPr="000719D9" w:rsidRDefault="003C025F" w:rsidP="000719D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66</w:t>
            </w:r>
          </w:p>
        </w:tc>
      </w:tr>
    </w:tbl>
    <w:p w:rsidR="000719D9" w:rsidRDefault="000719D9" w:rsidP="005955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0719D9" w:rsidSect="00595519">
          <w:footerReference w:type="default" r:id="rId7"/>
          <w:pgSz w:w="11906" w:h="16838"/>
          <w:pgMar w:top="851" w:right="566" w:bottom="539" w:left="851" w:header="709" w:footer="709" w:gutter="0"/>
          <w:pgNumType w:start="0"/>
          <w:cols w:space="708"/>
          <w:docGrid w:linePitch="360"/>
        </w:sectPr>
      </w:pPr>
    </w:p>
    <w:p w:rsidR="00D917BA" w:rsidRPr="004750A8" w:rsidRDefault="004750A8" w:rsidP="004750A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0A8">
        <w:rPr>
          <w:rFonts w:ascii="Times New Roman" w:hAnsi="Times New Roman"/>
          <w:b/>
          <w:sz w:val="28"/>
          <w:szCs w:val="28"/>
        </w:rPr>
        <w:lastRenderedPageBreak/>
        <w:t>КАЛЕНДАРНО-ТЕМАТИЧЕСКОЕ ПЛАНИРОВАНИЕ С УЧЕТОМ   РАБОЧЕЙ   ПРОГРАММЫ   ВОСПИТАНИЯ</w:t>
      </w:r>
    </w:p>
    <w:tbl>
      <w:tblPr>
        <w:tblW w:w="15957" w:type="dxa"/>
        <w:tblInd w:w="-5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2"/>
        <w:gridCol w:w="708"/>
        <w:gridCol w:w="5625"/>
        <w:gridCol w:w="828"/>
        <w:gridCol w:w="3984"/>
        <w:gridCol w:w="1137"/>
        <w:gridCol w:w="991"/>
        <w:gridCol w:w="1982"/>
      </w:tblGrid>
      <w:tr w:rsidR="00D917BA" w:rsidRPr="00D917BA" w:rsidTr="00CB2DF6">
        <w:tc>
          <w:tcPr>
            <w:tcW w:w="14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CB2DF6" w:rsidRDefault="00D917BA" w:rsidP="00D917BA">
            <w:pPr>
              <w:spacing w:after="0" w:line="0" w:lineRule="atLeast"/>
              <w:rPr>
                <w:rFonts w:eastAsia="Times New Roman"/>
                <w:b/>
                <w:color w:val="000000"/>
                <w:lang w:eastAsia="ru-RU"/>
              </w:rPr>
            </w:pPr>
            <w:r w:rsidRPr="00CB2DF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№  урока</w:t>
            </w:r>
          </w:p>
        </w:tc>
        <w:tc>
          <w:tcPr>
            <w:tcW w:w="56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CB2DF6" w:rsidRDefault="004750A8" w:rsidP="004750A8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</w:rPr>
              <w:t>Тема   урока   с учетом рабочей           программы воспитания</w:t>
            </w:r>
          </w:p>
        </w:tc>
        <w:tc>
          <w:tcPr>
            <w:tcW w:w="8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CB2DF6" w:rsidRDefault="00D917BA" w:rsidP="00D917BA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CB2DF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кол-во</w:t>
            </w:r>
          </w:p>
          <w:p w:rsidR="00D917BA" w:rsidRPr="00CB2DF6" w:rsidRDefault="00D917BA" w:rsidP="00D917BA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CB2DF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CB2DF6" w:rsidRDefault="00CB2DF6" w:rsidP="00D917BA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Модуль воспитательной программы </w:t>
            </w:r>
            <w:r w:rsidRPr="00AB3F62">
              <w:rPr>
                <w:rFonts w:ascii="Times New Roman" w:hAnsi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2128" w:type="dxa"/>
            <w:gridSpan w:val="2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CB2DF6" w:rsidRDefault="00D917BA" w:rsidP="00D917BA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CB2DF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Дата выполнения</w:t>
            </w:r>
          </w:p>
        </w:tc>
        <w:tc>
          <w:tcPr>
            <w:tcW w:w="19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CB2DF6" w:rsidRDefault="00D917BA" w:rsidP="00D917BA">
            <w:pPr>
              <w:spacing w:after="0" w:line="0" w:lineRule="atLeast"/>
              <w:jc w:val="center"/>
              <w:rPr>
                <w:rFonts w:eastAsia="Times New Roman"/>
                <w:b/>
                <w:color w:val="000000"/>
                <w:lang w:eastAsia="ru-RU"/>
              </w:rPr>
            </w:pPr>
            <w:r w:rsidRPr="00CB2DF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D917BA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56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3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vAlign w:val="center"/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9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D917BA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D917BA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D917BA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Задавайте вопросы!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CB2DF6" w:rsidP="003C025F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0C5753">
              <w:rPr>
                <w:rFonts w:ascii="Times New Roman" w:hAnsi="Times New Roman"/>
                <w:sz w:val="24"/>
                <w:szCs w:val="24"/>
              </w:rPr>
              <w:t>День Знаний.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EA766D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D917BA"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D917BA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«Что и кто»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17BA" w:rsidRPr="00D917BA" w:rsidRDefault="00D917BA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такое Родина?  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мы знаем о народах России?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CB2DF6" w:rsidRDefault="00CB2DF6" w:rsidP="00CB2DF6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CB2DF6">
              <w:rPr>
                <w:rFonts w:ascii="Times New Roman CYR" w:hAnsi="Times New Roman CYR"/>
                <w:sz w:val="18"/>
                <w:szCs w:val="18"/>
              </w:rPr>
              <w:t>Международный день распространения грамотности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мы знаем о Москве?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 «Моя малая Родина»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у нас над головой?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у нас под ногами?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CB2DF6" w:rsidRDefault="00CB2DF6" w:rsidP="00CB2DF6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B2DF6">
              <w:rPr>
                <w:rFonts w:ascii="Times New Roman CYR" w:hAnsi="Times New Roman CYR"/>
                <w:sz w:val="20"/>
                <w:szCs w:val="20"/>
              </w:rPr>
              <w:t>Неделя безопасности дорожного движения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общего у разных растений?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CB2DF6" w:rsidRDefault="00CB2DF6" w:rsidP="00CB2DF6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B2DF6">
              <w:rPr>
                <w:rFonts w:ascii="Times New Roman CYR" w:hAnsi="Times New Roman CYR"/>
                <w:sz w:val="20"/>
                <w:szCs w:val="20"/>
              </w:rPr>
              <w:t>Неделя безопасности дорожного движения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растёт на подоконнике?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CB2DF6" w:rsidRDefault="00CB2DF6" w:rsidP="00CB2DF6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CB2DF6">
              <w:rPr>
                <w:rFonts w:ascii="Times New Roman CYR" w:hAnsi="Times New Roman CYR"/>
                <w:sz w:val="20"/>
                <w:szCs w:val="20"/>
              </w:rPr>
              <w:t>Всероссийский открытый урок «ОБЖ» (приуроченный ко Дню гражданской обороны Российской Федерации)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растёт на клумбе?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3C025F" w:rsidP="003C025F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Международный день  детского  церебрального паралича.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это за листья?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такое хвоинки?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Кто такие насекомые?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Кто такие рыбы?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Кто такие птицы?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CB2DF6" w:rsidRDefault="00CB2DF6" w:rsidP="00CB2DF6">
            <w:pPr>
              <w:tabs>
                <w:tab w:val="left" w:pos="916"/>
              </w:tabs>
              <w:jc w:val="center"/>
              <w:rPr>
                <w:rFonts w:ascii="Times New Roman CYR" w:hAnsi="Times New Roman CYR"/>
                <w:sz w:val="20"/>
                <w:szCs w:val="20"/>
              </w:rPr>
            </w:pPr>
            <w:r w:rsidRPr="00CB2DF6">
              <w:rPr>
                <w:rFonts w:ascii="Times New Roman CYR" w:hAnsi="Times New Roman CYR"/>
                <w:sz w:val="20"/>
                <w:szCs w:val="20"/>
              </w:rPr>
              <w:t>Международный день школьных библиотек</w:t>
            </w:r>
          </w:p>
          <w:p w:rsidR="00CB2DF6" w:rsidRPr="00D917BA" w:rsidRDefault="00CB2DF6" w:rsidP="00CB2DF6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CB2DF6">
              <w:rPr>
                <w:rFonts w:ascii="Times New Roman CYR" w:hAnsi="Times New Roman CYR"/>
                <w:sz w:val="20"/>
                <w:szCs w:val="20"/>
              </w:rPr>
              <w:t>(четвертый понедельник октября)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Кто такие звери?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окружает нас дома?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умеет компьютер?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Что вокруг нас может быть опасным?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что похожа наша планета?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Обобщающий урок. Учебный практикум.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«Как, откуда и куда?»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живёт семья? Проект «Моя семья»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Откуда в наш дом приходит вода и куда она уходит?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Откуда в наш дом приходит электричество?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путешествует письмо?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Куда текут реки?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Откуда берутся снег и лёд?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живут растения?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живут животные?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Как зимой помочь птицам?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Откуда берётся и куда девается мусор?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Откуда в снежках грязь?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29.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Обобщающий урок. Учебный практикум.</w:t>
            </w:r>
          </w:p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Презентация проекта «Моя семья»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«Где и когда?»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Когда учиться интересно?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A7A2F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 «Мой класс и моя школа»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Когда придёт суббота?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Когда наступит лето?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Где живут белые медведи?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Где живут слоны?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Где зимуют птицы?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Когда появилась одежда?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Когда изобрели велосипед?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Когда мы станем взрослыми?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3C025F" w:rsidRDefault="003C025F" w:rsidP="003C025F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3C025F">
              <w:rPr>
                <w:rFonts w:ascii="Times New Roman CYR" w:hAnsi="Times New Roman CYR"/>
                <w:sz w:val="18"/>
                <w:szCs w:val="18"/>
              </w:rPr>
              <w:t>Международный день родного языка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Обобщающий урок. Учебный практикум.</w:t>
            </w:r>
          </w:p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Презентация проекта «Мой класс и моя школа»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«Почему и зачем?»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Солнце светит днём, а звёзды ночью?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Луна бывает разной?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47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идёт дождь и дует ветер?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rPr>
          <w:trHeight w:val="410"/>
        </w:trPr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звенит звонок?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3C025F" w:rsidP="00D917B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3C025F" w:rsidP="00DD0742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радуга разноцветная?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мы любим кошек и собак?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Проект «Мои домашние питомцы»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мы не будем рвать цветы и ловить бабочек?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в лесу мы будем соблюдать тишину?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Зачем мы спим ночью?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нужно есть много овощей и фруктов?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нужно чистить зубы и мыть руки?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Зачем нам телефон и телевизор?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Зачем нужны автомобили?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Зачем нужны поезда?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Зачем строят корабли?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3.05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3.05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Зачем строят самолёты?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3C025F" w:rsidRDefault="003C025F" w:rsidP="003C025F">
            <w:pPr>
              <w:spacing w:after="0" w:line="0" w:lineRule="atLeast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C025F">
              <w:rPr>
                <w:rFonts w:ascii="Times New Roman CYR" w:hAnsi="Times New Roman CYR"/>
                <w:sz w:val="20"/>
                <w:szCs w:val="20"/>
              </w:rPr>
              <w:t>Международный день борьбы за права инвалидов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в автомобиле и поезде нужно соблюдать правила безопасности?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на корабле и в самолёте нужно соблюдать правила безопасности?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ru-RU"/>
              </w:rPr>
            </w:pPr>
          </w:p>
        </w:tc>
      </w:tr>
      <w:tr w:rsidR="00CB2DF6" w:rsidRPr="00D917BA" w:rsidTr="00CB2DF6">
        <w:trPr>
          <w:trHeight w:val="580"/>
        </w:trPr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Зачем люди осваивают космос?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B2DF6" w:rsidRPr="00D917BA" w:rsidTr="00CB2DF6">
        <w:trPr>
          <w:trHeight w:val="580"/>
        </w:trPr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Почему мы часто слышим слово «экология»?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EA76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B2DF6" w:rsidRPr="00D917BA" w:rsidTr="00CB2DF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7"/>
                <w:lang w:eastAsia="ru-RU"/>
              </w:rPr>
            </w:pPr>
          </w:p>
        </w:tc>
        <w:tc>
          <w:tcPr>
            <w:tcW w:w="5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Обобщающий урок. Учебный практикум.</w:t>
            </w:r>
          </w:p>
          <w:p w:rsidR="00CB2DF6" w:rsidRPr="00D917BA" w:rsidRDefault="00CB2DF6" w:rsidP="00D917BA">
            <w:pPr>
              <w:spacing w:after="0" w:line="240" w:lineRule="auto"/>
              <w:rPr>
                <w:rFonts w:eastAsia="Times New Roman" w:cs="Arial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Презентация проекта «Мои домашние питомцы»</w:t>
            </w:r>
          </w:p>
          <w:p w:rsidR="00CB2DF6" w:rsidRPr="00D917BA" w:rsidRDefault="00CB2DF6" w:rsidP="00D917BA">
            <w:pPr>
              <w:spacing w:after="0" w:line="0" w:lineRule="atLeast"/>
              <w:rPr>
                <w:rFonts w:eastAsia="Times New Roman" w:cs="Arial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Итоговый урок.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jc w:val="center"/>
              <w:rPr>
                <w:rFonts w:eastAsia="Times New Roman" w:cs="Arial"/>
                <w:color w:val="000000"/>
                <w:lang w:eastAsia="ru-RU"/>
              </w:rPr>
            </w:pP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 w:cs="Arial"/>
                <w:color w:val="000000"/>
                <w:lang w:eastAsia="ru-RU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24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0" w:lineRule="atLeast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D0742">
            <w:pPr>
              <w:spacing w:after="0" w:line="0" w:lineRule="atLeast"/>
              <w:rPr>
                <w:rFonts w:eastAsia="Times New Roman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  <w:r w:rsidRPr="00D917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2DF6" w:rsidRPr="00D917BA" w:rsidRDefault="00CB2DF6" w:rsidP="00D917BA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7"/>
                <w:lang w:eastAsia="ru-RU"/>
              </w:rPr>
            </w:pPr>
          </w:p>
        </w:tc>
      </w:tr>
    </w:tbl>
    <w:p w:rsidR="00A002BC" w:rsidRDefault="00A002BC" w:rsidP="00573FED"/>
    <w:p w:rsidR="00A002BC" w:rsidRDefault="00A002BC" w:rsidP="00573FED"/>
    <w:p w:rsidR="00EA766D" w:rsidRDefault="00EA766D" w:rsidP="00573FED"/>
    <w:p w:rsidR="00EA766D" w:rsidRDefault="00EA766D" w:rsidP="00573FED"/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b/>
          <w:sz w:val="28"/>
          <w:szCs w:val="28"/>
          <w:lang w:eastAsia="ru-RU"/>
        </w:rPr>
        <w:t>Учебно – методическая литература.</w:t>
      </w:r>
    </w:p>
    <w:p w:rsidR="000719D9" w:rsidRPr="000719D9" w:rsidRDefault="000719D9" w:rsidP="000719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719D9" w:rsidRPr="000719D9" w:rsidRDefault="000719D9" w:rsidP="00071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1. А.А. Плешаков. Окружающий мир. Рабочие программы. Предметная линия учебников системы «Школа России». 1-4 классы  – М. : Просвещение, 2011.</w:t>
      </w:r>
      <w:r w:rsidRPr="000719D9">
        <w:rPr>
          <w:rFonts w:ascii="Times New Roman" w:eastAsia="Times New Roman" w:hAnsi="Times New Roman"/>
          <w:vanish/>
          <w:sz w:val="28"/>
          <w:szCs w:val="28"/>
          <w:lang w:eastAsia="ru-RU"/>
        </w:rPr>
        <w:t>рабочие программы</w:t>
      </w:r>
    </w:p>
    <w:p w:rsidR="000719D9" w:rsidRPr="000719D9" w:rsidRDefault="000719D9" w:rsidP="000719D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1. А.А. Плешаков. Окружающий мир. Учебник. 1 класс. В 2 ч. – М. : Просвещение, 2011.</w:t>
      </w:r>
    </w:p>
    <w:p w:rsidR="000719D9" w:rsidRPr="000719D9" w:rsidRDefault="000719D9" w:rsidP="00071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2. А.А. Плешаков. Окружающий мир. Рабочая тетрадь. 1 класс. В 2 ч, - М. : Просвещение 2011.</w:t>
      </w:r>
    </w:p>
    <w:p w:rsidR="000719D9" w:rsidRPr="000719D9" w:rsidRDefault="000719D9" w:rsidP="000719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19D9">
        <w:rPr>
          <w:rFonts w:ascii="Times New Roman" w:eastAsia="Times New Roman" w:hAnsi="Times New Roman"/>
          <w:sz w:val="28"/>
          <w:szCs w:val="28"/>
          <w:lang w:eastAsia="ru-RU"/>
        </w:rPr>
        <w:t>3. Электронное приложение к учебнику «Окружающий мир».</w:t>
      </w:r>
    </w:p>
    <w:p w:rsidR="000719D9" w:rsidRPr="000719D9" w:rsidRDefault="000719D9" w:rsidP="000719D9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19D9" w:rsidRDefault="000719D9" w:rsidP="00573FED"/>
    <w:p w:rsidR="00C81A7B" w:rsidRDefault="00C81A7B"/>
    <w:sectPr w:rsidR="00C81A7B" w:rsidSect="000719D9">
      <w:pgSz w:w="16838" w:h="11906" w:orient="landscape"/>
      <w:pgMar w:top="709" w:right="53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6CC" w:rsidRDefault="004D56CC" w:rsidP="000719D9">
      <w:pPr>
        <w:spacing w:after="0" w:line="240" w:lineRule="auto"/>
      </w:pPr>
      <w:r>
        <w:separator/>
      </w:r>
    </w:p>
  </w:endnote>
  <w:endnote w:type="continuationSeparator" w:id="0">
    <w:p w:rsidR="004D56CC" w:rsidRDefault="004D56CC" w:rsidP="00071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361428"/>
      <w:docPartObj>
        <w:docPartGallery w:val="Page Numbers (Bottom of Page)"/>
        <w:docPartUnique/>
      </w:docPartObj>
    </w:sdtPr>
    <w:sdtContent>
      <w:p w:rsidR="00D917BA" w:rsidRDefault="00EE4088">
        <w:pPr>
          <w:pStyle w:val="a5"/>
          <w:jc w:val="right"/>
        </w:pPr>
        <w:fldSimple w:instr="PAGE   \* MERGEFORMAT">
          <w:r w:rsidR="00A95EED">
            <w:rPr>
              <w:noProof/>
            </w:rPr>
            <w:t>11</w:t>
          </w:r>
        </w:fldSimple>
      </w:p>
    </w:sdtContent>
  </w:sdt>
  <w:p w:rsidR="00D917BA" w:rsidRDefault="00D917B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6CC" w:rsidRDefault="004D56CC" w:rsidP="000719D9">
      <w:pPr>
        <w:spacing w:after="0" w:line="240" w:lineRule="auto"/>
      </w:pPr>
      <w:r>
        <w:separator/>
      </w:r>
    </w:p>
  </w:footnote>
  <w:footnote w:type="continuationSeparator" w:id="0">
    <w:p w:rsidR="004D56CC" w:rsidRDefault="004D56CC" w:rsidP="00071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F20A0"/>
    <w:multiLevelType w:val="hybridMultilevel"/>
    <w:tmpl w:val="74AC687C"/>
    <w:lvl w:ilvl="0" w:tplc="DCC4F422">
      <w:start w:val="1"/>
      <w:numFmt w:val="decimal"/>
      <w:lvlText w:val="%1."/>
      <w:lvlJc w:val="left"/>
      <w:pPr>
        <w:ind w:left="812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3D509F4E">
      <w:numFmt w:val="bullet"/>
      <w:lvlText w:val=""/>
      <w:lvlJc w:val="left"/>
      <w:pPr>
        <w:ind w:left="1533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FF04E464">
      <w:numFmt w:val="bullet"/>
      <w:lvlText w:val="•"/>
      <w:lvlJc w:val="left"/>
      <w:pPr>
        <w:ind w:left="2625" w:hanging="360"/>
      </w:pPr>
      <w:rPr>
        <w:lang w:val="ru-RU" w:eastAsia="en-US" w:bidi="ar-SA"/>
      </w:rPr>
    </w:lvl>
    <w:lvl w:ilvl="3" w:tplc="5CAEFDD0">
      <w:numFmt w:val="bullet"/>
      <w:lvlText w:val="•"/>
      <w:lvlJc w:val="left"/>
      <w:pPr>
        <w:ind w:left="3710" w:hanging="360"/>
      </w:pPr>
      <w:rPr>
        <w:lang w:val="ru-RU" w:eastAsia="en-US" w:bidi="ar-SA"/>
      </w:rPr>
    </w:lvl>
    <w:lvl w:ilvl="4" w:tplc="AA168F40">
      <w:numFmt w:val="bullet"/>
      <w:lvlText w:val="•"/>
      <w:lvlJc w:val="left"/>
      <w:pPr>
        <w:ind w:left="4795" w:hanging="360"/>
      </w:pPr>
      <w:rPr>
        <w:lang w:val="ru-RU" w:eastAsia="en-US" w:bidi="ar-SA"/>
      </w:rPr>
    </w:lvl>
    <w:lvl w:ilvl="5" w:tplc="0C5441D6">
      <w:numFmt w:val="bullet"/>
      <w:lvlText w:val="•"/>
      <w:lvlJc w:val="left"/>
      <w:pPr>
        <w:ind w:left="5880" w:hanging="360"/>
      </w:pPr>
      <w:rPr>
        <w:lang w:val="ru-RU" w:eastAsia="en-US" w:bidi="ar-SA"/>
      </w:rPr>
    </w:lvl>
    <w:lvl w:ilvl="6" w:tplc="27486CE0">
      <w:numFmt w:val="bullet"/>
      <w:lvlText w:val="•"/>
      <w:lvlJc w:val="left"/>
      <w:pPr>
        <w:ind w:left="6965" w:hanging="360"/>
      </w:pPr>
      <w:rPr>
        <w:lang w:val="ru-RU" w:eastAsia="en-US" w:bidi="ar-SA"/>
      </w:rPr>
    </w:lvl>
    <w:lvl w:ilvl="7" w:tplc="5B820CE0">
      <w:numFmt w:val="bullet"/>
      <w:lvlText w:val="•"/>
      <w:lvlJc w:val="left"/>
      <w:pPr>
        <w:ind w:left="8050" w:hanging="360"/>
      </w:pPr>
      <w:rPr>
        <w:lang w:val="ru-RU" w:eastAsia="en-US" w:bidi="ar-SA"/>
      </w:rPr>
    </w:lvl>
    <w:lvl w:ilvl="8" w:tplc="703C4A3C">
      <w:numFmt w:val="bullet"/>
      <w:lvlText w:val="•"/>
      <w:lvlJc w:val="left"/>
      <w:pPr>
        <w:ind w:left="9136" w:hanging="360"/>
      </w:pPr>
      <w:rPr>
        <w:lang w:val="ru-RU" w:eastAsia="en-US" w:bidi="ar-SA"/>
      </w:rPr>
    </w:lvl>
  </w:abstractNum>
  <w:abstractNum w:abstractNumId="1">
    <w:nsid w:val="26012C0E"/>
    <w:multiLevelType w:val="hybridMultilevel"/>
    <w:tmpl w:val="955A2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37A0"/>
    <w:rsid w:val="00001229"/>
    <w:rsid w:val="00005BC8"/>
    <w:rsid w:val="00015C99"/>
    <w:rsid w:val="0001762A"/>
    <w:rsid w:val="0002430C"/>
    <w:rsid w:val="00030B13"/>
    <w:rsid w:val="00035B20"/>
    <w:rsid w:val="00036812"/>
    <w:rsid w:val="00036D2F"/>
    <w:rsid w:val="0004214A"/>
    <w:rsid w:val="00045BFE"/>
    <w:rsid w:val="00053C12"/>
    <w:rsid w:val="000571C8"/>
    <w:rsid w:val="000619D9"/>
    <w:rsid w:val="00071533"/>
    <w:rsid w:val="000719D9"/>
    <w:rsid w:val="00077CDF"/>
    <w:rsid w:val="00082D0A"/>
    <w:rsid w:val="00090500"/>
    <w:rsid w:val="000954F2"/>
    <w:rsid w:val="00096EBD"/>
    <w:rsid w:val="00097D5D"/>
    <w:rsid w:val="00097DE4"/>
    <w:rsid w:val="000A1C91"/>
    <w:rsid w:val="000A2FF1"/>
    <w:rsid w:val="000A423C"/>
    <w:rsid w:val="000A687B"/>
    <w:rsid w:val="000A7015"/>
    <w:rsid w:val="000A77D9"/>
    <w:rsid w:val="000B3ED2"/>
    <w:rsid w:val="000D176B"/>
    <w:rsid w:val="000D1BE3"/>
    <w:rsid w:val="000D26B8"/>
    <w:rsid w:val="000D2E65"/>
    <w:rsid w:val="000D3AFE"/>
    <w:rsid w:val="000D7D43"/>
    <w:rsid w:val="000D7DC2"/>
    <w:rsid w:val="000E01FD"/>
    <w:rsid w:val="000E54B2"/>
    <w:rsid w:val="000F076D"/>
    <w:rsid w:val="000F21AD"/>
    <w:rsid w:val="000F2BAF"/>
    <w:rsid w:val="000F4313"/>
    <w:rsid w:val="000F7244"/>
    <w:rsid w:val="00102281"/>
    <w:rsid w:val="00103F05"/>
    <w:rsid w:val="00104CB5"/>
    <w:rsid w:val="00110528"/>
    <w:rsid w:val="00111948"/>
    <w:rsid w:val="00114873"/>
    <w:rsid w:val="00121652"/>
    <w:rsid w:val="00133ECC"/>
    <w:rsid w:val="00134DCF"/>
    <w:rsid w:val="00144707"/>
    <w:rsid w:val="001536CD"/>
    <w:rsid w:val="00161C79"/>
    <w:rsid w:val="00165F72"/>
    <w:rsid w:val="0018141A"/>
    <w:rsid w:val="00183522"/>
    <w:rsid w:val="001866A1"/>
    <w:rsid w:val="0018691E"/>
    <w:rsid w:val="001943EA"/>
    <w:rsid w:val="00196B71"/>
    <w:rsid w:val="001A1EDA"/>
    <w:rsid w:val="001A4896"/>
    <w:rsid w:val="001A5EF6"/>
    <w:rsid w:val="001A725D"/>
    <w:rsid w:val="001B1E62"/>
    <w:rsid w:val="001C3808"/>
    <w:rsid w:val="001C52C7"/>
    <w:rsid w:val="001D0FD0"/>
    <w:rsid w:val="001E0EE2"/>
    <w:rsid w:val="001E3305"/>
    <w:rsid w:val="001E359F"/>
    <w:rsid w:val="001E37A0"/>
    <w:rsid w:val="001E71C6"/>
    <w:rsid w:val="001F10E1"/>
    <w:rsid w:val="001F41BB"/>
    <w:rsid w:val="001F4A6E"/>
    <w:rsid w:val="001F59B6"/>
    <w:rsid w:val="002063B8"/>
    <w:rsid w:val="00211F9B"/>
    <w:rsid w:val="00215837"/>
    <w:rsid w:val="002176BF"/>
    <w:rsid w:val="002205B1"/>
    <w:rsid w:val="00222461"/>
    <w:rsid w:val="00224001"/>
    <w:rsid w:val="002240F3"/>
    <w:rsid w:val="0022497A"/>
    <w:rsid w:val="0023436B"/>
    <w:rsid w:val="00235C4B"/>
    <w:rsid w:val="00237AEB"/>
    <w:rsid w:val="002461A8"/>
    <w:rsid w:val="00246D65"/>
    <w:rsid w:val="0025063A"/>
    <w:rsid w:val="00250C93"/>
    <w:rsid w:val="00257685"/>
    <w:rsid w:val="00264115"/>
    <w:rsid w:val="0026460E"/>
    <w:rsid w:val="00264A20"/>
    <w:rsid w:val="0026659D"/>
    <w:rsid w:val="00266CF9"/>
    <w:rsid w:val="00267654"/>
    <w:rsid w:val="002825DA"/>
    <w:rsid w:val="002836E5"/>
    <w:rsid w:val="00286FDD"/>
    <w:rsid w:val="002900E8"/>
    <w:rsid w:val="002948A7"/>
    <w:rsid w:val="00294C1C"/>
    <w:rsid w:val="00294F56"/>
    <w:rsid w:val="002979CF"/>
    <w:rsid w:val="002A1D96"/>
    <w:rsid w:val="002A3927"/>
    <w:rsid w:val="002A6E15"/>
    <w:rsid w:val="002B063D"/>
    <w:rsid w:val="002B1318"/>
    <w:rsid w:val="002C462A"/>
    <w:rsid w:val="002C522B"/>
    <w:rsid w:val="002C5CE5"/>
    <w:rsid w:val="002C5D8C"/>
    <w:rsid w:val="002D489D"/>
    <w:rsid w:val="002D51E0"/>
    <w:rsid w:val="002E59E6"/>
    <w:rsid w:val="002F3C4B"/>
    <w:rsid w:val="002F46B7"/>
    <w:rsid w:val="002F49FA"/>
    <w:rsid w:val="00304F6A"/>
    <w:rsid w:val="0031281F"/>
    <w:rsid w:val="00314BDF"/>
    <w:rsid w:val="00321410"/>
    <w:rsid w:val="003222E2"/>
    <w:rsid w:val="00323A5D"/>
    <w:rsid w:val="00327F75"/>
    <w:rsid w:val="00333BD0"/>
    <w:rsid w:val="003358F7"/>
    <w:rsid w:val="00340197"/>
    <w:rsid w:val="003407CF"/>
    <w:rsid w:val="0034490B"/>
    <w:rsid w:val="00345325"/>
    <w:rsid w:val="003526F2"/>
    <w:rsid w:val="00360443"/>
    <w:rsid w:val="003618D5"/>
    <w:rsid w:val="00365E4C"/>
    <w:rsid w:val="00370518"/>
    <w:rsid w:val="00373DCC"/>
    <w:rsid w:val="00381A38"/>
    <w:rsid w:val="0038262F"/>
    <w:rsid w:val="003832F3"/>
    <w:rsid w:val="00383CA3"/>
    <w:rsid w:val="003878AA"/>
    <w:rsid w:val="00390DBF"/>
    <w:rsid w:val="003915C1"/>
    <w:rsid w:val="00394513"/>
    <w:rsid w:val="003A2022"/>
    <w:rsid w:val="003A4A2D"/>
    <w:rsid w:val="003A7C78"/>
    <w:rsid w:val="003C025F"/>
    <w:rsid w:val="003C1476"/>
    <w:rsid w:val="003C56DE"/>
    <w:rsid w:val="003D0495"/>
    <w:rsid w:val="003D0926"/>
    <w:rsid w:val="003D5D01"/>
    <w:rsid w:val="003D781F"/>
    <w:rsid w:val="003E351C"/>
    <w:rsid w:val="003F4715"/>
    <w:rsid w:val="003F6997"/>
    <w:rsid w:val="004024C8"/>
    <w:rsid w:val="00406348"/>
    <w:rsid w:val="00411B76"/>
    <w:rsid w:val="00414195"/>
    <w:rsid w:val="00416878"/>
    <w:rsid w:val="004173EE"/>
    <w:rsid w:val="00420382"/>
    <w:rsid w:val="00420C49"/>
    <w:rsid w:val="00421D25"/>
    <w:rsid w:val="0043768C"/>
    <w:rsid w:val="0044563D"/>
    <w:rsid w:val="00446C85"/>
    <w:rsid w:val="0045049D"/>
    <w:rsid w:val="0045316E"/>
    <w:rsid w:val="004543F2"/>
    <w:rsid w:val="00456E86"/>
    <w:rsid w:val="00464AB5"/>
    <w:rsid w:val="0046545A"/>
    <w:rsid w:val="00471F92"/>
    <w:rsid w:val="00471FA0"/>
    <w:rsid w:val="004750A8"/>
    <w:rsid w:val="004753B9"/>
    <w:rsid w:val="004761E5"/>
    <w:rsid w:val="0048164C"/>
    <w:rsid w:val="00482C23"/>
    <w:rsid w:val="00485F6A"/>
    <w:rsid w:val="00490855"/>
    <w:rsid w:val="004948A0"/>
    <w:rsid w:val="004A42BC"/>
    <w:rsid w:val="004A7A3E"/>
    <w:rsid w:val="004B40B0"/>
    <w:rsid w:val="004C32D9"/>
    <w:rsid w:val="004C5608"/>
    <w:rsid w:val="004C6195"/>
    <w:rsid w:val="004D56CC"/>
    <w:rsid w:val="004E2CE2"/>
    <w:rsid w:val="004E3BCE"/>
    <w:rsid w:val="004E4AEB"/>
    <w:rsid w:val="004E4C2F"/>
    <w:rsid w:val="004E6C96"/>
    <w:rsid w:val="0050075C"/>
    <w:rsid w:val="00500910"/>
    <w:rsid w:val="005061BF"/>
    <w:rsid w:val="005105E8"/>
    <w:rsid w:val="00512C8E"/>
    <w:rsid w:val="00515C14"/>
    <w:rsid w:val="00517E63"/>
    <w:rsid w:val="00525C3D"/>
    <w:rsid w:val="005301DE"/>
    <w:rsid w:val="005319CC"/>
    <w:rsid w:val="00531B87"/>
    <w:rsid w:val="005467F7"/>
    <w:rsid w:val="00546E25"/>
    <w:rsid w:val="00553E97"/>
    <w:rsid w:val="0055548A"/>
    <w:rsid w:val="005555DC"/>
    <w:rsid w:val="005656F8"/>
    <w:rsid w:val="005724D5"/>
    <w:rsid w:val="00572E51"/>
    <w:rsid w:val="00573FED"/>
    <w:rsid w:val="005777AB"/>
    <w:rsid w:val="0058315A"/>
    <w:rsid w:val="0058456D"/>
    <w:rsid w:val="00586003"/>
    <w:rsid w:val="00586194"/>
    <w:rsid w:val="00586FFB"/>
    <w:rsid w:val="00590D33"/>
    <w:rsid w:val="00593A8C"/>
    <w:rsid w:val="00594FC8"/>
    <w:rsid w:val="00595519"/>
    <w:rsid w:val="00597C09"/>
    <w:rsid w:val="005A3A73"/>
    <w:rsid w:val="005A67B9"/>
    <w:rsid w:val="005A7DF8"/>
    <w:rsid w:val="005B74FD"/>
    <w:rsid w:val="005C2529"/>
    <w:rsid w:val="005D0EB9"/>
    <w:rsid w:val="005D7E61"/>
    <w:rsid w:val="005E0A50"/>
    <w:rsid w:val="005E45BF"/>
    <w:rsid w:val="005E69E4"/>
    <w:rsid w:val="005E773E"/>
    <w:rsid w:val="005F26F8"/>
    <w:rsid w:val="005F52EA"/>
    <w:rsid w:val="00601542"/>
    <w:rsid w:val="00601587"/>
    <w:rsid w:val="006035DE"/>
    <w:rsid w:val="00610D48"/>
    <w:rsid w:val="00611C7F"/>
    <w:rsid w:val="0061612B"/>
    <w:rsid w:val="00622E87"/>
    <w:rsid w:val="00625034"/>
    <w:rsid w:val="00627DDD"/>
    <w:rsid w:val="00635706"/>
    <w:rsid w:val="00635DAB"/>
    <w:rsid w:val="00643365"/>
    <w:rsid w:val="0064588B"/>
    <w:rsid w:val="00646EB0"/>
    <w:rsid w:val="006532CC"/>
    <w:rsid w:val="00662E13"/>
    <w:rsid w:val="00663D7D"/>
    <w:rsid w:val="006665C3"/>
    <w:rsid w:val="00673619"/>
    <w:rsid w:val="00673955"/>
    <w:rsid w:val="006744C5"/>
    <w:rsid w:val="00680AAF"/>
    <w:rsid w:val="0068166A"/>
    <w:rsid w:val="00681BBD"/>
    <w:rsid w:val="00683761"/>
    <w:rsid w:val="00686DBA"/>
    <w:rsid w:val="00692B3B"/>
    <w:rsid w:val="006A229B"/>
    <w:rsid w:val="006A3B6C"/>
    <w:rsid w:val="006B5138"/>
    <w:rsid w:val="006C10A2"/>
    <w:rsid w:val="006C13E3"/>
    <w:rsid w:val="006C653A"/>
    <w:rsid w:val="006D03CD"/>
    <w:rsid w:val="006E1B63"/>
    <w:rsid w:val="006E2EA8"/>
    <w:rsid w:val="006E5615"/>
    <w:rsid w:val="006F41F1"/>
    <w:rsid w:val="007064EC"/>
    <w:rsid w:val="00707DA6"/>
    <w:rsid w:val="00712BB8"/>
    <w:rsid w:val="00717EDD"/>
    <w:rsid w:val="007267ED"/>
    <w:rsid w:val="0073398A"/>
    <w:rsid w:val="00737A2D"/>
    <w:rsid w:val="007530DC"/>
    <w:rsid w:val="00770AF8"/>
    <w:rsid w:val="00771032"/>
    <w:rsid w:val="00771514"/>
    <w:rsid w:val="007721EA"/>
    <w:rsid w:val="00783317"/>
    <w:rsid w:val="00783FEE"/>
    <w:rsid w:val="00791C82"/>
    <w:rsid w:val="007922B4"/>
    <w:rsid w:val="0079340D"/>
    <w:rsid w:val="00793E4C"/>
    <w:rsid w:val="007A09A6"/>
    <w:rsid w:val="007A38F3"/>
    <w:rsid w:val="007A448A"/>
    <w:rsid w:val="007B76B4"/>
    <w:rsid w:val="007C00EF"/>
    <w:rsid w:val="007C2C02"/>
    <w:rsid w:val="007C3413"/>
    <w:rsid w:val="007C6A73"/>
    <w:rsid w:val="007D2C19"/>
    <w:rsid w:val="007E7AF3"/>
    <w:rsid w:val="007F5529"/>
    <w:rsid w:val="007F7A7F"/>
    <w:rsid w:val="00801819"/>
    <w:rsid w:val="008029F3"/>
    <w:rsid w:val="00805DE0"/>
    <w:rsid w:val="0081435E"/>
    <w:rsid w:val="008168B8"/>
    <w:rsid w:val="008202BA"/>
    <w:rsid w:val="00823BD8"/>
    <w:rsid w:val="008251C5"/>
    <w:rsid w:val="008310F6"/>
    <w:rsid w:val="0084314B"/>
    <w:rsid w:val="00847F92"/>
    <w:rsid w:val="008528B2"/>
    <w:rsid w:val="00855181"/>
    <w:rsid w:val="008558F3"/>
    <w:rsid w:val="00855CF7"/>
    <w:rsid w:val="00863242"/>
    <w:rsid w:val="0087315B"/>
    <w:rsid w:val="00882809"/>
    <w:rsid w:val="00884FBB"/>
    <w:rsid w:val="008907CC"/>
    <w:rsid w:val="00894A60"/>
    <w:rsid w:val="008954A3"/>
    <w:rsid w:val="008A0C04"/>
    <w:rsid w:val="008A2050"/>
    <w:rsid w:val="008A28A7"/>
    <w:rsid w:val="008A4CC0"/>
    <w:rsid w:val="008A547A"/>
    <w:rsid w:val="008B2B98"/>
    <w:rsid w:val="008B3129"/>
    <w:rsid w:val="008B7154"/>
    <w:rsid w:val="008B7A4E"/>
    <w:rsid w:val="008B7FAC"/>
    <w:rsid w:val="008C1292"/>
    <w:rsid w:val="008C25BE"/>
    <w:rsid w:val="008C4746"/>
    <w:rsid w:val="008C6A96"/>
    <w:rsid w:val="008C7E4B"/>
    <w:rsid w:val="008D0D7A"/>
    <w:rsid w:val="008D3E29"/>
    <w:rsid w:val="008D4982"/>
    <w:rsid w:val="008F19E0"/>
    <w:rsid w:val="009039AE"/>
    <w:rsid w:val="00905B32"/>
    <w:rsid w:val="00914A42"/>
    <w:rsid w:val="00915DAF"/>
    <w:rsid w:val="00925F3F"/>
    <w:rsid w:val="00940C0C"/>
    <w:rsid w:val="00942045"/>
    <w:rsid w:val="0094413D"/>
    <w:rsid w:val="009631EA"/>
    <w:rsid w:val="009634C1"/>
    <w:rsid w:val="0096401D"/>
    <w:rsid w:val="00964064"/>
    <w:rsid w:val="00966ECF"/>
    <w:rsid w:val="00984166"/>
    <w:rsid w:val="00986892"/>
    <w:rsid w:val="00990B14"/>
    <w:rsid w:val="0099289E"/>
    <w:rsid w:val="00995209"/>
    <w:rsid w:val="0099574A"/>
    <w:rsid w:val="00996C0D"/>
    <w:rsid w:val="009A4C0E"/>
    <w:rsid w:val="009A7336"/>
    <w:rsid w:val="009B10DE"/>
    <w:rsid w:val="009B185F"/>
    <w:rsid w:val="009B4052"/>
    <w:rsid w:val="009C186B"/>
    <w:rsid w:val="009C256B"/>
    <w:rsid w:val="009C355C"/>
    <w:rsid w:val="009C5326"/>
    <w:rsid w:val="009C6D28"/>
    <w:rsid w:val="009D146D"/>
    <w:rsid w:val="009D48E7"/>
    <w:rsid w:val="009D5238"/>
    <w:rsid w:val="009D6B1A"/>
    <w:rsid w:val="009D783A"/>
    <w:rsid w:val="009E05BB"/>
    <w:rsid w:val="009E2E4A"/>
    <w:rsid w:val="009F1DE8"/>
    <w:rsid w:val="009F24B5"/>
    <w:rsid w:val="009F714D"/>
    <w:rsid w:val="009F726B"/>
    <w:rsid w:val="009F74E6"/>
    <w:rsid w:val="00A002BC"/>
    <w:rsid w:val="00A016BE"/>
    <w:rsid w:val="00A019E9"/>
    <w:rsid w:val="00A23FBC"/>
    <w:rsid w:val="00A26510"/>
    <w:rsid w:val="00A2667B"/>
    <w:rsid w:val="00A30803"/>
    <w:rsid w:val="00A30D1A"/>
    <w:rsid w:val="00A3113F"/>
    <w:rsid w:val="00A31F84"/>
    <w:rsid w:val="00A324B2"/>
    <w:rsid w:val="00A34E00"/>
    <w:rsid w:val="00A35ADE"/>
    <w:rsid w:val="00A36F55"/>
    <w:rsid w:val="00A43E71"/>
    <w:rsid w:val="00A52DA0"/>
    <w:rsid w:val="00A54E6A"/>
    <w:rsid w:val="00A57369"/>
    <w:rsid w:val="00A709FD"/>
    <w:rsid w:val="00A7470F"/>
    <w:rsid w:val="00A75BEB"/>
    <w:rsid w:val="00A81E10"/>
    <w:rsid w:val="00A8444B"/>
    <w:rsid w:val="00A94CDA"/>
    <w:rsid w:val="00A95D75"/>
    <w:rsid w:val="00A95EED"/>
    <w:rsid w:val="00AA3E6D"/>
    <w:rsid w:val="00AA50E7"/>
    <w:rsid w:val="00AB227C"/>
    <w:rsid w:val="00AB2EC3"/>
    <w:rsid w:val="00AB2F60"/>
    <w:rsid w:val="00AB435C"/>
    <w:rsid w:val="00AC081A"/>
    <w:rsid w:val="00AC2581"/>
    <w:rsid w:val="00AC345B"/>
    <w:rsid w:val="00AC346C"/>
    <w:rsid w:val="00AD0AC0"/>
    <w:rsid w:val="00AD1BCC"/>
    <w:rsid w:val="00AD6F24"/>
    <w:rsid w:val="00AD7991"/>
    <w:rsid w:val="00AD7F4F"/>
    <w:rsid w:val="00AE407A"/>
    <w:rsid w:val="00AE64BE"/>
    <w:rsid w:val="00AF193D"/>
    <w:rsid w:val="00AF24BB"/>
    <w:rsid w:val="00AF4282"/>
    <w:rsid w:val="00B0325A"/>
    <w:rsid w:val="00B06D3B"/>
    <w:rsid w:val="00B07E5E"/>
    <w:rsid w:val="00B12DDF"/>
    <w:rsid w:val="00B14721"/>
    <w:rsid w:val="00B16053"/>
    <w:rsid w:val="00B16177"/>
    <w:rsid w:val="00B227AB"/>
    <w:rsid w:val="00B24948"/>
    <w:rsid w:val="00B34F4C"/>
    <w:rsid w:val="00B37120"/>
    <w:rsid w:val="00B371C6"/>
    <w:rsid w:val="00B40F95"/>
    <w:rsid w:val="00B437E8"/>
    <w:rsid w:val="00B46791"/>
    <w:rsid w:val="00B47A5E"/>
    <w:rsid w:val="00B52EBF"/>
    <w:rsid w:val="00B538E7"/>
    <w:rsid w:val="00B570D9"/>
    <w:rsid w:val="00B571B4"/>
    <w:rsid w:val="00B57262"/>
    <w:rsid w:val="00B61F4F"/>
    <w:rsid w:val="00B67503"/>
    <w:rsid w:val="00B73942"/>
    <w:rsid w:val="00B73DFE"/>
    <w:rsid w:val="00B877F8"/>
    <w:rsid w:val="00B90A6F"/>
    <w:rsid w:val="00B90DE0"/>
    <w:rsid w:val="00B93FA4"/>
    <w:rsid w:val="00BA1F32"/>
    <w:rsid w:val="00BA28CD"/>
    <w:rsid w:val="00BA2AE9"/>
    <w:rsid w:val="00BA58CE"/>
    <w:rsid w:val="00BB4529"/>
    <w:rsid w:val="00BB5245"/>
    <w:rsid w:val="00BC42F6"/>
    <w:rsid w:val="00BC54D5"/>
    <w:rsid w:val="00BD26FA"/>
    <w:rsid w:val="00BD45CA"/>
    <w:rsid w:val="00BD4B40"/>
    <w:rsid w:val="00BD6383"/>
    <w:rsid w:val="00BE1315"/>
    <w:rsid w:val="00BE4C19"/>
    <w:rsid w:val="00BF2007"/>
    <w:rsid w:val="00BF4E83"/>
    <w:rsid w:val="00BF4EF6"/>
    <w:rsid w:val="00BF70CC"/>
    <w:rsid w:val="00C10A33"/>
    <w:rsid w:val="00C21B80"/>
    <w:rsid w:val="00C25BD0"/>
    <w:rsid w:val="00C27639"/>
    <w:rsid w:val="00C358EF"/>
    <w:rsid w:val="00C52064"/>
    <w:rsid w:val="00C61BA5"/>
    <w:rsid w:val="00C61DDB"/>
    <w:rsid w:val="00C679A9"/>
    <w:rsid w:val="00C724EF"/>
    <w:rsid w:val="00C72F8F"/>
    <w:rsid w:val="00C73148"/>
    <w:rsid w:val="00C812EE"/>
    <w:rsid w:val="00C81A7B"/>
    <w:rsid w:val="00C850FD"/>
    <w:rsid w:val="00C855FD"/>
    <w:rsid w:val="00C925E7"/>
    <w:rsid w:val="00C93E84"/>
    <w:rsid w:val="00C94A15"/>
    <w:rsid w:val="00C96B92"/>
    <w:rsid w:val="00C97009"/>
    <w:rsid w:val="00C976F7"/>
    <w:rsid w:val="00CA0A5A"/>
    <w:rsid w:val="00CA17D5"/>
    <w:rsid w:val="00CB071D"/>
    <w:rsid w:val="00CB2DF6"/>
    <w:rsid w:val="00CB4EE0"/>
    <w:rsid w:val="00CB6F82"/>
    <w:rsid w:val="00CC43A9"/>
    <w:rsid w:val="00CD72AD"/>
    <w:rsid w:val="00CE4173"/>
    <w:rsid w:val="00CE4EF8"/>
    <w:rsid w:val="00CE6190"/>
    <w:rsid w:val="00CE6D24"/>
    <w:rsid w:val="00CF2A31"/>
    <w:rsid w:val="00D002D3"/>
    <w:rsid w:val="00D03671"/>
    <w:rsid w:val="00D05BF5"/>
    <w:rsid w:val="00D119C8"/>
    <w:rsid w:val="00D12EE6"/>
    <w:rsid w:val="00D14D80"/>
    <w:rsid w:val="00D1758A"/>
    <w:rsid w:val="00D249EB"/>
    <w:rsid w:val="00D24A99"/>
    <w:rsid w:val="00D25831"/>
    <w:rsid w:val="00D40CB5"/>
    <w:rsid w:val="00D42F22"/>
    <w:rsid w:val="00D52A22"/>
    <w:rsid w:val="00D54BB7"/>
    <w:rsid w:val="00D64789"/>
    <w:rsid w:val="00D67D3F"/>
    <w:rsid w:val="00D712CF"/>
    <w:rsid w:val="00D71A7B"/>
    <w:rsid w:val="00D726DD"/>
    <w:rsid w:val="00D74601"/>
    <w:rsid w:val="00D8783E"/>
    <w:rsid w:val="00D9142B"/>
    <w:rsid w:val="00D91740"/>
    <w:rsid w:val="00D917BA"/>
    <w:rsid w:val="00D91E05"/>
    <w:rsid w:val="00DA28DB"/>
    <w:rsid w:val="00DA7A2F"/>
    <w:rsid w:val="00DB4F11"/>
    <w:rsid w:val="00DD15BC"/>
    <w:rsid w:val="00DD4D8B"/>
    <w:rsid w:val="00DD5CB2"/>
    <w:rsid w:val="00DD6DED"/>
    <w:rsid w:val="00DE2036"/>
    <w:rsid w:val="00DE2CEA"/>
    <w:rsid w:val="00DE7569"/>
    <w:rsid w:val="00DE7E8D"/>
    <w:rsid w:val="00DF288B"/>
    <w:rsid w:val="00E03504"/>
    <w:rsid w:val="00E03940"/>
    <w:rsid w:val="00E04F67"/>
    <w:rsid w:val="00E20678"/>
    <w:rsid w:val="00E2423C"/>
    <w:rsid w:val="00E26219"/>
    <w:rsid w:val="00E33786"/>
    <w:rsid w:val="00E34B0F"/>
    <w:rsid w:val="00E34C3C"/>
    <w:rsid w:val="00E36D9E"/>
    <w:rsid w:val="00E401EC"/>
    <w:rsid w:val="00E437BA"/>
    <w:rsid w:val="00E446DC"/>
    <w:rsid w:val="00E45F4A"/>
    <w:rsid w:val="00E55D00"/>
    <w:rsid w:val="00E57BBE"/>
    <w:rsid w:val="00E658ED"/>
    <w:rsid w:val="00E6611A"/>
    <w:rsid w:val="00E7699E"/>
    <w:rsid w:val="00E81428"/>
    <w:rsid w:val="00E87180"/>
    <w:rsid w:val="00E90D58"/>
    <w:rsid w:val="00EA1E16"/>
    <w:rsid w:val="00EA766D"/>
    <w:rsid w:val="00EB253F"/>
    <w:rsid w:val="00EB33A0"/>
    <w:rsid w:val="00EB5AE3"/>
    <w:rsid w:val="00EB766C"/>
    <w:rsid w:val="00EC49B4"/>
    <w:rsid w:val="00EC5EE6"/>
    <w:rsid w:val="00EC6126"/>
    <w:rsid w:val="00EC714C"/>
    <w:rsid w:val="00EC7FD3"/>
    <w:rsid w:val="00ED6FE9"/>
    <w:rsid w:val="00EE4088"/>
    <w:rsid w:val="00EE740D"/>
    <w:rsid w:val="00EE7D1F"/>
    <w:rsid w:val="00EF71FB"/>
    <w:rsid w:val="00F011A3"/>
    <w:rsid w:val="00F01C37"/>
    <w:rsid w:val="00F0400F"/>
    <w:rsid w:val="00F0518C"/>
    <w:rsid w:val="00F15A6F"/>
    <w:rsid w:val="00F1765C"/>
    <w:rsid w:val="00F258E5"/>
    <w:rsid w:val="00F25916"/>
    <w:rsid w:val="00F259CE"/>
    <w:rsid w:val="00F31446"/>
    <w:rsid w:val="00F3332D"/>
    <w:rsid w:val="00F3494D"/>
    <w:rsid w:val="00F408BB"/>
    <w:rsid w:val="00F425A2"/>
    <w:rsid w:val="00F4302E"/>
    <w:rsid w:val="00F435D2"/>
    <w:rsid w:val="00F46A25"/>
    <w:rsid w:val="00F53E26"/>
    <w:rsid w:val="00F5504B"/>
    <w:rsid w:val="00F56D64"/>
    <w:rsid w:val="00F6254C"/>
    <w:rsid w:val="00F72E8A"/>
    <w:rsid w:val="00F820E3"/>
    <w:rsid w:val="00F84E07"/>
    <w:rsid w:val="00F8714F"/>
    <w:rsid w:val="00F87FBA"/>
    <w:rsid w:val="00F916FA"/>
    <w:rsid w:val="00F94460"/>
    <w:rsid w:val="00F95240"/>
    <w:rsid w:val="00F97908"/>
    <w:rsid w:val="00FA0F65"/>
    <w:rsid w:val="00FB44C2"/>
    <w:rsid w:val="00FC0C4C"/>
    <w:rsid w:val="00FC0D9A"/>
    <w:rsid w:val="00FC14AB"/>
    <w:rsid w:val="00FD036F"/>
    <w:rsid w:val="00FD0F27"/>
    <w:rsid w:val="00FD252E"/>
    <w:rsid w:val="00FD267A"/>
    <w:rsid w:val="00FD3A90"/>
    <w:rsid w:val="00FE2C3B"/>
    <w:rsid w:val="00FE5985"/>
    <w:rsid w:val="00FF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7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19D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0719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19D9"/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1"/>
    <w:semiHidden/>
    <w:unhideWhenUsed/>
    <w:qFormat/>
    <w:rsid w:val="00595519"/>
    <w:pPr>
      <w:widowControl w:val="0"/>
      <w:autoSpaceDE w:val="0"/>
      <w:autoSpaceDN w:val="0"/>
      <w:spacing w:after="0" w:line="240" w:lineRule="auto"/>
      <w:ind w:left="1533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semiHidden/>
    <w:rsid w:val="00595519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1"/>
    <w:qFormat/>
    <w:rsid w:val="00595519"/>
    <w:pPr>
      <w:widowControl w:val="0"/>
      <w:autoSpaceDE w:val="0"/>
      <w:autoSpaceDN w:val="0"/>
      <w:spacing w:after="0" w:line="240" w:lineRule="auto"/>
      <w:ind w:left="1533" w:hanging="360"/>
      <w:jc w:val="both"/>
    </w:pPr>
    <w:rPr>
      <w:rFonts w:ascii="Times New Roman" w:eastAsia="Times New Roman" w:hAnsi="Times New Roman"/>
    </w:rPr>
  </w:style>
  <w:style w:type="paragraph" w:customStyle="1" w:styleId="Heading2">
    <w:name w:val="Heading 2"/>
    <w:basedOn w:val="a"/>
    <w:uiPriority w:val="1"/>
    <w:qFormat/>
    <w:rsid w:val="00595519"/>
    <w:pPr>
      <w:widowControl w:val="0"/>
      <w:autoSpaceDE w:val="0"/>
      <w:autoSpaceDN w:val="0"/>
      <w:spacing w:after="0" w:line="240" w:lineRule="auto"/>
      <w:ind w:left="1581"/>
      <w:jc w:val="both"/>
      <w:outlineLvl w:val="2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12</Pages>
  <Words>3085</Words>
  <Characters>17587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26</cp:revision>
  <cp:lastPrinted>2016-09-25T09:25:00Z</cp:lastPrinted>
  <dcterms:created xsi:type="dcterms:W3CDTF">2014-09-28T16:59:00Z</dcterms:created>
  <dcterms:modified xsi:type="dcterms:W3CDTF">2021-10-01T09:19:00Z</dcterms:modified>
</cp:coreProperties>
</file>