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7D" w:rsidRDefault="00401F7D" w:rsidP="00401F7D">
      <w:pPr>
        <w:tabs>
          <w:tab w:val="left" w:pos="-180"/>
        </w:tabs>
        <w:spacing w:line="100" w:lineRule="atLeast"/>
        <w:ind w:right="-426"/>
        <w:jc w:val="center"/>
        <w:rPr>
          <w:b/>
          <w:color w:val="FF0000"/>
        </w:rPr>
      </w:pPr>
      <w:r>
        <w:rPr>
          <w:b/>
          <w:color w:val="FF0000"/>
        </w:rPr>
        <w:t>МКОУ «Нововладимировская СОШ»</w:t>
      </w:r>
    </w:p>
    <w:p w:rsidR="00401F7D" w:rsidRDefault="00401F7D" w:rsidP="00401F7D">
      <w:pPr>
        <w:tabs>
          <w:tab w:val="left" w:pos="-180"/>
        </w:tabs>
        <w:spacing w:line="100" w:lineRule="atLeast"/>
        <w:ind w:left="-180" w:right="-426"/>
        <w:jc w:val="center"/>
        <w:rPr>
          <w:b/>
          <w:bCs/>
          <w:color w:val="auto"/>
        </w:rPr>
      </w:pPr>
    </w:p>
    <w:p w:rsidR="00401F7D" w:rsidRDefault="00401F7D" w:rsidP="00401F7D">
      <w:pPr>
        <w:tabs>
          <w:tab w:val="left" w:pos="-180"/>
        </w:tabs>
        <w:spacing w:line="100" w:lineRule="atLeast"/>
        <w:ind w:left="-180" w:right="-426"/>
        <w:jc w:val="center"/>
      </w:pPr>
    </w:p>
    <w:tbl>
      <w:tblPr>
        <w:tblW w:w="1080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600"/>
        <w:gridCol w:w="3600"/>
        <w:gridCol w:w="3600"/>
      </w:tblGrid>
      <w:tr w:rsidR="00401F7D" w:rsidTr="00401F7D">
        <w:tc>
          <w:tcPr>
            <w:tcW w:w="3599" w:type="dxa"/>
            <w:hideMark/>
          </w:tcPr>
          <w:p w:rsidR="00401F7D" w:rsidRDefault="00401F7D">
            <w:pPr>
              <w:snapToGrid w:val="0"/>
              <w:spacing w:line="100" w:lineRule="atLeast"/>
              <w:jc w:val="center"/>
              <w:rPr>
                <w:rFonts w:cs="Times New Roman"/>
                <w:color w:val="3366FF"/>
                <w:lang w:eastAsia="en-US"/>
              </w:rPr>
            </w:pPr>
            <w:r>
              <w:rPr>
                <w:color w:val="3366FF"/>
              </w:rPr>
              <w:t>Утверждаю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Директор МКОУ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«Нововладимировская СОШ»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___________________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И.Б.Мантиков</w:t>
            </w:r>
          </w:p>
          <w:p w:rsidR="00401F7D" w:rsidRDefault="00401F7D">
            <w:pPr>
              <w:spacing w:after="200" w:line="100" w:lineRule="atLeast"/>
              <w:jc w:val="center"/>
              <w:rPr>
                <w:color w:val="3366FF"/>
                <w:lang w:eastAsia="en-US"/>
              </w:rPr>
            </w:pPr>
            <w:r>
              <w:rPr>
                <w:color w:val="3366FF"/>
              </w:rPr>
              <w:t>«_28_»______08________2021г.</w:t>
            </w:r>
          </w:p>
        </w:tc>
        <w:tc>
          <w:tcPr>
            <w:tcW w:w="3600" w:type="dxa"/>
          </w:tcPr>
          <w:p w:rsidR="00401F7D" w:rsidRDefault="00401F7D">
            <w:pPr>
              <w:snapToGrid w:val="0"/>
              <w:spacing w:line="100" w:lineRule="atLeast"/>
              <w:jc w:val="center"/>
              <w:rPr>
                <w:rFonts w:cs="Times New Roman"/>
                <w:color w:val="3366FF"/>
                <w:lang w:eastAsia="en-US"/>
              </w:rPr>
            </w:pPr>
            <w:r>
              <w:rPr>
                <w:color w:val="3366FF"/>
              </w:rPr>
              <w:t>Согласовано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Зам. директора по УВР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____________________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М.Т.Шакбураева</w:t>
            </w:r>
          </w:p>
          <w:p w:rsidR="00401F7D" w:rsidRDefault="00401F7D">
            <w:pPr>
              <w:spacing w:after="200" w:line="100" w:lineRule="atLeast"/>
              <w:jc w:val="center"/>
              <w:rPr>
                <w:color w:val="3366FF"/>
                <w:lang w:eastAsia="en-US"/>
              </w:rPr>
            </w:pPr>
            <w:r>
              <w:rPr>
                <w:color w:val="3366FF"/>
              </w:rPr>
              <w:t>«28__»_________08________2021г</w:t>
            </w:r>
          </w:p>
        </w:tc>
        <w:tc>
          <w:tcPr>
            <w:tcW w:w="3600" w:type="dxa"/>
          </w:tcPr>
          <w:p w:rsidR="00401F7D" w:rsidRDefault="00401F7D">
            <w:pPr>
              <w:snapToGrid w:val="0"/>
              <w:spacing w:line="100" w:lineRule="atLeast"/>
              <w:jc w:val="center"/>
              <w:rPr>
                <w:rFonts w:cs="Times New Roman"/>
                <w:color w:val="3366FF"/>
                <w:lang w:eastAsia="en-US"/>
              </w:rPr>
            </w:pPr>
            <w:r>
              <w:rPr>
                <w:color w:val="3366FF"/>
              </w:rPr>
              <w:t>Рассмотрено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на заседании МО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Протокол № _2___</w:t>
            </w:r>
          </w:p>
          <w:p w:rsidR="00401F7D" w:rsidRDefault="00737205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от «_27</w:t>
            </w:r>
            <w:r w:rsidR="00401F7D">
              <w:rPr>
                <w:color w:val="3366FF"/>
              </w:rPr>
              <w:t>__»______08____2021г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Руководитель МО</w:t>
            </w:r>
          </w:p>
          <w:p w:rsidR="00401F7D" w:rsidRDefault="00401F7D">
            <w:pPr>
              <w:spacing w:line="100" w:lineRule="atLeast"/>
              <w:jc w:val="center"/>
              <w:rPr>
                <w:color w:val="3366FF"/>
              </w:rPr>
            </w:pPr>
            <w:r>
              <w:rPr>
                <w:color w:val="3366FF"/>
              </w:rPr>
              <w:t>_______________________</w:t>
            </w:r>
          </w:p>
          <w:p w:rsidR="00401F7D" w:rsidRDefault="00401F7D">
            <w:pPr>
              <w:spacing w:after="200" w:line="100" w:lineRule="atLeast"/>
              <w:jc w:val="center"/>
              <w:rPr>
                <w:color w:val="3366FF"/>
                <w:lang w:eastAsia="en-US"/>
              </w:rPr>
            </w:pPr>
          </w:p>
        </w:tc>
      </w:tr>
    </w:tbl>
    <w:p w:rsidR="00401F7D" w:rsidRDefault="00401F7D" w:rsidP="00401F7D">
      <w:pPr>
        <w:jc w:val="center"/>
        <w:rPr>
          <w:lang w:eastAsia="en-US"/>
        </w:rPr>
      </w:pPr>
    </w:p>
    <w:p w:rsidR="00401F7D" w:rsidRDefault="00401F7D" w:rsidP="00401F7D">
      <w:pPr>
        <w:overflowPunct w:val="0"/>
        <w:adjustRightInd w:val="0"/>
        <w:jc w:val="center"/>
        <w:outlineLvl w:val="0"/>
        <w:rPr>
          <w:b/>
          <w:color w:val="FF0000"/>
          <w:kern w:val="28"/>
        </w:rPr>
      </w:pPr>
    </w:p>
    <w:p w:rsidR="00401F7D" w:rsidRDefault="00401F7D" w:rsidP="00401F7D">
      <w:pPr>
        <w:overflowPunct w:val="0"/>
        <w:adjustRightInd w:val="0"/>
        <w:jc w:val="center"/>
        <w:outlineLvl w:val="0"/>
        <w:rPr>
          <w:b/>
          <w:color w:val="FF0000"/>
          <w:kern w:val="28"/>
        </w:rPr>
      </w:pPr>
    </w:p>
    <w:p w:rsidR="00401F7D" w:rsidRDefault="00401F7D" w:rsidP="00401F7D">
      <w:pPr>
        <w:overflowPunct w:val="0"/>
        <w:adjustRightInd w:val="0"/>
        <w:jc w:val="center"/>
        <w:outlineLvl w:val="0"/>
        <w:rPr>
          <w:b/>
          <w:color w:val="FF0000"/>
          <w:kern w:val="28"/>
        </w:rPr>
      </w:pPr>
      <w:r>
        <w:rPr>
          <w:b/>
          <w:color w:val="FF0000"/>
          <w:kern w:val="28"/>
        </w:rPr>
        <w:t>РАБОЧАЯ  ПРОГРАММА</w:t>
      </w:r>
    </w:p>
    <w:p w:rsidR="00401F7D" w:rsidRDefault="00401F7D" w:rsidP="00401F7D">
      <w:pPr>
        <w:rPr>
          <w:color w:val="auto"/>
          <w:kern w:val="0"/>
        </w:rPr>
      </w:pP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</w:rPr>
      </w:pPr>
      <w:r>
        <w:rPr>
          <w:b/>
          <w:color w:val="FF0000"/>
        </w:rPr>
        <w:t xml:space="preserve">Предмет </w:t>
      </w:r>
      <w:r>
        <w:rPr>
          <w:b/>
        </w:rPr>
        <w:t xml:space="preserve"> </w:t>
      </w:r>
      <w:r>
        <w:t xml:space="preserve"> </w:t>
      </w:r>
      <w:r>
        <w:rPr>
          <w:color w:val="3366FF"/>
          <w:spacing w:val="-1"/>
        </w:rPr>
        <w:t>Английский язык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  <w:r>
        <w:rPr>
          <w:b/>
          <w:color w:val="FF0000"/>
        </w:rPr>
        <w:t xml:space="preserve">Класс   </w:t>
      </w:r>
      <w:r>
        <w:rPr>
          <w:b/>
          <w:color w:val="3366FF"/>
        </w:rPr>
        <w:t xml:space="preserve"> 5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auto"/>
        </w:rPr>
      </w:pPr>
      <w:r>
        <w:rPr>
          <w:b/>
          <w:color w:val="FF0000"/>
        </w:rPr>
        <w:t xml:space="preserve">Учитель </w:t>
      </w:r>
      <w:r>
        <w:rPr>
          <w:b/>
        </w:rPr>
        <w:t xml:space="preserve">   </w:t>
      </w:r>
      <w:r>
        <w:rPr>
          <w:color w:val="3366FF"/>
        </w:rPr>
        <w:t>Аджибаева  Оразбике  Юлаевна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color w:val="3366FF"/>
        </w:rPr>
      </w:pPr>
      <w:r>
        <w:rPr>
          <w:b/>
          <w:color w:val="FF0000"/>
        </w:rPr>
        <w:t>Количество часов</w:t>
      </w:r>
      <w:r>
        <w:rPr>
          <w:b/>
        </w:rPr>
        <w:t xml:space="preserve"> </w:t>
      </w:r>
      <w:r>
        <w:t xml:space="preserve"> </w:t>
      </w:r>
      <w:r w:rsidR="00BC3267">
        <w:rPr>
          <w:color w:val="3366FF"/>
        </w:rPr>
        <w:t>105</w:t>
      </w:r>
      <w:r>
        <w:rPr>
          <w:color w:val="3366FF"/>
        </w:rPr>
        <w:t xml:space="preserve"> ч.( три  часа в неделю)</w:t>
      </w:r>
    </w:p>
    <w:p w:rsidR="00401F7D" w:rsidRDefault="00401F7D" w:rsidP="00401F7D"/>
    <w:p w:rsidR="00401F7D" w:rsidRDefault="00401F7D" w:rsidP="00401F7D"/>
    <w:p w:rsidR="00401F7D" w:rsidRDefault="00401F7D" w:rsidP="00401F7D">
      <w:pPr>
        <w:rPr>
          <w:b/>
          <w:color w:val="FF0000"/>
        </w:rPr>
      </w:pPr>
      <w:r>
        <w:t xml:space="preserve"> Программа  разработана на основе авторской рабочей программы   учебников  О.В.Афанасьева,   авторы которой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 класса и </w:t>
      </w:r>
      <w:r>
        <w:rPr>
          <w:b/>
          <w:color w:val="FF0000"/>
        </w:rPr>
        <w:t>составлена на основе: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  <w:r>
        <w:rPr>
          <w:b/>
          <w:color w:val="FF0000"/>
        </w:rPr>
        <w:t>1 .Положения о рабочих программах  МКОУ«Нововладимировская СОШ»,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  <w:r>
        <w:rPr>
          <w:b/>
          <w:color w:val="FF0000"/>
        </w:rPr>
        <w:t>2.Учебного плана МКОУ «Нововладимировская СОШ» на 2021-2022уч. год</w:t>
      </w:r>
    </w:p>
    <w:p w:rsidR="00401F7D" w:rsidRDefault="00401F7D" w:rsidP="00401F7D">
      <w:pPr>
        <w:rPr>
          <w:b/>
          <w:color w:val="FF0000"/>
        </w:rPr>
      </w:pPr>
    </w:p>
    <w:p w:rsidR="00401F7D" w:rsidRDefault="00401F7D" w:rsidP="00401F7D">
      <w:pPr>
        <w:rPr>
          <w:b/>
          <w:color w:val="FF0000"/>
        </w:rPr>
      </w:pPr>
      <w:r>
        <w:rPr>
          <w:b/>
          <w:color w:val="FF0000"/>
        </w:rPr>
        <w:t>3.Основной образовательной программы  ФГОС  ООО 10 КЛАССА  МКОУ «Нововладимировская СОШ»  на 2021 – 2022 уч.г</w:t>
      </w: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0000FF"/>
        </w:rPr>
      </w:pPr>
    </w:p>
    <w:p w:rsidR="00401F7D" w:rsidRDefault="00401F7D" w:rsidP="00401F7D">
      <w:pPr>
        <w:rPr>
          <w:b/>
          <w:color w:val="FF0000"/>
        </w:rPr>
      </w:pPr>
      <w:r>
        <w:rPr>
          <w:b/>
          <w:color w:val="0000FF"/>
        </w:rPr>
        <w:t xml:space="preserve">Учебник  </w:t>
      </w:r>
      <w:r w:rsidR="004E314D">
        <w:rPr>
          <w:b/>
          <w:color w:val="FF0000"/>
          <w:spacing w:val="-1"/>
        </w:rPr>
        <w:t xml:space="preserve">Английский язык 5 </w:t>
      </w:r>
      <w:r>
        <w:rPr>
          <w:b/>
          <w:color w:val="FF0000"/>
          <w:spacing w:val="-1"/>
        </w:rPr>
        <w:t xml:space="preserve">класс, </w:t>
      </w:r>
      <w:r>
        <w:rPr>
          <w:b/>
          <w:color w:val="FF0000"/>
        </w:rPr>
        <w:t xml:space="preserve"> автор  О.В.Афанасьева .</w:t>
      </w:r>
    </w:p>
    <w:p w:rsidR="00401F7D" w:rsidRDefault="00401F7D" w:rsidP="00401F7D">
      <w:pPr>
        <w:rPr>
          <w:b/>
          <w:color w:val="FF0000"/>
        </w:rPr>
      </w:pPr>
      <w:r>
        <w:rPr>
          <w:b/>
          <w:color w:val="FF0000"/>
        </w:rPr>
        <w:t xml:space="preserve"> Дрофа. 2012 г</w:t>
      </w:r>
    </w:p>
    <w:p w:rsidR="00401F7D" w:rsidRDefault="00401F7D" w:rsidP="00F76AD7">
      <w:pPr>
        <w:pStyle w:val="msonormalbullet2gifbullet2gifbullet2gif"/>
        <w:contextualSpacing/>
        <w:jc w:val="center"/>
        <w:rPr>
          <w:b/>
          <w:bCs/>
          <w:spacing w:val="-11"/>
        </w:rPr>
      </w:pPr>
    </w:p>
    <w:p w:rsidR="00401F7D" w:rsidRDefault="00401F7D" w:rsidP="00F76AD7">
      <w:pPr>
        <w:pStyle w:val="msonormalbullet2gifbullet2gifbullet2gif"/>
        <w:contextualSpacing/>
        <w:jc w:val="center"/>
        <w:rPr>
          <w:b/>
          <w:bCs/>
          <w:spacing w:val="-11"/>
        </w:rPr>
      </w:pPr>
    </w:p>
    <w:p w:rsidR="00401F7D" w:rsidRDefault="00401F7D" w:rsidP="00F76AD7">
      <w:pPr>
        <w:pStyle w:val="msonormalbullet2gifbullet2gifbullet2gif"/>
        <w:contextualSpacing/>
        <w:jc w:val="center"/>
        <w:rPr>
          <w:b/>
          <w:bCs/>
          <w:spacing w:val="-11"/>
        </w:rPr>
      </w:pPr>
    </w:p>
    <w:p w:rsidR="00401F7D" w:rsidRDefault="00401F7D" w:rsidP="00F76AD7">
      <w:pPr>
        <w:pStyle w:val="msonormalbullet2gifbullet2gifbullet2gif"/>
        <w:contextualSpacing/>
        <w:jc w:val="center"/>
        <w:rPr>
          <w:b/>
          <w:bCs/>
          <w:spacing w:val="-11"/>
        </w:rPr>
      </w:pPr>
    </w:p>
    <w:p w:rsidR="00401F7D" w:rsidRDefault="00401F7D" w:rsidP="00F76AD7">
      <w:pPr>
        <w:pStyle w:val="msonormalbullet2gifbullet2gifbullet2gif"/>
        <w:contextualSpacing/>
        <w:jc w:val="center"/>
        <w:rPr>
          <w:b/>
          <w:bCs/>
          <w:spacing w:val="-11"/>
        </w:rPr>
      </w:pPr>
    </w:p>
    <w:p w:rsidR="00146C22" w:rsidRPr="00E07FAF" w:rsidRDefault="00146C22" w:rsidP="00F76AD7">
      <w:pPr>
        <w:pStyle w:val="msonormalbullet2gifbullet2gifbullet2gif"/>
        <w:contextualSpacing/>
        <w:jc w:val="center"/>
        <w:rPr>
          <w:rFonts w:eastAsia="MS Mincho"/>
          <w:lang w:eastAsia="ja-JP"/>
        </w:rPr>
      </w:pPr>
      <w:r w:rsidRPr="00E07FAF">
        <w:rPr>
          <w:b/>
          <w:bCs/>
          <w:spacing w:val="-11"/>
        </w:rPr>
        <w:lastRenderedPageBreak/>
        <w:t>Пояснительная записка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Рабочая программа по английскому языку</w:t>
      </w:r>
      <w:r w:rsidR="00035F29">
        <w:rPr>
          <w:rFonts w:cs="Times New Roman"/>
          <w:b/>
          <w:bCs/>
          <w:sz w:val="20"/>
          <w:szCs w:val="20"/>
        </w:rPr>
        <w:t xml:space="preserve"> </w:t>
      </w:r>
      <w:r w:rsidRPr="00E07FAF">
        <w:rPr>
          <w:rFonts w:cs="Times New Roman"/>
          <w:b/>
          <w:bCs/>
          <w:sz w:val="20"/>
          <w:szCs w:val="20"/>
        </w:rPr>
        <w:t>разработана на основе: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bCs/>
          <w:color w:val="auto"/>
          <w:sz w:val="20"/>
          <w:szCs w:val="20"/>
          <w:shd w:val="clear" w:color="auto" w:fill="EFEFF7"/>
        </w:rPr>
      </w:pPr>
      <w:r w:rsidRPr="00E07FAF">
        <w:rPr>
          <w:rFonts w:cs="Times New Roman"/>
          <w:color w:val="auto"/>
          <w:sz w:val="20"/>
          <w:szCs w:val="20"/>
        </w:rPr>
        <w:t xml:space="preserve">-  </w:t>
      </w:r>
      <w:r w:rsidRPr="00E07FAF">
        <w:rPr>
          <w:rFonts w:cs="Times New Roman"/>
          <w:bCs/>
          <w:color w:val="auto"/>
          <w:sz w:val="20"/>
          <w:szCs w:val="20"/>
        </w:rPr>
        <w:t>Приказ Минобрнауки России от 22.01.2014 N 32 (ред. от 17.01.2019, с изм. от 01.06.2020)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146C22" w:rsidRPr="00E07FAF" w:rsidRDefault="00146C22" w:rsidP="00BC3267">
      <w:pPr>
        <w:pStyle w:val="Standard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r w:rsidRPr="00E07FAF">
        <w:rPr>
          <w:rFonts w:cs="Times New Roman"/>
          <w:color w:val="auto"/>
          <w:sz w:val="20"/>
          <w:szCs w:val="20"/>
        </w:rPr>
        <w:t>- федерального перечня учебников рекомендованных (допущенных) к использованию в образовательном процессе в ОО;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r w:rsidRPr="00E07FAF">
        <w:rPr>
          <w:rFonts w:cs="Times New Roman"/>
          <w:color w:val="auto"/>
          <w:sz w:val="20"/>
          <w:szCs w:val="20"/>
        </w:rPr>
        <w:t>- примерной программы по учебному предмету: английский язык;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r w:rsidRPr="00E07FAF">
        <w:rPr>
          <w:rFonts w:cs="Times New Roman"/>
          <w:color w:val="auto"/>
          <w:sz w:val="20"/>
          <w:szCs w:val="20"/>
        </w:rPr>
        <w:t>- авторской программы по английскому языку: Рабочая программа. Английский язык. 5-9 классы. О.В. Афанасьева, И.В. Михеева, Н.В. Языкова, Е.А. Колесникова. – М.: Дрофа, 2019.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b/>
          <w:lang w:eastAsia="ja-JP"/>
        </w:rPr>
      </w:pPr>
    </w:p>
    <w:p w:rsidR="00146C22" w:rsidRPr="00E07FAF" w:rsidRDefault="00146C22" w:rsidP="00995D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Times New Roman" w:eastAsia="MS Mincho" w:hAnsi="Times New Roman" w:cs="Times New Roman"/>
          <w:b/>
          <w:lang w:eastAsia="ja-JP"/>
        </w:rPr>
      </w:pPr>
      <w:r w:rsidRPr="00E07FAF">
        <w:rPr>
          <w:rFonts w:ascii="Times New Roman" w:eastAsia="MS Mincho" w:hAnsi="Times New Roman" w:cs="Times New Roman"/>
          <w:b/>
          <w:lang w:eastAsia="ja-JP"/>
        </w:rPr>
        <w:t>В учебно-методический комплект входят: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07FAF">
        <w:rPr>
          <w:rFonts w:ascii="Times New Roman" w:eastAsia="MS Mincho" w:hAnsi="Times New Roman" w:cs="Times New Roman"/>
          <w:b/>
          <w:i/>
          <w:lang w:eastAsia="ja-JP"/>
        </w:rPr>
        <w:t>Учебник</w:t>
      </w:r>
      <w:r w:rsidRPr="00E07FAF">
        <w:rPr>
          <w:rFonts w:ascii="Times New Roman" w:eastAsia="MS Mincho" w:hAnsi="Times New Roman" w:cs="Times New Roman"/>
          <w:lang w:eastAsia="ja-JP"/>
        </w:rPr>
        <w:t xml:space="preserve">: </w:t>
      </w:r>
      <w:r w:rsidRPr="00E07FAF">
        <w:rPr>
          <w:rFonts w:ascii="Times New Roman" w:hAnsi="Times New Roman" w:cs="Times New Roman"/>
        </w:rPr>
        <w:t xml:space="preserve">Английский язык. </w:t>
      </w:r>
      <w:r w:rsidR="00220041" w:rsidRPr="00E07FAF">
        <w:rPr>
          <w:rFonts w:ascii="Times New Roman" w:hAnsi="Times New Roman" w:cs="Times New Roman"/>
        </w:rPr>
        <w:t>5</w:t>
      </w:r>
      <w:r w:rsidRPr="00E07FAF">
        <w:rPr>
          <w:rFonts w:ascii="Times New Roman" w:hAnsi="Times New Roman" w:cs="Times New Roman"/>
        </w:rPr>
        <w:t xml:space="preserve"> кл. в 2 ч.: учебник для общеобразовательных учреждений/О. В. Афанасьева, И. В. Михеева, К. М. Баранова. – М.: Дрофа, 2019. - (</w:t>
      </w:r>
      <w:r w:rsidRPr="00E07FAF">
        <w:rPr>
          <w:rFonts w:ascii="Times New Roman" w:hAnsi="Times New Roman" w:cs="Times New Roman"/>
          <w:lang w:val="en-US"/>
        </w:rPr>
        <w:t>Rainbow</w:t>
      </w:r>
      <w:r w:rsidR="00035F29">
        <w:rPr>
          <w:rFonts w:ascii="Times New Roman" w:hAnsi="Times New Roman" w:cs="Times New Roman"/>
        </w:rPr>
        <w:t xml:space="preserve"> </w:t>
      </w:r>
      <w:r w:rsidRPr="00E07FAF">
        <w:rPr>
          <w:rFonts w:ascii="Times New Roman" w:hAnsi="Times New Roman" w:cs="Times New Roman"/>
          <w:lang w:val="en-US"/>
        </w:rPr>
        <w:t>English</w:t>
      </w:r>
      <w:r w:rsidRPr="00E07FAF">
        <w:rPr>
          <w:rFonts w:ascii="Times New Roman" w:hAnsi="Times New Roman" w:cs="Times New Roman"/>
        </w:rPr>
        <w:t>).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b/>
          <w:i/>
          <w:lang w:eastAsia="ja-JP"/>
        </w:rPr>
      </w:pPr>
      <w:r w:rsidRPr="00E07FAF">
        <w:rPr>
          <w:rFonts w:ascii="Times New Roman" w:eastAsia="MS Mincho" w:hAnsi="Times New Roman" w:cs="Times New Roman"/>
          <w:b/>
          <w:i/>
          <w:lang w:eastAsia="ja-JP"/>
        </w:rPr>
        <w:t>Пособия для учащихся: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07FAF">
        <w:rPr>
          <w:rFonts w:ascii="Times New Roman" w:eastAsia="MS Mincho" w:hAnsi="Times New Roman" w:cs="Times New Roman"/>
          <w:lang w:eastAsia="ja-JP"/>
        </w:rPr>
        <w:t>1.О.В.Афанасьева, И.В. Михеева, К.М. Баранова. Рабочая тетрадь. – М.: Дрофа, 2020.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07FAF">
        <w:rPr>
          <w:rFonts w:ascii="Times New Roman" w:eastAsia="MS Mincho" w:hAnsi="Times New Roman" w:cs="Times New Roman"/>
          <w:lang w:eastAsia="ja-JP"/>
        </w:rPr>
        <w:t xml:space="preserve">2. </w:t>
      </w:r>
      <w:r w:rsidRPr="00E07FAF">
        <w:rPr>
          <w:rFonts w:ascii="Times New Roman" w:eastAsia="MS Mincho" w:hAnsi="Times New Roman" w:cs="Times New Roman"/>
          <w:lang w:val="en-US" w:eastAsia="ja-JP"/>
        </w:rPr>
        <w:t>CD</w:t>
      </w:r>
      <w:r w:rsidRPr="00E07FAF">
        <w:rPr>
          <w:rFonts w:ascii="Times New Roman" w:eastAsia="MS Mincho" w:hAnsi="Times New Roman" w:cs="Times New Roman"/>
          <w:lang w:eastAsia="ja-JP"/>
        </w:rPr>
        <w:t xml:space="preserve"> диск к учебнику и рабочей тетради английского языка.</w:t>
      </w:r>
    </w:p>
    <w:p w:rsidR="00146C22" w:rsidRPr="00E07FAF" w:rsidRDefault="00146C22" w:rsidP="00AF4B09">
      <w:pPr>
        <w:tabs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07FAF">
        <w:rPr>
          <w:rFonts w:ascii="Times New Roman" w:eastAsia="MS Mincho" w:hAnsi="Times New Roman" w:cs="Times New Roman"/>
          <w:b/>
          <w:i/>
          <w:lang w:eastAsia="ja-JP"/>
        </w:rPr>
        <w:t>Литература для учителя:</w:t>
      </w:r>
      <w:r w:rsidRPr="00E07FAF">
        <w:rPr>
          <w:rFonts w:ascii="Times New Roman" w:eastAsia="MS Mincho" w:hAnsi="Times New Roman" w:cs="Times New Roman"/>
          <w:lang w:eastAsia="ja-JP"/>
        </w:rPr>
        <w:t xml:space="preserve"> О.В. Афанасьева, И.В. Михеева. Книга для учителя к учебнику</w:t>
      </w:r>
      <w:r w:rsidRPr="00E07FAF">
        <w:rPr>
          <w:rFonts w:ascii="Times New Roman" w:eastAsia="Times New Roman" w:hAnsi="Times New Roman" w:cs="Times New Roman"/>
        </w:rPr>
        <w:t xml:space="preserve"> «Английский язык для общеобразовательных учреждений» серии "</w:t>
      </w:r>
      <w:r w:rsidRPr="00E07FAF">
        <w:rPr>
          <w:rFonts w:ascii="Times New Roman" w:eastAsia="Times New Roman" w:hAnsi="Times New Roman" w:cs="Times New Roman"/>
          <w:lang w:val="en-US"/>
        </w:rPr>
        <w:t>Rainbow</w:t>
      </w:r>
      <w:r w:rsidR="00035F29">
        <w:rPr>
          <w:rFonts w:ascii="Times New Roman" w:eastAsia="Times New Roman" w:hAnsi="Times New Roman" w:cs="Times New Roman"/>
        </w:rPr>
        <w:t xml:space="preserve"> </w:t>
      </w:r>
      <w:r w:rsidRPr="00E07FAF">
        <w:rPr>
          <w:rFonts w:ascii="Times New Roman" w:eastAsia="Times New Roman" w:hAnsi="Times New Roman" w:cs="Times New Roman"/>
          <w:lang w:val="en-US"/>
        </w:rPr>
        <w:t>English</w:t>
      </w:r>
      <w:r w:rsidRPr="00E07FAF">
        <w:rPr>
          <w:rFonts w:ascii="Times New Roman" w:eastAsia="Times New Roman" w:hAnsi="Times New Roman" w:cs="Times New Roman"/>
        </w:rPr>
        <w:t xml:space="preserve">" О.В. Афанасьевой, И.В. Михеевой, К.М. Барановой </w:t>
      </w:r>
      <w:r w:rsidRPr="00E07FAF">
        <w:rPr>
          <w:rFonts w:ascii="Times New Roman" w:eastAsia="MS Mincho" w:hAnsi="Times New Roman" w:cs="Times New Roman"/>
          <w:lang w:eastAsia="ja-JP"/>
        </w:rPr>
        <w:t xml:space="preserve">для </w:t>
      </w:r>
      <w:r w:rsidR="00220041" w:rsidRPr="00E07FAF">
        <w:rPr>
          <w:rFonts w:ascii="Times New Roman" w:eastAsia="MS Mincho" w:hAnsi="Times New Roman" w:cs="Times New Roman"/>
          <w:lang w:eastAsia="ja-JP"/>
        </w:rPr>
        <w:t>5</w:t>
      </w:r>
      <w:r w:rsidRPr="00E07FAF">
        <w:rPr>
          <w:rFonts w:ascii="Times New Roman" w:eastAsia="MS Mincho" w:hAnsi="Times New Roman" w:cs="Times New Roman"/>
          <w:lang w:eastAsia="ja-JP"/>
        </w:rPr>
        <w:t xml:space="preserve"> класса.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:rsidR="00146C22" w:rsidRPr="00E07FAF" w:rsidRDefault="00146C22" w:rsidP="00AF4B09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Место предмета в учебном плане.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Учебный предмет «Английский язык» входит в образовательную область «Иностранные языки»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</w:t>
      </w:r>
    </w:p>
    <w:p w:rsidR="00995DCF" w:rsidRPr="00E07FAF" w:rsidRDefault="00995DCF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</w:p>
    <w:p w:rsidR="00146C22" w:rsidRPr="00E07FAF" w:rsidRDefault="00146C22" w:rsidP="00AF4B09">
      <w:pPr>
        <w:pStyle w:val="Style2"/>
        <w:spacing w:line="276" w:lineRule="auto"/>
        <w:ind w:right="57" w:firstLine="0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Рабочая программа рассчитана</w:t>
      </w:r>
      <w:r w:rsidR="00BC3267">
        <w:rPr>
          <w:rFonts w:cs="Times New Roman"/>
          <w:sz w:val="20"/>
          <w:szCs w:val="20"/>
        </w:rPr>
        <w:t xml:space="preserve"> на 105</w:t>
      </w:r>
      <w:r w:rsidRPr="00E07FAF">
        <w:rPr>
          <w:rFonts w:cs="Times New Roman"/>
          <w:sz w:val="20"/>
          <w:szCs w:val="20"/>
        </w:rPr>
        <w:t xml:space="preserve"> часа школьного учебного плана при нагрузке 3 часа в неделю.</w:t>
      </w:r>
    </w:p>
    <w:p w:rsidR="00995DCF" w:rsidRPr="00035F29" w:rsidRDefault="00146C22" w:rsidP="00035F29">
      <w:pPr>
        <w:pStyle w:val="Style2"/>
        <w:spacing w:line="276" w:lineRule="auto"/>
        <w:ind w:right="57" w:firstLine="0"/>
        <w:jc w:val="left"/>
        <w:rPr>
          <w:rFonts w:cs="Times New Roman"/>
          <w:sz w:val="20"/>
          <w:szCs w:val="20"/>
        </w:rPr>
      </w:pPr>
      <w:r w:rsidRPr="00E07FAF">
        <w:rPr>
          <w:rStyle w:val="fontstyle01"/>
          <w:sz w:val="20"/>
          <w:szCs w:val="20"/>
        </w:rPr>
        <w:t>Программой предусмотрено проведение:</w:t>
      </w:r>
      <w:r w:rsidRPr="00E07FAF">
        <w:rPr>
          <w:rFonts w:cs="Times New Roman"/>
          <w:sz w:val="20"/>
          <w:szCs w:val="20"/>
        </w:rPr>
        <w:br/>
      </w:r>
      <w:r w:rsidR="00E07FAF" w:rsidRPr="00E07FAF">
        <w:rPr>
          <w:rStyle w:val="fontstyle01"/>
          <w:sz w:val="20"/>
          <w:szCs w:val="20"/>
        </w:rPr>
        <w:t>1) контрольных работ: 4</w:t>
      </w:r>
      <w:r w:rsidRPr="00E07FAF">
        <w:rPr>
          <w:rStyle w:val="fontstyle01"/>
          <w:sz w:val="20"/>
          <w:szCs w:val="20"/>
        </w:rPr>
        <w:t xml:space="preserve">  + итоговая</w:t>
      </w:r>
      <w:r w:rsidRPr="00E07FAF">
        <w:rPr>
          <w:rFonts w:cs="Times New Roman"/>
          <w:sz w:val="20"/>
          <w:szCs w:val="20"/>
        </w:rPr>
        <w:br/>
      </w:r>
      <w:r w:rsidRPr="00E07FAF">
        <w:rPr>
          <w:rStyle w:val="fontstyle01"/>
          <w:sz w:val="20"/>
          <w:szCs w:val="20"/>
        </w:rPr>
        <w:t>2) проектных работ: 6</w:t>
      </w:r>
      <w:r w:rsidRPr="00E07FAF">
        <w:rPr>
          <w:rFonts w:cs="Times New Roman"/>
          <w:sz w:val="20"/>
          <w:szCs w:val="20"/>
        </w:rPr>
        <w:br/>
      </w:r>
      <w:r w:rsidRPr="00E07FAF">
        <w:rPr>
          <w:rStyle w:val="fontstyle01"/>
          <w:sz w:val="20"/>
          <w:szCs w:val="20"/>
        </w:rPr>
        <w:t>3) входной мониторинг:1</w:t>
      </w:r>
    </w:p>
    <w:p w:rsidR="00146C22" w:rsidRPr="00E07FAF" w:rsidRDefault="00146C22" w:rsidP="00995D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E07FAF">
        <w:rPr>
          <w:rFonts w:ascii="Times New Roman" w:hAnsi="Times New Roman" w:cs="Times New Roman"/>
          <w:b/>
          <w:bCs/>
        </w:rPr>
        <w:t>Цели и задачи программы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Речевая компетенция</w:t>
      </w:r>
      <w:r w:rsidRPr="00E07FAF">
        <w:rPr>
          <w:rFonts w:cs="Times New Roman"/>
          <w:sz w:val="20"/>
          <w:szCs w:val="20"/>
        </w:rPr>
        <w:t xml:space="preserve"> — 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Языковая компетенция</w:t>
      </w:r>
      <w:r w:rsidRPr="00E07FAF">
        <w:rPr>
          <w:rFonts w:cs="Times New Roman"/>
          <w:sz w:val="20"/>
          <w:szCs w:val="20"/>
        </w:rPr>
        <w:t xml:space="preserve">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Социокультурная компетенция</w:t>
      </w:r>
      <w:r w:rsidRPr="00E07FAF">
        <w:rPr>
          <w:rFonts w:cs="Times New Roman"/>
          <w:sz w:val="20"/>
          <w:szCs w:val="20"/>
        </w:rPr>
        <w:t xml:space="preserve">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</w:t>
      </w:r>
      <w:r w:rsidRPr="00E07FAF">
        <w:rPr>
          <w:rFonts w:cs="Times New Roman"/>
          <w:sz w:val="20"/>
          <w:szCs w:val="20"/>
        </w:rPr>
        <w:lastRenderedPageBreak/>
        <w:t>коммуникативной ситуации для обеспечения взаимопонимания в процессе общения.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Компенсаторная компетенция</w:t>
      </w:r>
      <w:r w:rsidRPr="00E07FAF">
        <w:rPr>
          <w:rFonts w:cs="Times New Roman"/>
          <w:sz w:val="20"/>
          <w:szCs w:val="20"/>
        </w:rPr>
        <w:t xml:space="preserve">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Учебно-познавательная компетенция</w:t>
      </w:r>
      <w:r w:rsidRPr="00E07FAF">
        <w:rPr>
          <w:rFonts w:cs="Times New Roman"/>
          <w:sz w:val="20"/>
          <w:szCs w:val="20"/>
        </w:rPr>
        <w:t xml:space="preserve">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Образовательная, развивающая и воспитательная цели</w:t>
      </w:r>
      <w:r w:rsidRPr="00E07FAF">
        <w:rPr>
          <w:rFonts w:cs="Times New Roman"/>
          <w:sz w:val="20"/>
          <w:szCs w:val="20"/>
        </w:rPr>
        <w:t xml:space="preserve">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 xml:space="preserve">Говоря об </w:t>
      </w:r>
      <w:r w:rsidRPr="00E07FAF">
        <w:rPr>
          <w:rFonts w:cs="Times New Roman"/>
          <w:sz w:val="20"/>
          <w:szCs w:val="20"/>
          <w:u w:val="single"/>
        </w:rPr>
        <w:t>общеобразовательной цели</w:t>
      </w:r>
      <w:r w:rsidRPr="00E07FAF">
        <w:rPr>
          <w:rFonts w:cs="Times New Roman"/>
          <w:sz w:val="20"/>
          <w:szCs w:val="20"/>
        </w:rPr>
        <w:t xml:space="preserve"> обучения ИЯ, необходимо иметь в виду три ее аспекта: общее, филологическое и социокультурное образование.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Общее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  <w:u w:val="single"/>
        </w:rPr>
        <w:t>Развивающая цель</w:t>
      </w:r>
      <w:r w:rsidRPr="00E07FAF">
        <w:rPr>
          <w:rFonts w:cs="Times New Roman"/>
          <w:sz w:val="20"/>
          <w:szCs w:val="20"/>
        </w:rPr>
        <w:t xml:space="preserve"> обучения английскому языку состоит в развитии учащихся как личностей и как членов общества.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Развитие школьника как личности предполагает: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умения самостоятельно добывать и интерпретировать информацию;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умений языковой и контекстуальной догадки, переноса знаний и навыков в новую ситуацию;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ценностных ориентаций, чувств и эмоций;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способности и готовности вступать в иноязычное межкультурное общение;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потребности в дальнейшем самообразовании в области ИЯ.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Развитие учащихся как членов общества предполагает: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умений самореализации и социальной адаптации;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чувства достоинства и самоуважения;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—развитие национального самосознания.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 xml:space="preserve">Достижение школьниками основной цели обучения английскому языку способствует их </w:t>
      </w:r>
      <w:r w:rsidRPr="00E07FAF">
        <w:rPr>
          <w:rFonts w:cs="Times New Roman"/>
          <w:sz w:val="20"/>
          <w:szCs w:val="20"/>
          <w:u w:val="single"/>
        </w:rPr>
        <w:t>воспитанию</w:t>
      </w:r>
      <w:r w:rsidRPr="00E07FAF">
        <w:rPr>
          <w:rFonts w:cs="Times New Roman"/>
          <w:sz w:val="20"/>
          <w:szCs w:val="20"/>
        </w:rPr>
        <w:t>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эмпатии, </w:t>
      </w:r>
      <w:r w:rsidRPr="00E07FAF">
        <w:rPr>
          <w:rFonts w:cs="Times New Roman"/>
          <w:sz w:val="20"/>
          <w:szCs w:val="20"/>
        </w:rPr>
        <w:lastRenderedPageBreak/>
        <w:t>толерантного отношения к проявлениям иной, «чужой» культуры.</w:t>
      </w:r>
    </w:p>
    <w:p w:rsidR="00220041" w:rsidRPr="00E07FAF" w:rsidRDefault="00220041" w:rsidP="00035F29">
      <w:pPr>
        <w:pStyle w:val="Standard"/>
        <w:spacing w:line="276" w:lineRule="auto"/>
        <w:rPr>
          <w:rFonts w:cs="Times New Roman"/>
          <w:b/>
          <w:bCs/>
          <w:sz w:val="20"/>
          <w:szCs w:val="20"/>
        </w:rPr>
      </w:pPr>
    </w:p>
    <w:p w:rsidR="00146C22" w:rsidRPr="00E07FAF" w:rsidRDefault="00146C22" w:rsidP="00AF4B09">
      <w:pPr>
        <w:pStyle w:val="Standard"/>
        <w:spacing w:line="276" w:lineRule="auto"/>
        <w:ind w:firstLine="709"/>
        <w:jc w:val="center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Виды и формы контроля.</w:t>
      </w:r>
    </w:p>
    <w:p w:rsidR="00146C22" w:rsidRPr="00E07FAF" w:rsidRDefault="00146C22" w:rsidP="00AF4B09">
      <w:pPr>
        <w:pStyle w:val="Standard"/>
        <w:spacing w:line="276" w:lineRule="auto"/>
        <w:ind w:firstLine="709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 xml:space="preserve">Рабочая программа предусматривает систему контроля всех видов речевой деятельности: аудирования, говорения, чтения и письма. Текущий контроль осуществляется на каждом уроке. После изучения каждой темы проводятся контрольные работы по всем видам речевой деятельности, что позволяет оценить коммуникативные умения обучающихся в аудировании, говорении, чтении и письме и убедиться в том, что языковой и речевой материал ими усвоен.   </w:t>
      </w:r>
    </w:p>
    <w:p w:rsidR="00AF4B09" w:rsidRPr="00E07FAF" w:rsidRDefault="00AF4B09" w:rsidP="00AF4B09">
      <w:pPr>
        <w:pStyle w:val="Standard"/>
        <w:spacing w:line="276" w:lineRule="auto"/>
        <w:rPr>
          <w:rFonts w:cs="Times New Roman"/>
          <w:b/>
          <w:bCs/>
          <w:sz w:val="20"/>
          <w:szCs w:val="20"/>
        </w:rPr>
        <w:sectPr w:rsidR="00AF4B09" w:rsidRPr="00E07FAF" w:rsidSect="00220041">
          <w:footerReference w:type="default" r:id="rId8"/>
          <w:pgSz w:w="11900" w:h="16840"/>
          <w:pgMar w:top="1134" w:right="850" w:bottom="1134" w:left="1701" w:header="720" w:footer="720" w:gutter="0"/>
          <w:pgNumType w:start="2"/>
          <w:cols w:space="720"/>
        </w:sectPr>
      </w:pPr>
    </w:p>
    <w:p w:rsidR="00AF4B09" w:rsidRPr="00E07FAF" w:rsidRDefault="00AF4B09" w:rsidP="00AF4B09">
      <w:pPr>
        <w:pStyle w:val="Standard"/>
        <w:spacing w:line="276" w:lineRule="auto"/>
        <w:rPr>
          <w:rFonts w:cs="Times New Roman"/>
          <w:b/>
          <w:bCs/>
          <w:sz w:val="20"/>
          <w:szCs w:val="20"/>
        </w:rPr>
      </w:pPr>
    </w:p>
    <w:p w:rsidR="00146C22" w:rsidRPr="00E07FAF" w:rsidRDefault="00146C22" w:rsidP="00AF4B09">
      <w:pPr>
        <w:pStyle w:val="Standard"/>
        <w:spacing w:line="276" w:lineRule="auto"/>
        <w:rPr>
          <w:rFonts w:cs="Times New Roman"/>
          <w:b/>
          <w:bCs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Формы работы: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  <w:sectPr w:rsidR="00146C22" w:rsidRPr="00E07FAF" w:rsidSect="00AF4B09">
          <w:type w:val="continuous"/>
          <w:pgSz w:w="11900" w:h="16840"/>
          <w:pgMar w:top="1134" w:right="850" w:bottom="1134" w:left="1701" w:header="720" w:footer="720" w:gutter="0"/>
          <w:pgNumType w:start="2"/>
          <w:cols w:space="720"/>
        </w:sectPr>
      </w:pP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lastRenderedPageBreak/>
        <w:t>- парная работа;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-групповая работа;</w:t>
      </w: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-индивидуальная работа;</w:t>
      </w:r>
    </w:p>
    <w:p w:rsidR="00146C22" w:rsidRPr="00E07FAF" w:rsidRDefault="00E07FAF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  <w:sectPr w:rsidR="00146C22" w:rsidRPr="00E07FAF" w:rsidSect="00AF4B09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>
        <w:rPr>
          <w:rFonts w:cs="Times New Roman"/>
          <w:sz w:val="20"/>
          <w:szCs w:val="20"/>
        </w:rPr>
        <w:t>-фронтальная</w:t>
      </w:r>
      <w:r w:rsidR="00AF4B09" w:rsidRPr="00E07FAF">
        <w:rPr>
          <w:rFonts w:cs="Times New Roman"/>
          <w:sz w:val="20"/>
          <w:szCs w:val="20"/>
        </w:rPr>
        <w:t>работ</w:t>
      </w:r>
      <w:r w:rsidR="00220041" w:rsidRPr="00E07FAF">
        <w:rPr>
          <w:rFonts w:cs="Times New Roman"/>
          <w:sz w:val="20"/>
          <w:szCs w:val="20"/>
        </w:rPr>
        <w:t>а</w:t>
      </w:r>
    </w:p>
    <w:p w:rsidR="00AF4B09" w:rsidRPr="00E07FAF" w:rsidRDefault="00AF4B09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  <w:sectPr w:rsidR="00AF4B09" w:rsidRPr="00E07FAF" w:rsidSect="00AF4B09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AF4B09" w:rsidRPr="00E07FAF" w:rsidRDefault="00AF4B09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  <w:sectPr w:rsidR="00AF4B09" w:rsidRPr="00E07FAF" w:rsidSect="00220041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  <w:sectPr w:rsidR="00146C22" w:rsidRPr="00E07FAF" w:rsidSect="00AF4B09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lastRenderedPageBreak/>
        <w:t>Методы работы:</w:t>
      </w:r>
    </w:p>
    <w:p w:rsidR="00146C22" w:rsidRPr="00E07FAF" w:rsidRDefault="00146C22" w:rsidP="00AF4B09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07FAF">
        <w:rPr>
          <w:rFonts w:ascii="Times New Roman" w:hAnsi="Times New Roman" w:cs="Times New Roman"/>
        </w:rPr>
        <w:t>проблемно-поисковый;</w:t>
      </w:r>
    </w:p>
    <w:p w:rsidR="00146C22" w:rsidRPr="00E07FAF" w:rsidRDefault="00146C22" w:rsidP="00AF4B0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объяснительно-иллюстративный</w:t>
      </w:r>
    </w:p>
    <w:p w:rsidR="00146C22" w:rsidRPr="00E07FAF" w:rsidRDefault="00146C22" w:rsidP="00AF4B09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07FAF">
        <w:rPr>
          <w:rFonts w:ascii="Times New Roman" w:hAnsi="Times New Roman" w:cs="Times New Roman"/>
        </w:rPr>
        <w:t>словесный</w:t>
      </w:r>
    </w:p>
    <w:p w:rsidR="00146C22" w:rsidRPr="00E07FAF" w:rsidRDefault="00146C22" w:rsidP="00AF4B0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стимулирования и мотивации;</w:t>
      </w:r>
    </w:p>
    <w:p w:rsidR="00146C22" w:rsidRPr="00E07FAF" w:rsidRDefault="00146C22" w:rsidP="00AF4B0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самостоятельной познавательной деятельности;</w:t>
      </w:r>
    </w:p>
    <w:p w:rsidR="00146C22" w:rsidRPr="00E07FAF" w:rsidRDefault="00146C22" w:rsidP="00AF4B0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контроля и самоконтроля.</w:t>
      </w:r>
    </w:p>
    <w:p w:rsidR="00146C22" w:rsidRPr="00E07FAF" w:rsidRDefault="00146C22" w:rsidP="00AF4B09">
      <w:pPr>
        <w:pStyle w:val="Textbody"/>
        <w:spacing w:line="276" w:lineRule="auto"/>
        <w:rPr>
          <w:rFonts w:cs="Times New Roman"/>
          <w:sz w:val="20"/>
          <w:szCs w:val="20"/>
        </w:rPr>
      </w:pPr>
    </w:p>
    <w:p w:rsidR="00146C22" w:rsidRPr="00E07FAF" w:rsidRDefault="00146C22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>Технологии:</w:t>
      </w:r>
    </w:p>
    <w:p w:rsidR="00146C22" w:rsidRPr="00E07FAF" w:rsidRDefault="00146C22" w:rsidP="00AF4B09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системно-деятельностный подход;</w:t>
      </w:r>
    </w:p>
    <w:p w:rsidR="00146C22" w:rsidRPr="00E07FAF" w:rsidRDefault="00146C22" w:rsidP="00AF4B09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компетентностный подход;</w:t>
      </w:r>
    </w:p>
    <w:p w:rsidR="00146C22" w:rsidRPr="00E07FAF" w:rsidRDefault="00146C22" w:rsidP="00AF4B09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игровые технологии;</w:t>
      </w:r>
    </w:p>
    <w:p w:rsidR="00146C22" w:rsidRPr="00E07FAF" w:rsidRDefault="00146C22" w:rsidP="00AF4B09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технология уровневой дифференциации;</w:t>
      </w:r>
    </w:p>
    <w:p w:rsidR="00146C22" w:rsidRPr="00E07FAF" w:rsidRDefault="00146C22" w:rsidP="00AF4B09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групповая технология;</w:t>
      </w:r>
    </w:p>
    <w:p w:rsidR="00AF4B09" w:rsidRPr="00E07FAF" w:rsidRDefault="00146C22" w:rsidP="00AF4B09">
      <w:pPr>
        <w:pStyle w:val="Style2"/>
        <w:spacing w:line="276" w:lineRule="auto"/>
        <w:ind w:right="57" w:firstLine="0"/>
        <w:rPr>
          <w:rFonts w:cs="Times New Roman"/>
          <w:b/>
          <w:bCs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проектна</w:t>
      </w:r>
      <w:r w:rsidR="00AF4B09" w:rsidRPr="00E07FAF">
        <w:rPr>
          <w:rFonts w:cs="Times New Roman"/>
          <w:sz w:val="20"/>
          <w:szCs w:val="20"/>
        </w:rPr>
        <w:t xml:space="preserve">я деятельность   </w:t>
      </w:r>
      <w:r w:rsidRPr="00E07FAF">
        <w:rPr>
          <w:rFonts w:cs="Times New Roman"/>
          <w:sz w:val="20"/>
          <w:szCs w:val="20"/>
        </w:rPr>
        <w:t xml:space="preserve">  (проектных работ)</w:t>
      </w:r>
    </w:p>
    <w:p w:rsidR="00AF4B09" w:rsidRPr="00E07FAF" w:rsidRDefault="00AF4B09" w:rsidP="00AF4B09">
      <w:pPr>
        <w:pStyle w:val="Style2"/>
        <w:spacing w:line="276" w:lineRule="auto"/>
        <w:ind w:right="57" w:firstLine="0"/>
        <w:rPr>
          <w:rFonts w:cs="Times New Roman"/>
          <w:b/>
          <w:bCs/>
          <w:sz w:val="20"/>
          <w:szCs w:val="20"/>
        </w:rPr>
      </w:pPr>
    </w:p>
    <w:p w:rsidR="00AF4B09" w:rsidRPr="00E07FAF" w:rsidRDefault="00AF4B09" w:rsidP="00AF4B09">
      <w:pPr>
        <w:pStyle w:val="Style2"/>
        <w:spacing w:line="276" w:lineRule="auto"/>
        <w:ind w:right="57" w:firstLine="0"/>
        <w:rPr>
          <w:rFonts w:cs="Times New Roman"/>
          <w:b/>
          <w:bCs/>
          <w:sz w:val="20"/>
          <w:szCs w:val="20"/>
        </w:rPr>
      </w:pPr>
    </w:p>
    <w:p w:rsidR="00146C22" w:rsidRPr="00E07FAF" w:rsidRDefault="00AF4B09" w:rsidP="00035F29">
      <w:pPr>
        <w:pStyle w:val="Style2"/>
        <w:spacing w:line="276" w:lineRule="auto"/>
        <w:ind w:right="57" w:firstLine="0"/>
        <w:rPr>
          <w:rFonts w:cs="Times New Roman"/>
          <w:sz w:val="20"/>
          <w:szCs w:val="20"/>
        </w:rPr>
        <w:sectPr w:rsidR="00146C22" w:rsidRPr="00E07FAF" w:rsidSect="00AF4B09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E07FAF">
        <w:rPr>
          <w:rFonts w:cs="Times New Roman"/>
          <w:b/>
          <w:bCs/>
          <w:sz w:val="20"/>
          <w:szCs w:val="20"/>
        </w:rPr>
        <w:t>Срок реализации программы</w:t>
      </w:r>
      <w:r w:rsidR="00035F29">
        <w:rPr>
          <w:rFonts w:cs="Times New Roman"/>
          <w:sz w:val="20"/>
          <w:szCs w:val="20"/>
        </w:rPr>
        <w:t xml:space="preserve"> – 2021-2022</w:t>
      </w:r>
      <w:r w:rsidRPr="00E07FAF">
        <w:rPr>
          <w:rFonts w:cs="Times New Roman"/>
          <w:sz w:val="20"/>
          <w:szCs w:val="20"/>
        </w:rPr>
        <w:t xml:space="preserve"> учебный год. </w:t>
      </w:r>
    </w:p>
    <w:p w:rsidR="00AF4B09" w:rsidRPr="00E07FAF" w:rsidRDefault="00AF4B09" w:rsidP="00AF4B09">
      <w:pPr>
        <w:pStyle w:val="Style2"/>
        <w:spacing w:line="276" w:lineRule="auto"/>
        <w:ind w:right="57" w:firstLine="0"/>
        <w:rPr>
          <w:rFonts w:cs="Times New Roman"/>
          <w:b/>
          <w:bCs/>
          <w:sz w:val="20"/>
          <w:szCs w:val="20"/>
        </w:rPr>
        <w:sectPr w:rsidR="00AF4B09" w:rsidRPr="00E07FAF" w:rsidSect="00146C2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46C22" w:rsidRPr="00E07FAF" w:rsidRDefault="00146C22" w:rsidP="00AF4B09">
      <w:pPr>
        <w:pStyle w:val="Style2"/>
        <w:spacing w:line="276" w:lineRule="auto"/>
        <w:ind w:right="57" w:firstLine="0"/>
        <w:rPr>
          <w:rStyle w:val="fontstyle01"/>
          <w:sz w:val="20"/>
          <w:szCs w:val="20"/>
        </w:rPr>
      </w:pP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Планируемые результаты освоения программы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firstLine="71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личностных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,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метапредметных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и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предметных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результатов.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firstLine="71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Личностные результаты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firstLine="71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8777E5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личностных результатов:</w:t>
      </w:r>
    </w:p>
    <w:p w:rsidR="00146C22" w:rsidRPr="008777E5" w:rsidRDefault="00146C22" w:rsidP="00AF4B09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осознание возможностей самореализации средствами иностранного языка;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стремление к совершенствованию собственной речевой культуры в целом;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формирование коммуникативной компетенции в межкультурной и межэтнической коммуникации;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146C22" w:rsidRPr="008777E5" w:rsidRDefault="00146C22" w:rsidP="00AF4B09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lastRenderedPageBreak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D6B8C" w:rsidRPr="005D6B8C" w:rsidRDefault="00146C22" w:rsidP="005D6B8C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</w:pPr>
      <w:r w:rsidRPr="008777E5">
        <w:rPr>
          <w:rFonts w:ascii="Times New Roman" w:eastAsia="Times New Roman" w:hAnsi="Times New Roman" w:cs="Times New Roman"/>
          <w:b/>
          <w:kern w:val="0"/>
          <w:bdr w:val="none" w:sz="0" w:space="0" w:color="auto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1.</w:t>
      </w:r>
      <w:r>
        <w:rPr>
          <w:rFonts w:asciiTheme="majorHAnsi" w:eastAsia="Times New Roman" w:hAnsiTheme="majorHAnsi" w:cs="Arial"/>
          <w:b/>
          <w:color w:val="333333"/>
        </w:rPr>
        <w:tab/>
        <w:t>Гражданское воспитание включает: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культуры межнационального общения;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приверженности идеям интернационализма, дружбы, равенства, взаимопомощи народов;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воспитание уважительного отношения к национальному достоинству людей, их чувствам, религиозным убеждениям;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в детской среде ответственности, принципов коллективизма и социальной солидарности;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  <w:r w:rsidR="0068025F">
        <w:rPr>
          <w:rFonts w:asciiTheme="majorHAnsi" w:eastAsia="Times New Roman" w:hAnsiTheme="majorHAnsi" w:cs="Arial"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2.</w:t>
      </w:r>
      <w:r>
        <w:rPr>
          <w:rFonts w:asciiTheme="majorHAnsi" w:eastAsia="Times New Roman" w:hAnsiTheme="majorHAnsi" w:cs="Arial"/>
          <w:b/>
          <w:color w:val="333333"/>
        </w:rPr>
        <w:tab/>
        <w:t>Патриотическое воспитание предусматривает: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формирование российской гражданской идентичности;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поисковой и краеведческой деятельности, детского познавательного туризма.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3.</w:t>
      </w:r>
      <w:r>
        <w:rPr>
          <w:rFonts w:asciiTheme="majorHAnsi" w:eastAsia="Times New Roman" w:hAnsiTheme="majorHAnsi" w:cs="Arial"/>
          <w:b/>
          <w:color w:val="333333"/>
        </w:rPr>
        <w:tab/>
        <w:t>Духовно-нравственное воспитание осуществляется за счет: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развития у детей нравственных чувств (чести, долга, справедливости, милосердия и дружелюбия);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формирования выраженной в поведении нравственной позиции, в том числе способности к сознательному выбору добра;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содействия формированию у детей позитивных жизненных ориентиров и планов;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4.</w:t>
      </w:r>
      <w:r>
        <w:rPr>
          <w:rFonts w:asciiTheme="majorHAnsi" w:eastAsia="Times New Roman" w:hAnsiTheme="majorHAnsi" w:cs="Arial"/>
          <w:b/>
          <w:color w:val="333333"/>
        </w:rPr>
        <w:tab/>
        <w:t>Эстетическое воспитание предполагает: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создание равных для всех детей возможностей доступа к культурным ценностям;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воспитание уважения к культуре, языкам, традициям и обычаям народов, проживающих в Российской Федерации;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популяризация российских культурных, нравственных и семейных ценностей;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сохранение, поддержки и развитие этнических культурных традиций и народного творчества.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5.</w:t>
      </w:r>
      <w:r>
        <w:rPr>
          <w:rFonts w:asciiTheme="majorHAnsi" w:eastAsia="Times New Roman" w:hAnsiTheme="majorHAnsi" w:cs="Arial"/>
          <w:b/>
          <w:color w:val="333333"/>
        </w:rPr>
        <w:tab/>
        <w:t>Физическое воспитание, формирование культуры здоровья и эмоционального благополучия включает: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ответственного отношения к своему здоровью и потребности в здоровом образе жизни;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6.</w:t>
      </w:r>
      <w:r>
        <w:rPr>
          <w:rFonts w:asciiTheme="majorHAnsi" w:eastAsia="Times New Roman" w:hAnsiTheme="majorHAnsi" w:cs="Arial"/>
          <w:b/>
          <w:color w:val="333333"/>
        </w:rPr>
        <w:tab/>
        <w:t>Трудовое воспитание реализуется посредством: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воспитания уважения к труду и людям труда, трудовым достижениям;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 xml:space="preserve"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</w:t>
      </w:r>
      <w:r>
        <w:rPr>
          <w:rFonts w:asciiTheme="majorHAnsi" w:eastAsia="Times New Roman" w:hAnsiTheme="majorHAnsi" w:cs="Arial"/>
          <w:color w:val="333333"/>
        </w:rPr>
        <w:lastRenderedPageBreak/>
        <w:t>обучение и выполнение домашних обязанностей;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7.</w:t>
      </w:r>
      <w:r>
        <w:rPr>
          <w:rFonts w:asciiTheme="majorHAnsi" w:eastAsia="Times New Roman" w:hAnsiTheme="majorHAnsi" w:cs="Arial"/>
          <w:b/>
          <w:color w:val="333333"/>
        </w:rPr>
        <w:tab/>
        <w:t>Экологическое воспитание включает: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развитие экологической культуры, бережного отношения к родной земле, природным богатствам России и мира;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</w:t>
      </w:r>
      <w:r>
        <w:rPr>
          <w:rFonts w:asciiTheme="majorHAnsi" w:eastAsia="Times New Roman" w:hAnsiTheme="majorHAnsi" w:cs="Arial"/>
          <w:color w:val="333333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5D6B8C" w:rsidRPr="0068025F" w:rsidRDefault="005D6B8C" w:rsidP="005D6B8C">
      <w:pPr>
        <w:shd w:val="clear" w:color="auto" w:fill="FFFFFF"/>
        <w:spacing w:before="150" w:after="150" w:line="270" w:lineRule="atLeast"/>
        <w:rPr>
          <w:rFonts w:asciiTheme="majorHAnsi" w:eastAsia="Times New Roman" w:hAnsiTheme="majorHAnsi" w:cs="Arial"/>
          <w:b/>
          <w:color w:val="333333"/>
        </w:rPr>
      </w:pPr>
      <w:r>
        <w:rPr>
          <w:rFonts w:asciiTheme="majorHAnsi" w:eastAsia="Times New Roman" w:hAnsiTheme="majorHAnsi" w:cs="Arial"/>
          <w:b/>
          <w:color w:val="333333"/>
        </w:rPr>
        <w:t>8.</w:t>
      </w:r>
      <w:r>
        <w:rPr>
          <w:rFonts w:asciiTheme="majorHAnsi" w:eastAsia="Times New Roman" w:hAnsiTheme="majorHAnsi" w:cs="Arial"/>
          <w:b/>
          <w:color w:val="333333"/>
        </w:rPr>
        <w:tab/>
        <w:t>Ценности научного познания подразумевает:</w:t>
      </w:r>
      <w:r w:rsidR="0068025F">
        <w:rPr>
          <w:rFonts w:asciiTheme="majorHAnsi" w:eastAsia="Times New Roman" w:hAnsiTheme="majorHAnsi" w:cs="Arial"/>
          <w:b/>
          <w:color w:val="333333"/>
        </w:rPr>
        <w:t xml:space="preserve">                 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</w:rPr>
        <w:t>содействие повышению привлекательности науки для подрастающего поколения, поддержку научно-технического творчества детей.</w:t>
      </w:r>
    </w:p>
    <w:p w:rsidR="00146C22" w:rsidRPr="00E07FAF" w:rsidRDefault="00146C22" w:rsidP="005D6B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Метапредметные результаты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включают освоенные обучающимися межпредметные понятия и универсальные учебные действия (личностные, 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Личностные УУД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Содержание УМК способствует формированию УУД, связанных с личностным самоопределением (например, правильность своего образа жизни), корректное представление своей страны, толерантное отношение и иным культурам, обычаям, традициям. Занимаясь по УМК-6, школьники учатся давать нравственно-этическую оценку различным явлениям действительности, так, например, для них очевидными оказываются ценности традиций для различных народов. Школьники лишний раз задумываются о таких непреходящих ценностях современного общества, как дружба, семья, знания. Участие шестиклассников в моделированных ситуациях межкультурного общения также способствует ориентации в социальных ролях, дает опыт межличностных  отношений.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 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Регулятивные УУД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Разделы учебника «Учимся самостоятельно», задания рабочей тетради и лексико-грамматического практикума, диагностические тексты развивают умение учиться, заставляют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 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Познавательные УУД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Способы презентации нового языкового материала в УМК показывают учащимся, каким образом необходимо структурировать новые знания,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компонентов. Кроме того, последовательная работа по УМК Rainbow English постепенно знакомит школьников со способами извлечения, обработки и презентации информации, на что направлены многие задания, связанные с чтением и аудированием. Освоение лингвистического (грамматического, лексического и словообразовательного) материала учит логически мыслить, пользоваться образцами и формулами для построения собственного речевого высказывания, дает представление о типичном, аналогичном, универсальном, исключительном и т.п. Иными словами учит школьников мыслить и адекватно излагать свои мысли.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   </w:t>
      </w: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Коммуникативные УУД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Наибольшее внимание в УМК данной серии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Содержание УМК позволяет заложить основы коммуникативной культуры. Школьники приобретают умение ставить и решать личностно-значимые коммуникативные задачи, при этом они в состоянии адекватно использовать имеющиеся в их распоряжении речевые и неречевые средства, соблюдая правила этикета общения. Немалая роль в этом отношении принадлежит рубрике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Речевые обороты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, которая красной нитью проходит через все блоки учебника.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firstLine="71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lastRenderedPageBreak/>
        <w:t>информацией, осуществлять ее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метапредметных результатов: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планировать свое речевое и неречевое поведение;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взаимодействовать с окружающими, выполняя разные социальные роли;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использовать информационно-коммуникационные технологии;</w:t>
      </w:r>
    </w:p>
    <w:p w:rsidR="00146C22" w:rsidRPr="00E07FAF" w:rsidRDefault="00146C22" w:rsidP="00AF4B09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firstLine="71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Предметные результаты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       </w:t>
      </w: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Коммуникативные умения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 Говорение. Диалогическая речь.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 научится:</w:t>
      </w:r>
    </w:p>
    <w:p w:rsidR="00146C22" w:rsidRPr="00E07FAF" w:rsidRDefault="00146C22" w:rsidP="00AF4B09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Начинать, поддерживать и завершать разговор;</w:t>
      </w:r>
    </w:p>
    <w:p w:rsidR="00146C22" w:rsidRPr="00E07FAF" w:rsidRDefault="00146C22" w:rsidP="00AF4B09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Сообщать и запрашивать информацию;</w:t>
      </w:r>
    </w:p>
    <w:p w:rsidR="00146C22" w:rsidRPr="00E07FAF" w:rsidRDefault="00146C22" w:rsidP="00AF4B09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Адекватно реагировать на реплики собеседника, выражать пожелания, благодарность, просьбу, вежливо отказываться, соглашаться, извиняться (объем диалога-3 реплики со стороны каждого партнера).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вести диалог-обмен мнениями;</w:t>
      </w:r>
    </w:p>
    <w:p w:rsidR="00146C22" w:rsidRPr="00E07FAF" w:rsidRDefault="00146C22" w:rsidP="00AF4B09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вести диалог-расспрос на основе нелинейного текста (таблицы, диаграммы и т. д.).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Говорение. Монологическая речь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составлять законченные, логичные, связные монологические высказывания на основе содержательных опор, таких, как текст, план и ключевые в рамках освоенной тематики (6-8 фраз);</w:t>
      </w:r>
    </w:p>
    <w:p w:rsidR="00146C22" w:rsidRPr="00E07FAF" w:rsidRDefault="00146C22" w:rsidP="00AF4B09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описывать события с опорой на зрительную наглядность и /или вербальную опору (ключевые слова, план, вопросы);</w:t>
      </w:r>
    </w:p>
    <w:p w:rsidR="00146C22" w:rsidRPr="00E07FAF" w:rsidRDefault="00146C22" w:rsidP="00AF4B09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 излагать содержание прочитанного или прослушанного текста;</w:t>
      </w:r>
    </w:p>
    <w:p w:rsidR="00146C22" w:rsidRPr="00E07FAF" w:rsidRDefault="00146C22" w:rsidP="00AF4B09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Составлять различные типы монологов (повествование, сообщение, описание).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делать сообщение на заданную тему на основе прочитанного;</w:t>
      </w:r>
    </w:p>
    <w:p w:rsidR="00146C22" w:rsidRPr="00E07FAF" w:rsidRDefault="00146C22" w:rsidP="00AF4B09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lastRenderedPageBreak/>
        <w:t>комментировать факты из прочитанного/ прослушанного текста, выражать и аргументировать свое отношение к прочитанному/ прослушанному</w:t>
      </w:r>
    </w:p>
    <w:p w:rsidR="00146C22" w:rsidRPr="00E07FAF" w:rsidRDefault="00146C22" w:rsidP="00AF4B09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кратко высказываться с опорой на нелинейный текст (таблицы, диаграммы, расписание и т. п.);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кратко излагать результаты выполненной проектной работы.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Аудирование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воспринимать на слух и понимать основное содержание простых и коротких сообщений, содержащих некоторое количество неизученных языковых явлений;</w:t>
      </w:r>
    </w:p>
    <w:p w:rsidR="00146C22" w:rsidRPr="00E07FAF" w:rsidRDefault="00146C22" w:rsidP="00AF4B09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i/>
          <w:iCs/>
          <w:kern w:val="0"/>
          <w:bdr w:val="none" w:sz="0" w:space="0" w:color="auto"/>
        </w:rPr>
        <w:t>понимать тему и факты сообщения;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выделять главное, отличать главное от второстепенного в воспринимаемом на слух тексте;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Чтение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•читать и понимать основное содержание несложных аутентичных текстов, содержащие отдельные неизученные языковые явления;</w:t>
      </w:r>
    </w:p>
    <w:p w:rsidR="00146C22" w:rsidRPr="00E07FAF" w:rsidRDefault="00146C22" w:rsidP="00AF4B09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146C22" w:rsidRPr="00E07FAF" w:rsidRDefault="00146C22" w:rsidP="00AF4B09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читать и полностью понимать несложные аутентичные тексты, построенные на изученном языковом материале;</w:t>
      </w:r>
    </w:p>
    <w:p w:rsidR="00146C22" w:rsidRPr="00E07FAF" w:rsidRDefault="00146C22" w:rsidP="00AF4B09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 (объем текстов для чтения-400-500 слов без учета артиклей).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146C22" w:rsidRPr="00E07FAF" w:rsidRDefault="00146C22" w:rsidP="00AF4B09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восстанавливать текст из разрозненных абзацев или путем добавления выпущенных фрагментов;</w:t>
      </w:r>
    </w:p>
    <w:p w:rsidR="00146C22" w:rsidRPr="00E07FAF" w:rsidRDefault="00146C22" w:rsidP="00AF4B09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понимать тему и основное содержание текста;</w:t>
      </w:r>
    </w:p>
    <w:p w:rsidR="00146C22" w:rsidRPr="00E07FAF" w:rsidRDefault="00146C22" w:rsidP="00AF4B09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кратко и логично излагать содержание текста.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Письменная речь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 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делать выписки из текста;</w:t>
      </w:r>
    </w:p>
    <w:p w:rsidR="00146C22" w:rsidRPr="00E07FAF" w:rsidRDefault="00146C22" w:rsidP="00AF4B09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составлять план текста;</w:t>
      </w:r>
    </w:p>
    <w:p w:rsidR="00146C22" w:rsidRPr="00E07FAF" w:rsidRDefault="00146C22" w:rsidP="00AF4B09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писать открытки  с опорой на образец  (объемом до 30 слов, включая адрес);</w:t>
      </w:r>
    </w:p>
    <w:p w:rsidR="00146C22" w:rsidRPr="00E07FAF" w:rsidRDefault="00146C22" w:rsidP="00AF4B09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правильно писать дату, свой возраст, имя, фамилию, гражданство, адрес.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делать краткие выписки из   текста с   целью их использования в собственных устных высказываниях;</w:t>
      </w:r>
    </w:p>
    <w:p w:rsidR="00146C22" w:rsidRPr="00E07FAF" w:rsidRDefault="00146C22" w:rsidP="00AF4B09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составлять план/ тезисы устного или письменного сообщения;</w:t>
      </w:r>
    </w:p>
    <w:p w:rsidR="00146C22" w:rsidRPr="00E07FAF" w:rsidRDefault="00146C22" w:rsidP="00AF4B09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кратко излагать в письменном виде результаты проектной деятельности;</w:t>
      </w:r>
    </w:p>
    <w:p w:rsidR="00146C22" w:rsidRPr="00E07FAF" w:rsidRDefault="00146C22" w:rsidP="00AF4B09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писать небольшое письменное высказывание с опорой на нелинейный текст (таблицы, диаграммы и т. п.).</w:t>
      </w:r>
    </w:p>
    <w:p w:rsidR="00F76AD7" w:rsidRPr="00E07FAF" w:rsidRDefault="00F76AD7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</w:pP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Языковые навыки и средства оперирования ими, орфография и пунктуация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правильно писать изученные слова;</w:t>
      </w:r>
    </w:p>
    <w:p w:rsidR="00146C22" w:rsidRPr="00E07FAF" w:rsidRDefault="00146C22" w:rsidP="00AF4B0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146C22" w:rsidRPr="00E07FAF" w:rsidRDefault="00146C22" w:rsidP="00AF4B09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lastRenderedPageBreak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сравнивать и анализировать буквосочетания английского языка и их транскрипцию.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Фонетическая сторона речи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146C22" w:rsidRPr="00E07FAF" w:rsidRDefault="00146C22" w:rsidP="00AF4B0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соблюдать правильное ударение в изученных словах;</w:t>
      </w:r>
    </w:p>
    <w:p w:rsidR="00146C22" w:rsidRPr="00E07FAF" w:rsidRDefault="00146C22" w:rsidP="00AF4B0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различать коммуникативные типы предложений по их интонации;</w:t>
      </w:r>
    </w:p>
    <w:p w:rsidR="00146C22" w:rsidRPr="00E07FAF" w:rsidRDefault="00146C22" w:rsidP="00AF4B0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членить предложение на смысловые группы;</w:t>
      </w:r>
    </w:p>
    <w:p w:rsidR="00146C22" w:rsidRPr="00E07FAF" w:rsidRDefault="00146C22" w:rsidP="00AF4B0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 соблюдая правило отсутствия фразового ударения на служебных словах.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выражать модальные настроения, чувства и эмоции с помощью интонации;</w:t>
      </w:r>
    </w:p>
    <w:p w:rsidR="00146C22" w:rsidRPr="00E07FAF" w:rsidRDefault="00146C22" w:rsidP="00AF4B09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различать британские и американские варианты английского языка в прослушанных высказываниях.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Лексическая сторона речи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 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146C22" w:rsidRPr="00E07FAF" w:rsidRDefault="00146C22" w:rsidP="00AF4B09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146C22" w:rsidRPr="00E07FAF" w:rsidRDefault="00146C22" w:rsidP="00AF4B09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соблюдать существующие в английском языке нормы лексической сочетаемости;</w:t>
      </w:r>
    </w:p>
    <w:p w:rsidR="00146C22" w:rsidRPr="00E07FAF" w:rsidRDefault="00146C22" w:rsidP="00AF4B09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расширять представление об основных способах образования существительных, прилагательных, глаголов и наречий, таких как конверсия, словосложение и аффиксация: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- образование имен существительных от глаголов при помощи суффикса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 -er;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- образование имен прилагательных при помощи суффиксов 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-y, -al, -ly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,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-ful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- наречия при помощи суффикса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-ly;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- имена существительные, имена прилагательные, наречия при помощи отрицательных префикса -un;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- числительные при помощи суффиксов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-teen, -ty; -th.</w:t>
      </w:r>
    </w:p>
    <w:p w:rsidR="00F76AD7" w:rsidRPr="00E07FAF" w:rsidRDefault="00F76AD7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</w:pPr>
    </w:p>
    <w:p w:rsidR="00F76AD7" w:rsidRPr="00E07FAF" w:rsidRDefault="00F76AD7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</w:pP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и употреблять в речи наиболее распространенные фразовые глаголы;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принадлежность слов к частям речи по аффиксам;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и  употреблять в речи различные средства связи в тексте для обеспечения его целостности (firstly, as for me, finally, at last, etc.);</w:t>
      </w:r>
    </w:p>
    <w:p w:rsidR="00146C22" w:rsidRPr="00E07FAF" w:rsidRDefault="00146C22" w:rsidP="00AF4B09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использовать языковую догадку в процессе чтения и аудированния (догадываться о значении незнакомых слов по контексту, по сходству с русским/родным языком, по словообразовательным элементам.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Грамматическая сторона речи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146C22" w:rsidRPr="00E07FAF" w:rsidRDefault="00146C22" w:rsidP="00AF4B09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 (общий,  специальный, 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lastRenderedPageBreak/>
        <w:t> альтернативный и разделительный вопросы), побудительные  (в  утвердительной и отрицательной  форме) и восклицательные;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предложения с  глаголом to be; have got;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сложносочиненные предложения с сочинительными союзами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and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,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but, or;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сложноподчиненные предложения с союзами и союзными словами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because, if,that, who, which,whose, what, when, where, how,why;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 имена существительные в единственном числе и во множественном числе, образованные по правилу, и исключения;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существительные с определенным/ неопределенным/нулевым артиклем;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146C22" w:rsidRPr="00E07FAF" w:rsidRDefault="00146C22" w:rsidP="00AF4B09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наречия времени и образа действия и слова, выражающие количество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(many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/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much, few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/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a few, little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/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a little);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количественные и порядковые числительные;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различные грамматические средства для выражения будущего времени: Simple Future,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to be going to, </w:t>
      </w: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Present Continuous;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 употреблять в речи модальные глаголы  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(may,can,must, should) и их эквиваленты (to be able to, to have to do smth);</w:t>
      </w:r>
    </w:p>
    <w:p w:rsidR="00146C22" w:rsidRPr="00E07FAF" w:rsidRDefault="00146C22" w:rsidP="00AF4B09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распознавать и употреблять в речи предлоги места, времени, направления.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и употреблять в речи конструкции с глаголами на -ing: to love/hate doing something; Stop talking;</w:t>
      </w:r>
    </w:p>
    <w:p w:rsidR="00146C22" w:rsidRPr="00E07FAF" w:rsidRDefault="00146C22" w:rsidP="00AF4B09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  <w:lang w:val="en-US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распознаватьиупотреблятьвречиконструкции</w:t>
      </w: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  <w:lang w:val="en-US"/>
        </w:rPr>
        <w:t xml:space="preserve"> it takes me ...to do something; to look/feel / be happy;</w:t>
      </w:r>
    </w:p>
    <w:p w:rsidR="00146C22" w:rsidRPr="00E07FAF" w:rsidRDefault="00146C22" w:rsidP="00AF4B09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Социокультурные знания и умения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146C22" w:rsidRPr="00E07FAF" w:rsidRDefault="00146C22" w:rsidP="00AF4B09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представлять родную страну и культуру на английском языке;</w:t>
      </w:r>
    </w:p>
    <w:p w:rsidR="00146C22" w:rsidRPr="00E07FAF" w:rsidRDefault="00146C22" w:rsidP="00AF4B09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понимать социокультурные реалии при чтении и аудировании в рамках изученного материала.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использовать  социокультурные реалии при создании устных и письменных высказываний;</w:t>
      </w:r>
    </w:p>
    <w:p w:rsidR="00146C22" w:rsidRPr="00E07FAF" w:rsidRDefault="00146C22" w:rsidP="00AF4B09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находить сходство и различие в традициях родной страны и страны/стран изучаемого языка.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/>
        </w:rPr>
        <w:t>Компенсаторные умения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научится: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kern w:val="0"/>
          <w:bdr w:val="none" w:sz="0" w:space="0" w:color="auto"/>
        </w:rPr>
        <w:t>•выходить из положения при дефиците языковых средств: использовать переспрос при говорении.</w:t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b/>
          <w:bCs/>
          <w:kern w:val="0"/>
          <w:bdr w:val="none" w:sz="0" w:space="0" w:color="auto"/>
        </w:rPr>
        <w:t>Обучающийся получит возможность научиться:</w:t>
      </w:r>
    </w:p>
    <w:p w:rsidR="00146C22" w:rsidRPr="00E07FAF" w:rsidRDefault="00146C22" w:rsidP="00AF4B09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использовать перифраз, синонимические и антонимические средства при говорении;</w:t>
      </w:r>
    </w:p>
    <w:p w:rsidR="00146C22" w:rsidRPr="00E07FAF" w:rsidRDefault="00146C22" w:rsidP="00AF4B09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ind w:left="0" w:firstLine="900"/>
        <w:jc w:val="both"/>
        <w:rPr>
          <w:rFonts w:ascii="Times New Roman" w:eastAsia="Times New Roman" w:hAnsi="Times New Roman" w:cs="Times New Roman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i/>
          <w:iCs/>
          <w:kern w:val="0"/>
          <w:bdr w:val="none" w:sz="0" w:space="0" w:color="auto"/>
        </w:rPr>
        <w:t>пользоваться языковой и контекстуальной догадкой при аудировании и чтении.</w:t>
      </w:r>
    </w:p>
    <w:p w:rsidR="00146C22" w:rsidRPr="00E07FAF" w:rsidRDefault="00146C22" w:rsidP="00AF4B09">
      <w:pPr>
        <w:pStyle w:val="Style2"/>
        <w:spacing w:line="276" w:lineRule="auto"/>
        <w:ind w:right="57" w:firstLine="0"/>
        <w:rPr>
          <w:rStyle w:val="fontstyle01"/>
          <w:sz w:val="20"/>
          <w:szCs w:val="20"/>
        </w:rPr>
      </w:pPr>
    </w:p>
    <w:p w:rsidR="00F76AD7" w:rsidRPr="00E07FAF" w:rsidRDefault="00F76A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</w:rPr>
        <w:br w:type="page"/>
      </w:r>
    </w:p>
    <w:p w:rsidR="00146C22" w:rsidRPr="00E07FAF" w:rsidRDefault="00146C22" w:rsidP="00AF4B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</w:rPr>
      </w:pPr>
      <w:r w:rsidRPr="00E07FAF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</w:rPr>
        <w:lastRenderedPageBreak/>
        <w:t>  </w:t>
      </w:r>
    </w:p>
    <w:p w:rsidR="00146C22" w:rsidRPr="00191C49" w:rsidRDefault="00146C22" w:rsidP="00191C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E07FAF">
        <w:rPr>
          <w:rFonts w:ascii="Times New Roman" w:eastAsia="Times New Roman" w:hAnsi="Times New Roman" w:cs="Times New Roman"/>
          <w:b/>
          <w:bCs/>
          <w:color w:val="auto"/>
          <w:kern w:val="0"/>
          <w:bdr w:val="none" w:sz="0" w:space="0" w:color="auto"/>
        </w:rPr>
        <w:t xml:space="preserve"> </w:t>
      </w:r>
      <w:r w:rsidRPr="00E07FAF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146C22" w:rsidRPr="00035F29" w:rsidRDefault="00146C22" w:rsidP="00AF4B09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904" w:type="dxa"/>
        <w:jc w:val="center"/>
        <w:tblLook w:val="04A0"/>
      </w:tblPr>
      <w:tblGrid>
        <w:gridCol w:w="477"/>
        <w:gridCol w:w="2831"/>
        <w:gridCol w:w="1406"/>
        <w:gridCol w:w="3928"/>
        <w:gridCol w:w="1262"/>
      </w:tblGrid>
      <w:tr w:rsidR="00146C22" w:rsidRPr="00E07FAF" w:rsidTr="00220041">
        <w:trPr>
          <w:trHeight w:val="322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№</w:t>
            </w:r>
          </w:p>
        </w:tc>
        <w:tc>
          <w:tcPr>
            <w:tcW w:w="2831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7FAF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7FAF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7FAF">
              <w:rPr>
                <w:rFonts w:ascii="Times New Roman" w:eastAsia="Times New Roman" w:hAnsi="Times New Roman" w:cs="Times New Roman"/>
              </w:rPr>
              <w:t>Контрольные работы</w:t>
            </w:r>
          </w:p>
        </w:tc>
        <w:tc>
          <w:tcPr>
            <w:tcW w:w="1262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7FAF">
              <w:rPr>
                <w:rFonts w:ascii="Times New Roman" w:eastAsia="Times New Roman" w:hAnsi="Times New Roman" w:cs="Times New Roman"/>
              </w:rPr>
              <w:t>Проекты</w:t>
            </w:r>
          </w:p>
        </w:tc>
      </w:tr>
      <w:tr w:rsidR="00146C22" w:rsidRPr="00E07FAF" w:rsidTr="00220041">
        <w:trPr>
          <w:trHeight w:val="322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1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Летние каникулы</w:t>
            </w:r>
            <w:r w:rsidR="00146C22" w:rsidRPr="00E07FA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="009161C9" w:rsidRPr="00E07FAF">
              <w:rPr>
                <w:rFonts w:ascii="Times New Roman" w:eastAsia="MS Mincho" w:hAnsi="Times New Roman" w:cs="Times New Roman"/>
                <w:lang w:eastAsia="ja-JP"/>
              </w:rPr>
              <w:t>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 xml:space="preserve">1 (тематическая), </w:t>
            </w:r>
          </w:p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 (входной мониторинг)</w:t>
            </w: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262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2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Семейное древо</w:t>
            </w:r>
            <w:r w:rsidR="00146C22" w:rsidRPr="00E07FA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285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3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Здоровый образ жизни</w:t>
            </w:r>
            <w:r w:rsidR="00146C22" w:rsidRPr="00E07FA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 xml:space="preserve">1 (тематическая), </w:t>
            </w: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322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4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После школы.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331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5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Описание городов</w:t>
            </w:r>
            <w:r w:rsidR="00146C22" w:rsidRPr="00E07FA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 (тематическая)</w:t>
            </w: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407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6</w:t>
            </w:r>
          </w:p>
        </w:tc>
        <w:tc>
          <w:tcPr>
            <w:tcW w:w="2831" w:type="dxa"/>
          </w:tcPr>
          <w:p w:rsidR="00146C22" w:rsidRPr="00E07FAF" w:rsidRDefault="006F5D4D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О России</w:t>
            </w:r>
            <w:r w:rsidR="00146C22" w:rsidRPr="00E07FA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17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 (тематическая), 1 (итоговая)</w:t>
            </w: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</w:tr>
      <w:tr w:rsidR="00146C22" w:rsidRPr="00E07FAF" w:rsidTr="00220041">
        <w:trPr>
          <w:trHeight w:val="659"/>
          <w:jc w:val="center"/>
        </w:trPr>
        <w:tc>
          <w:tcPr>
            <w:tcW w:w="477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  <w:tc>
          <w:tcPr>
            <w:tcW w:w="2831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ИТОГО:</w:t>
            </w:r>
          </w:p>
        </w:tc>
        <w:tc>
          <w:tcPr>
            <w:tcW w:w="1406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color w:val="FF0000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10</w:t>
            </w:r>
            <w:r w:rsidR="004C6B96">
              <w:rPr>
                <w:rFonts w:ascii="Times New Roman" w:eastAsia="MS Mincho" w:hAnsi="Times New Roman" w:cs="Times New Roman"/>
                <w:b/>
                <w:lang w:eastAsia="ja-JP"/>
              </w:rPr>
              <w:t>1</w:t>
            </w:r>
          </w:p>
        </w:tc>
        <w:tc>
          <w:tcPr>
            <w:tcW w:w="3928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  <w:tc>
          <w:tcPr>
            <w:tcW w:w="1262" w:type="dxa"/>
          </w:tcPr>
          <w:p w:rsidR="00146C22" w:rsidRPr="00E07FAF" w:rsidRDefault="00146C22" w:rsidP="00AF4B09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b/>
                <w:lang w:eastAsia="ja-JP"/>
              </w:rPr>
              <w:t>6</w:t>
            </w:r>
          </w:p>
        </w:tc>
      </w:tr>
    </w:tbl>
    <w:p w:rsidR="00146C22" w:rsidRPr="00E07FAF" w:rsidRDefault="00146C22" w:rsidP="00E07FA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lang w:eastAsia="ja-JP"/>
        </w:rPr>
      </w:pPr>
      <w:r w:rsidRPr="00E07FAF">
        <w:rPr>
          <w:rFonts w:ascii="Times New Roman" w:eastAsia="MS Mincho" w:hAnsi="Times New Roman" w:cs="Times New Roman"/>
          <w:b/>
          <w:lang w:eastAsia="ja-JP"/>
        </w:rPr>
        <w:t>СОДЕРЖАНИЕ ПРОГРАММЫ</w:t>
      </w:r>
    </w:p>
    <w:tbl>
      <w:tblPr>
        <w:tblStyle w:val="a3"/>
        <w:tblW w:w="0" w:type="auto"/>
        <w:tblLook w:val="04A0"/>
      </w:tblPr>
      <w:tblGrid>
        <w:gridCol w:w="909"/>
        <w:gridCol w:w="1467"/>
        <w:gridCol w:w="6969"/>
      </w:tblGrid>
      <w:tr w:rsidR="00146C22" w:rsidRPr="00E07FAF" w:rsidTr="00E07FAF">
        <w:tc>
          <w:tcPr>
            <w:tcW w:w="909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№п/п</w:t>
            </w:r>
          </w:p>
        </w:tc>
        <w:tc>
          <w:tcPr>
            <w:tcW w:w="1467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Тема раздела</w:t>
            </w:r>
          </w:p>
        </w:tc>
        <w:tc>
          <w:tcPr>
            <w:tcW w:w="6969" w:type="dxa"/>
          </w:tcPr>
          <w:p w:rsidR="00146C22" w:rsidRPr="00E07FAF" w:rsidRDefault="00146C22" w:rsidP="00AF4B09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Содержание раздела</w:t>
            </w:r>
          </w:p>
        </w:tc>
      </w:tr>
      <w:tr w:rsidR="006F5D4D" w:rsidRPr="00E07FA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Летние каникулы.</w:t>
            </w:r>
          </w:p>
        </w:tc>
        <w:tc>
          <w:tcPr>
            <w:tcW w:w="696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Летние каникулы. Повторение про</w:t>
            </w:r>
            <w:r w:rsidR="00A32FED" w:rsidRPr="00E07FAF">
              <w:rPr>
                <w:rFonts w:ascii="Times New Roman" w:eastAsia="MS Mincho" w:hAnsi="Times New Roman" w:cs="Times New Roman"/>
              </w:rPr>
              <w:t>ш</w:t>
            </w:r>
            <w:r w:rsidRPr="00E07FAF">
              <w:rPr>
                <w:rFonts w:ascii="Times New Roman" w:eastAsia="MS Mincho" w:hAnsi="Times New Roman" w:cs="Times New Roman"/>
              </w:rPr>
              <w:t>ед</w:t>
            </w:r>
            <w:r w:rsidR="00A32FED" w:rsidRPr="00E07FAF">
              <w:rPr>
                <w:rFonts w:ascii="Times New Roman" w:eastAsia="MS Mincho" w:hAnsi="Times New Roman" w:cs="Times New Roman"/>
              </w:rPr>
              <w:t>ш</w:t>
            </w:r>
            <w:r w:rsidRPr="00E07FAF">
              <w:rPr>
                <w:rFonts w:ascii="Times New Roman" w:eastAsia="MS Mincho" w:hAnsi="Times New Roman" w:cs="Times New Roman"/>
              </w:rPr>
              <w:t>его простого времени</w:t>
            </w:r>
            <w:r w:rsidR="00A32FED" w:rsidRPr="00E07FAF">
              <w:rPr>
                <w:rFonts w:ascii="Times New Roman" w:eastAsia="MS Mincho" w:hAnsi="Times New Roman" w:cs="Times New Roman"/>
              </w:rPr>
              <w:t>.</w:t>
            </w:r>
          </w:p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Знакомство с будущим временем</w:t>
            </w:r>
            <w:r w:rsidR="00A32FED" w:rsidRPr="00E07FAF">
              <w:rPr>
                <w:rFonts w:ascii="Times New Roman" w:eastAsia="MS Mincho" w:hAnsi="Times New Roman" w:cs="Times New Roman"/>
              </w:rPr>
              <w:t>. Говорим о каникулах.</w:t>
            </w:r>
            <w:r w:rsidRPr="00E07FAF">
              <w:rPr>
                <w:rFonts w:ascii="Times New Roman" w:eastAsia="MS Mincho" w:hAnsi="Times New Roman" w:cs="Times New Roman"/>
              </w:rPr>
              <w:t>Сравнение настоящего, прошедшего и будущего времен</w:t>
            </w:r>
            <w:r w:rsidR="00A32FED" w:rsidRPr="00E07FAF">
              <w:rPr>
                <w:rFonts w:ascii="Times New Roman" w:eastAsia="MS Mincho" w:hAnsi="Times New Roman" w:cs="Times New Roman"/>
              </w:rPr>
              <w:t>.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 Каникулы дома и заграницей. Каникулы в Великобритании. </w:t>
            </w:r>
          </w:p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Обсуждаем выходные. Прошедшее время неправильные глаголы.Погода. Европейские города.Города Европы. Степени сравнения прилагательных. Конструкция as…as</w:t>
            </w:r>
            <w:r w:rsidR="00A32FED" w:rsidRPr="00E07FAF">
              <w:rPr>
                <w:rFonts w:ascii="Times New Roman" w:eastAsia="MS Mincho" w:hAnsi="Times New Roman" w:cs="Times New Roman"/>
              </w:rPr>
              <w:t xml:space="preserve">. </w:t>
            </w:r>
            <w:r w:rsidRPr="00E07FAF">
              <w:rPr>
                <w:rFonts w:ascii="Times New Roman" w:eastAsia="MS Mincho" w:hAnsi="Times New Roman" w:cs="Times New Roman"/>
              </w:rPr>
              <w:t>Каникулы в Нижнем Новгороде. Степени сравнения прилагательных.</w:t>
            </w:r>
          </w:p>
        </w:tc>
      </w:tr>
      <w:tr w:rsidR="006F5D4D" w:rsidRPr="00E07FA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Семейное древо.</w:t>
            </w:r>
          </w:p>
        </w:tc>
        <w:tc>
          <w:tcPr>
            <w:tcW w:w="6969" w:type="dxa"/>
          </w:tcPr>
          <w:p w:rsidR="006F5D4D" w:rsidRPr="00E07FAF" w:rsidRDefault="00A32FED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 xml:space="preserve">Вспоминая летние каникулы. Распорядок дня. Биография Джона Баркера. Конструкция to be born. </w:t>
            </w:r>
            <w:r w:rsidR="00C7097F" w:rsidRPr="00E07FAF">
              <w:rPr>
                <w:rFonts w:ascii="Times New Roman" w:eastAsia="MS Mincho" w:hAnsi="Times New Roman" w:cs="Times New Roman"/>
              </w:rPr>
              <w:t>Ты и твой</w:t>
            </w:r>
            <w:r w:rsidRPr="00E07FAF">
              <w:rPr>
                <w:rFonts w:ascii="Times New Roman" w:eastAsia="MS Mincho" w:hAnsi="Times New Roman" w:cs="Times New Roman"/>
              </w:rPr>
              <w:t xml:space="preserve"> адрес. 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Ты и твоя семья. </w:t>
            </w:r>
            <w:r w:rsidRPr="00E07FAF">
              <w:rPr>
                <w:rFonts w:ascii="Times New Roman" w:eastAsia="MS Mincho" w:hAnsi="Times New Roman" w:cs="Times New Roman"/>
              </w:rPr>
              <w:t xml:space="preserve">Год рождения. Профессии. Родственные связи.Что умели делать в Средние века. Биография. Карьера. 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Знаменитые англичане. </w:t>
            </w:r>
            <w:r w:rsidRPr="00E07FAF">
              <w:rPr>
                <w:rFonts w:ascii="Times New Roman" w:eastAsia="MS Mincho" w:hAnsi="Times New Roman" w:cs="Times New Roman"/>
              </w:rPr>
              <w:t>Общие вопросы. Порядковые числительные.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 Неправильные глаголы.</w:t>
            </w:r>
          </w:p>
        </w:tc>
      </w:tr>
      <w:tr w:rsidR="006F5D4D" w:rsidRPr="0068025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Здоровый образ жизни.</w:t>
            </w:r>
          </w:p>
        </w:tc>
        <w:tc>
          <w:tcPr>
            <w:tcW w:w="6969" w:type="dxa"/>
          </w:tcPr>
          <w:p w:rsidR="006F5D4D" w:rsidRPr="00E07FAF" w:rsidRDefault="00A32FED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lang w:val="en-US"/>
              </w:rPr>
            </w:pPr>
            <w:r w:rsidRPr="00E07FAF">
              <w:rPr>
                <w:rFonts w:ascii="Times New Roman" w:eastAsia="MS Mincho" w:hAnsi="Times New Roman" w:cs="Times New Roman"/>
              </w:rPr>
              <w:t xml:space="preserve">Что нам нравится и не нравится делать. Который час? Говорим о времени. 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Часы и время. </w:t>
            </w:r>
            <w:r w:rsidRPr="00E07FAF">
              <w:rPr>
                <w:rFonts w:ascii="Times New Roman" w:eastAsia="MS Mincho" w:hAnsi="Times New Roman" w:cs="Times New Roman"/>
              </w:rPr>
              <w:t>Который час? Распорядок дня.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 Твое свободное время.</w:t>
            </w:r>
            <w:r w:rsidRPr="00E07FAF">
              <w:rPr>
                <w:rFonts w:ascii="Times New Roman" w:eastAsia="MS Mincho" w:hAnsi="Times New Roman" w:cs="Times New Roman"/>
              </w:rPr>
              <w:t xml:space="preserve"> Конструкция Let's…Занятия спортом.</w:t>
            </w:r>
            <w:r w:rsidR="00C7097F" w:rsidRPr="00E07FAF">
              <w:rPr>
                <w:rFonts w:ascii="Times New Roman" w:eastAsia="MS Mincho" w:hAnsi="Times New Roman" w:cs="Times New Roman"/>
              </w:rPr>
              <w:t xml:space="preserve"> Здоровая пища.</w:t>
            </w:r>
            <w:r w:rsidRPr="00E07FAF">
              <w:rPr>
                <w:rFonts w:ascii="Times New Roman" w:eastAsia="MS Mincho" w:hAnsi="Times New Roman" w:cs="Times New Roman"/>
              </w:rPr>
              <w:t xml:space="preserve"> Знаменитые спортсмены. Виды спорта. Конструкция have got/has got. Игры на открытом воздухе</w:t>
            </w:r>
            <w:r w:rsidR="000E72CF" w:rsidRPr="00E07FAF">
              <w:rPr>
                <w:rFonts w:ascii="Times New Roman" w:eastAsia="MS Mincho" w:hAnsi="Times New Roman" w:cs="Times New Roman"/>
              </w:rPr>
              <w:t>. Неправильные глаголы. Суффиксы</w:t>
            </w:r>
            <w:r w:rsidR="000E72CF" w:rsidRPr="00E07FAF">
              <w:rPr>
                <w:rFonts w:ascii="Times New Roman" w:eastAsia="MS Mincho" w:hAnsi="Times New Roman" w:cs="Times New Roman"/>
                <w:lang w:val="en-US"/>
              </w:rPr>
              <w:t xml:space="preserve"> -er, -ful. -ing</w:t>
            </w:r>
            <w:r w:rsidR="000E72CF" w:rsidRPr="00E07FAF">
              <w:rPr>
                <w:rFonts w:ascii="Times New Roman" w:eastAsia="MS Mincho" w:hAnsi="Times New Roman" w:cs="Times New Roman"/>
              </w:rPr>
              <w:t>формапослеслов</w:t>
            </w:r>
            <w:r w:rsidR="000E72CF" w:rsidRPr="00E07FAF">
              <w:rPr>
                <w:rFonts w:ascii="Times New Roman" w:eastAsia="MS Mincho" w:hAnsi="Times New Roman" w:cs="Times New Roman"/>
                <w:lang w:val="en-US"/>
              </w:rPr>
              <w:t xml:space="preserve">love, like, hate, enjoy, </w:t>
            </w:r>
            <w:r w:rsidR="00084866" w:rsidRPr="00E07FAF">
              <w:rPr>
                <w:rFonts w:ascii="Times New Roman" w:eastAsia="MS Mincho" w:hAnsi="Times New Roman" w:cs="Times New Roman"/>
                <w:lang w:val="en-US"/>
              </w:rPr>
              <w:t>begin, stop, finish.</w:t>
            </w:r>
          </w:p>
        </w:tc>
      </w:tr>
      <w:tr w:rsidR="006F5D4D" w:rsidRPr="00E07FA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После школы.</w:t>
            </w:r>
          </w:p>
        </w:tc>
        <w:tc>
          <w:tcPr>
            <w:tcW w:w="6969" w:type="dxa"/>
          </w:tcPr>
          <w:p w:rsidR="006F5D4D" w:rsidRPr="00E07FAF" w:rsidRDefault="00084866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 xml:space="preserve">Свободное время. </w:t>
            </w:r>
            <w:r w:rsidR="00A32FED" w:rsidRPr="00E07FAF">
              <w:rPr>
                <w:rFonts w:ascii="Times New Roman" w:eastAsia="MS Mincho" w:hAnsi="Times New Roman" w:cs="Times New Roman"/>
              </w:rPr>
              <w:t xml:space="preserve">Наши домашние животные. Как их содержать. Альтернативные вопросы. Общие вопросы. Специальные вопросы. Разделительные вопросы. Коллекционирование. Хобби. Знаменитые российские деятели культуры. Интересы и хобби. </w:t>
            </w:r>
            <w:r w:rsidRPr="00E07FAF">
              <w:rPr>
                <w:rFonts w:ascii="Times New Roman" w:eastAsia="MS Mincho" w:hAnsi="Times New Roman" w:cs="Times New Roman"/>
              </w:rPr>
              <w:t xml:space="preserve">История слова «хобби»ю </w:t>
            </w:r>
            <w:r w:rsidR="00A32FED" w:rsidRPr="00E07FAF">
              <w:rPr>
                <w:rFonts w:ascii="Times New Roman" w:eastAsia="MS Mincho" w:hAnsi="Times New Roman" w:cs="Times New Roman"/>
              </w:rPr>
              <w:t>Увлечения. Музеи и галереи. Идем в цирк.</w:t>
            </w:r>
            <w:r w:rsidRPr="00E07FAF">
              <w:rPr>
                <w:rFonts w:ascii="Times New Roman" w:eastAsia="MS Mincho" w:hAnsi="Times New Roman" w:cs="Times New Roman"/>
              </w:rPr>
              <w:t xml:space="preserve"> Приставка un-.</w:t>
            </w:r>
          </w:p>
          <w:p w:rsidR="00084866" w:rsidRPr="00E07FAF" w:rsidRDefault="00084866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6F5D4D" w:rsidRPr="00E07FA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Описание городов.</w:t>
            </w:r>
          </w:p>
        </w:tc>
        <w:tc>
          <w:tcPr>
            <w:tcW w:w="6969" w:type="dxa"/>
          </w:tcPr>
          <w:p w:rsidR="006F5D4D" w:rsidRPr="00E07FAF" w:rsidRDefault="00A32FED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 xml:space="preserve">Почему и куда путешествуют люди?Посещение городов. </w:t>
            </w:r>
            <w:r w:rsidR="00084866" w:rsidRPr="00E07FAF">
              <w:rPr>
                <w:rFonts w:ascii="Times New Roman" w:eastAsia="MS Mincho" w:hAnsi="Times New Roman" w:cs="Times New Roman"/>
              </w:rPr>
              <w:t xml:space="preserve">Некоторые города Шотландии и Англии. Рынки Лондона. Достопримечательности Лондона. </w:t>
            </w:r>
            <w:r w:rsidRPr="00E07FAF">
              <w:rPr>
                <w:rFonts w:ascii="Times New Roman" w:eastAsia="MS Mincho" w:hAnsi="Times New Roman" w:cs="Times New Roman"/>
              </w:rPr>
              <w:t>Стороны света. Где находится.</w:t>
            </w:r>
            <w:r w:rsidR="00084866" w:rsidRPr="00E07FAF">
              <w:rPr>
                <w:rFonts w:ascii="Times New Roman" w:eastAsia="MS Mincho" w:hAnsi="Times New Roman" w:cs="Times New Roman"/>
              </w:rPr>
              <w:t>.</w:t>
            </w:r>
            <w:r w:rsidRPr="00E07FAF">
              <w:rPr>
                <w:rFonts w:ascii="Times New Roman" w:eastAsia="MS Mincho" w:hAnsi="Times New Roman" w:cs="Times New Roman"/>
              </w:rPr>
              <w:t>.Как прошло путешествие?Путешествие Юры. Описание городов. Подскажите дорогу</w:t>
            </w:r>
            <w:r w:rsidR="0074745E" w:rsidRPr="00E07FAF">
              <w:rPr>
                <w:rFonts w:ascii="Times New Roman" w:eastAsia="MS Mincho" w:hAnsi="Times New Roman" w:cs="Times New Roman"/>
              </w:rPr>
              <w:t xml:space="preserve">. </w:t>
            </w:r>
            <w:r w:rsidRPr="00E07FAF">
              <w:rPr>
                <w:rFonts w:ascii="Times New Roman" w:eastAsia="MS Mincho" w:hAnsi="Times New Roman" w:cs="Times New Roman"/>
              </w:rPr>
              <w:t>Прогулка по городу. Виды транспорта. Город моей мечты</w:t>
            </w:r>
            <w:r w:rsidR="0074745E" w:rsidRPr="00E07FAF">
              <w:rPr>
                <w:rFonts w:ascii="Times New Roman" w:eastAsia="MS Mincho" w:hAnsi="Times New Roman" w:cs="Times New Roman"/>
              </w:rPr>
              <w:t xml:space="preserve">. </w:t>
            </w:r>
            <w:r w:rsidRPr="00E07FAF">
              <w:rPr>
                <w:rFonts w:ascii="Times New Roman" w:eastAsia="MS Mincho" w:hAnsi="Times New Roman" w:cs="Times New Roman"/>
              </w:rPr>
              <w:t>Отели. Города</w:t>
            </w:r>
            <w:r w:rsidR="00084866" w:rsidRPr="00E07FAF">
              <w:rPr>
                <w:rFonts w:ascii="Times New Roman" w:eastAsia="MS Mincho" w:hAnsi="Times New Roman" w:cs="Times New Roman"/>
              </w:rPr>
              <w:t xml:space="preserve"> России. Способы выражения извинения. </w:t>
            </w:r>
            <w:r w:rsidR="0074745E" w:rsidRPr="00E07FAF">
              <w:rPr>
                <w:rFonts w:ascii="Times New Roman" w:eastAsia="MS Mincho" w:hAnsi="Times New Roman" w:cs="Times New Roman"/>
              </w:rPr>
              <w:t>Артикли с географическими названиями.</w:t>
            </w:r>
          </w:p>
        </w:tc>
      </w:tr>
      <w:tr w:rsidR="006F5D4D" w:rsidRPr="00E07FAF" w:rsidTr="00E07FAF">
        <w:tc>
          <w:tcPr>
            <w:tcW w:w="909" w:type="dxa"/>
          </w:tcPr>
          <w:p w:rsidR="006F5D4D" w:rsidRPr="00E07FAF" w:rsidRDefault="006F5D4D" w:rsidP="006F5D4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1467" w:type="dxa"/>
          </w:tcPr>
          <w:p w:rsidR="006F5D4D" w:rsidRPr="00E07FAF" w:rsidRDefault="006F5D4D" w:rsidP="006F5D4D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ascii="Times New Roman" w:eastAsia="MS Mincho" w:hAnsi="Times New Roman" w:cs="Times New Roman"/>
                <w:lang w:eastAsia="ja-JP"/>
              </w:rPr>
            </w:pPr>
            <w:r w:rsidRPr="00E07FAF">
              <w:rPr>
                <w:rFonts w:ascii="Times New Roman" w:eastAsia="MS Mincho" w:hAnsi="Times New Roman" w:cs="Times New Roman"/>
                <w:lang w:eastAsia="ja-JP"/>
              </w:rPr>
              <w:t>О России.</w:t>
            </w:r>
          </w:p>
        </w:tc>
        <w:tc>
          <w:tcPr>
            <w:tcW w:w="6969" w:type="dxa"/>
          </w:tcPr>
          <w:p w:rsidR="006F5D4D" w:rsidRPr="00E07FAF" w:rsidRDefault="00A32FED" w:rsidP="00A32FED">
            <w:pPr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E07FAF">
              <w:rPr>
                <w:rFonts w:ascii="Times New Roman" w:eastAsia="MS Mincho" w:hAnsi="Times New Roman" w:cs="Times New Roman"/>
              </w:rPr>
              <w:t xml:space="preserve">Поговорим о путешествии. Владивосток. Россия-моя страна. Географическое положение России. География России. </w:t>
            </w:r>
            <w:r w:rsidR="0074745E" w:rsidRPr="00E07FAF">
              <w:rPr>
                <w:rFonts w:ascii="Times New Roman" w:eastAsia="MS Mincho" w:hAnsi="Times New Roman" w:cs="Times New Roman"/>
              </w:rPr>
              <w:t xml:space="preserve">Города России. </w:t>
            </w:r>
            <w:r w:rsidRPr="00E07FAF">
              <w:rPr>
                <w:rFonts w:ascii="Times New Roman" w:eastAsia="MS Mincho" w:hAnsi="Times New Roman" w:cs="Times New Roman"/>
              </w:rPr>
              <w:t xml:space="preserve">Прошедшее длительное время. </w:t>
            </w:r>
            <w:r w:rsidR="0074745E" w:rsidRPr="00E07FAF">
              <w:rPr>
                <w:rFonts w:ascii="Times New Roman" w:eastAsia="MS Mincho" w:hAnsi="Times New Roman" w:cs="Times New Roman"/>
              </w:rPr>
              <w:t xml:space="preserve">Правила правописания прошедшего длительного врмени. </w:t>
            </w:r>
            <w:r w:rsidRPr="00E07FAF">
              <w:rPr>
                <w:rFonts w:ascii="Times New Roman" w:eastAsia="MS Mincho" w:hAnsi="Times New Roman" w:cs="Times New Roman"/>
              </w:rPr>
              <w:t>Животный и растительный мир России. Погода. Знаменитые люди России. Великобритания и Россия. Города России.Климат.Георгафия России. Конструкция</w:t>
            </w:r>
            <w:r w:rsidRPr="00E07FAF">
              <w:rPr>
                <w:rFonts w:ascii="Times New Roman" w:eastAsia="MS Mincho" w:hAnsi="Times New Roman" w:cs="Times New Roman"/>
                <w:lang w:val="en-US"/>
              </w:rPr>
              <w:t>Ittakes</w:t>
            </w:r>
            <w:r w:rsidRPr="00E07FAF">
              <w:rPr>
                <w:rFonts w:ascii="Times New Roman" w:eastAsia="MS Mincho" w:hAnsi="Times New Roman" w:cs="Times New Roman"/>
              </w:rPr>
              <w:t>…</w:t>
            </w:r>
            <w:r w:rsidRPr="00E07FAF">
              <w:rPr>
                <w:rFonts w:ascii="Times New Roman" w:eastAsia="MS Mincho" w:hAnsi="Times New Roman" w:cs="Times New Roman"/>
                <w:lang w:val="en-US"/>
              </w:rPr>
              <w:t>togetto</w:t>
            </w:r>
            <w:r w:rsidRPr="00E07FAF">
              <w:rPr>
                <w:rFonts w:ascii="Times New Roman" w:eastAsia="MS Mincho" w:hAnsi="Times New Roman" w:cs="Times New Roman"/>
              </w:rPr>
              <w:t xml:space="preserve">… </w:t>
            </w:r>
            <w:r w:rsidR="0074745E" w:rsidRPr="00E07FAF">
              <w:rPr>
                <w:rFonts w:ascii="Times New Roman" w:eastAsia="MS Mincho" w:hAnsi="Times New Roman" w:cs="Times New Roman"/>
              </w:rPr>
              <w:t>Множественное число имен существителных.</w:t>
            </w:r>
          </w:p>
        </w:tc>
      </w:tr>
    </w:tbl>
    <w:p w:rsidR="00C87D1D" w:rsidRPr="00E07FAF" w:rsidRDefault="00C87D1D" w:rsidP="00AF4B09">
      <w:pPr>
        <w:spacing w:line="276" w:lineRule="auto"/>
        <w:rPr>
          <w:rFonts w:ascii="Times New Roman" w:hAnsi="Times New Roman" w:cs="Times New Roman"/>
        </w:rPr>
      </w:pPr>
    </w:p>
    <w:p w:rsidR="0074745E" w:rsidRPr="00E07FAF" w:rsidRDefault="0074745E" w:rsidP="00AF4B09">
      <w:pPr>
        <w:pStyle w:val="Standard"/>
        <w:shd w:val="clear" w:color="auto" w:fill="FFFFFF"/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:rsidR="003E3989" w:rsidRPr="00E07FAF" w:rsidRDefault="003E3989" w:rsidP="00E07FA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Times New Roman" w:eastAsia="Arial Unicode MS" w:hAnsi="Times New Roman" w:cs="Times New Roman"/>
          <w:b/>
          <w:bCs/>
        </w:rPr>
      </w:pPr>
      <w:r w:rsidRPr="00E07FAF">
        <w:rPr>
          <w:rFonts w:cs="Times New Roman"/>
          <w:b/>
          <w:bCs/>
        </w:rPr>
        <w:t>Учебно-методическое обеспечение образовательного процесса</w:t>
      </w:r>
    </w:p>
    <w:p w:rsidR="003E3989" w:rsidRPr="00E07FAF" w:rsidRDefault="003E3989" w:rsidP="00AF4B09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Афанасьева О.В. Английский язык. 6кл. В 2ч. Ч. 1: учебник / - М. : Дрофа, 2019.</w:t>
      </w:r>
    </w:p>
    <w:p w:rsidR="003E3989" w:rsidRPr="00E07FAF" w:rsidRDefault="003E3989" w:rsidP="00AF4B09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 xml:space="preserve"> Афанасьева О.В. Английский язык. 6кл. В 2ч. Ч. 2: учебник / - М. : Дрофа, 2019.</w:t>
      </w:r>
    </w:p>
    <w:p w:rsidR="003E3989" w:rsidRPr="00E07FAF" w:rsidRDefault="003E3989" w:rsidP="00AF4B09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Афанасьева О.В.  Английский язык. 6 класс: рабочая тетрадь/ -М. : Дрофа, 2020.</w:t>
      </w:r>
    </w:p>
    <w:p w:rsidR="003E3989" w:rsidRPr="00E07FAF" w:rsidRDefault="003E3989" w:rsidP="00AF4B09">
      <w:pPr>
        <w:pStyle w:val="Standard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Афанасьева О.В. Английский язык.6 класс: книга для учителя к учебнику О.В. Афанасьевой, И.В Михеевой: учебно-методическое пособие / О.В. Афанасьева, И.В. Михеева, Е.А. Колесникова.-М.: Дрофа, 2019.</w:t>
      </w:r>
    </w:p>
    <w:p w:rsidR="003E3989" w:rsidRPr="00E07FAF" w:rsidRDefault="003E3989" w:rsidP="00AF4B09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Афанасьева О.В. Английский язык.6 класс: диагностика результатов образования к учебнику О.В. Афанасьевой, И.В Михеевой: учебно-методическое пособие / О.В. Афанасьева, И.В. Михеева, К.М. Барановой..-М.: Дрофа, 2020.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Афанасьева О.В. Английский язык.6 класс: лексико-грамматический практикум к учебнику О.В. Афанасьевой, И.В Михеевой / О.В. Афанасьева, И.В. Михеева, К.М. Барановой.-М.: Дрофа, 2020.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Аудиоприложение к учебнику О.В. Афанасьевой 6 класс.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Географическиая  карта мира, России, Европы, Австралии на английском языке. (электроннный вариант)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Географические карты Великобритании, США.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Карта Лондона.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Символы родной страны и стран изучаемого языка.(электронный вариант)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Портреты выдающихся деятелей науки, культуры, политических деятелей стран изучаемого языка.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Грамматическая таблица «</w:t>
      </w:r>
      <w:r w:rsidRPr="00E07FAF">
        <w:rPr>
          <w:rFonts w:cs="Times New Roman"/>
          <w:sz w:val="20"/>
          <w:szCs w:val="20"/>
          <w:lang w:val="en-US"/>
        </w:rPr>
        <w:t>PresentProgressive</w:t>
      </w:r>
      <w:r w:rsidRPr="00E07FAF">
        <w:rPr>
          <w:rFonts w:cs="Times New Roman"/>
          <w:sz w:val="20"/>
          <w:szCs w:val="20"/>
        </w:rPr>
        <w:t>»(электронный вариант)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Грамматическая таблица «</w:t>
      </w:r>
      <w:r w:rsidRPr="00E07FAF">
        <w:rPr>
          <w:rFonts w:cs="Times New Roman"/>
          <w:sz w:val="20"/>
          <w:szCs w:val="20"/>
          <w:lang w:val="en-US"/>
        </w:rPr>
        <w:t>Presentsimple</w:t>
      </w:r>
      <w:r w:rsidRPr="00E07FAF">
        <w:rPr>
          <w:rFonts w:cs="Times New Roman"/>
          <w:sz w:val="20"/>
          <w:szCs w:val="20"/>
        </w:rPr>
        <w:t>»(электронный вариант)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Грамматическая таблица «</w:t>
      </w:r>
      <w:r w:rsidRPr="00E07FAF">
        <w:rPr>
          <w:rFonts w:cs="Times New Roman"/>
          <w:sz w:val="20"/>
          <w:szCs w:val="20"/>
          <w:lang w:val="en-US"/>
        </w:rPr>
        <w:t>Pastsimple</w:t>
      </w:r>
      <w:r w:rsidRPr="00E07FAF">
        <w:rPr>
          <w:rFonts w:cs="Times New Roman"/>
          <w:sz w:val="20"/>
          <w:szCs w:val="20"/>
        </w:rPr>
        <w:t>»(электронный вариант)</w:t>
      </w:r>
    </w:p>
    <w:p w:rsidR="003E3989" w:rsidRPr="00E07FAF" w:rsidRDefault="003E3989" w:rsidP="00AF4B09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Грамматическая таблица «</w:t>
      </w:r>
      <w:r w:rsidRPr="00E07FAF">
        <w:rPr>
          <w:rFonts w:cs="Times New Roman"/>
          <w:sz w:val="20"/>
          <w:szCs w:val="20"/>
          <w:lang w:val="en-US"/>
        </w:rPr>
        <w:t>Futuresimple</w:t>
      </w:r>
      <w:r w:rsidRPr="00E07FAF">
        <w:rPr>
          <w:rFonts w:cs="Times New Roman"/>
          <w:sz w:val="20"/>
          <w:szCs w:val="20"/>
        </w:rPr>
        <w:t>»(электронный вариант)</w:t>
      </w:r>
    </w:p>
    <w:p w:rsidR="003E3989" w:rsidRPr="00E07FAF" w:rsidRDefault="003E3989" w:rsidP="00AF4B09">
      <w:pPr>
        <w:pStyle w:val="Standard"/>
        <w:tabs>
          <w:tab w:val="left" w:pos="3405"/>
          <w:tab w:val="center" w:pos="4677"/>
        </w:tabs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E07FAF">
        <w:rPr>
          <w:rFonts w:cs="Times New Roman"/>
          <w:b/>
          <w:bCs/>
          <w:sz w:val="20"/>
          <w:szCs w:val="20"/>
        </w:rPr>
        <w:tab/>
      </w:r>
    </w:p>
    <w:p w:rsidR="003E3989" w:rsidRPr="00E07FAF" w:rsidRDefault="003E3989" w:rsidP="00AF4B09">
      <w:pPr>
        <w:pStyle w:val="Standard"/>
        <w:tabs>
          <w:tab w:val="left" w:pos="3405"/>
          <w:tab w:val="center" w:pos="4677"/>
        </w:tabs>
        <w:spacing w:line="276" w:lineRule="auto"/>
        <w:jc w:val="both"/>
        <w:rPr>
          <w:rFonts w:cs="Times New Roman"/>
          <w:sz w:val="20"/>
          <w:szCs w:val="20"/>
          <w:lang w:val="en-US"/>
        </w:rPr>
      </w:pPr>
      <w:r w:rsidRPr="00E07FAF">
        <w:rPr>
          <w:rFonts w:cs="Times New Roman"/>
          <w:b/>
          <w:bCs/>
          <w:sz w:val="20"/>
          <w:szCs w:val="20"/>
        </w:rPr>
        <w:t>Интернет</w:t>
      </w:r>
      <w:r w:rsidRPr="00E07FAF">
        <w:rPr>
          <w:rFonts w:cs="Times New Roman"/>
          <w:b/>
          <w:bCs/>
          <w:sz w:val="20"/>
          <w:szCs w:val="20"/>
          <w:lang w:val="en-US"/>
        </w:rPr>
        <w:t>-</w:t>
      </w:r>
      <w:r w:rsidRPr="00E07FAF">
        <w:rPr>
          <w:rFonts w:cs="Times New Roman"/>
          <w:b/>
          <w:bCs/>
          <w:sz w:val="20"/>
          <w:szCs w:val="20"/>
        </w:rPr>
        <w:t>ресурсы</w:t>
      </w:r>
      <w:r w:rsidRPr="00E07FAF">
        <w:rPr>
          <w:rFonts w:cs="Times New Roman"/>
          <w:b/>
          <w:bCs/>
          <w:sz w:val="20"/>
          <w:szCs w:val="20"/>
          <w:lang w:val="en-US"/>
        </w:rPr>
        <w:t>.</w:t>
      </w:r>
    </w:p>
    <w:p w:rsidR="003E3989" w:rsidRPr="00E07FAF" w:rsidRDefault="003E3989" w:rsidP="00AF4B09">
      <w:pPr>
        <w:pStyle w:val="Standard"/>
        <w:spacing w:line="276" w:lineRule="auto"/>
        <w:jc w:val="both"/>
        <w:rPr>
          <w:rStyle w:val="a8"/>
          <w:rFonts w:cs="Times New Roman"/>
          <w:sz w:val="20"/>
          <w:szCs w:val="20"/>
          <w:lang w:val="en-US"/>
        </w:rPr>
      </w:pPr>
      <w:r w:rsidRPr="00E07FAF">
        <w:rPr>
          <w:rFonts w:cs="Times New Roman"/>
          <w:b/>
          <w:bCs/>
          <w:sz w:val="20"/>
          <w:szCs w:val="20"/>
          <w:lang w:val="en-US"/>
        </w:rPr>
        <w:t>1.</w:t>
      </w:r>
      <w:hyperlink r:id="rId9" w:history="1">
        <w:r w:rsidRPr="00E07FAF">
          <w:rPr>
            <w:rStyle w:val="Hyperlink0"/>
            <w:rFonts w:ascii="Times New Roman" w:hAnsi="Times New Roman" w:cs="Times New Roman"/>
          </w:rPr>
          <w:t>teacher-and-english.ru</w:t>
        </w:r>
      </w:hyperlink>
    </w:p>
    <w:p w:rsidR="003E3989" w:rsidRPr="00E07FAF" w:rsidRDefault="003E3989" w:rsidP="00AF4B09">
      <w:pPr>
        <w:pStyle w:val="Standard"/>
        <w:spacing w:line="276" w:lineRule="auto"/>
        <w:jc w:val="both"/>
        <w:rPr>
          <w:rStyle w:val="a8"/>
          <w:rFonts w:cs="Times New Roman"/>
          <w:sz w:val="20"/>
          <w:szCs w:val="20"/>
          <w:lang w:val="en-US"/>
        </w:rPr>
      </w:pPr>
      <w:r w:rsidRPr="00E07FAF">
        <w:rPr>
          <w:rStyle w:val="a8"/>
          <w:rFonts w:cs="Times New Roman"/>
          <w:b/>
          <w:bCs/>
          <w:sz w:val="20"/>
          <w:szCs w:val="20"/>
          <w:lang w:val="en-US"/>
        </w:rPr>
        <w:t>2.</w:t>
      </w:r>
      <w:hyperlink r:id="rId10" w:history="1">
        <w:r w:rsidRPr="00E07FAF">
          <w:rPr>
            <w:rStyle w:val="Hyperlink0"/>
            <w:rFonts w:ascii="Times New Roman" w:hAnsi="Times New Roman" w:cs="Times New Roman"/>
          </w:rPr>
          <w:t>englishmylife.ucoz.ru</w:t>
        </w:r>
      </w:hyperlink>
    </w:p>
    <w:p w:rsidR="003E3989" w:rsidRPr="00E07FAF" w:rsidRDefault="003E3989" w:rsidP="00AF4B09">
      <w:pPr>
        <w:pStyle w:val="Standard"/>
        <w:spacing w:line="276" w:lineRule="auto"/>
        <w:jc w:val="both"/>
        <w:rPr>
          <w:rStyle w:val="a8"/>
          <w:rFonts w:cs="Times New Roman"/>
          <w:sz w:val="20"/>
          <w:szCs w:val="20"/>
          <w:lang w:val="en-US"/>
        </w:rPr>
      </w:pPr>
      <w:r w:rsidRPr="00E07FAF">
        <w:rPr>
          <w:rStyle w:val="a8"/>
          <w:rFonts w:cs="Times New Roman"/>
          <w:b/>
          <w:bCs/>
          <w:sz w:val="20"/>
          <w:szCs w:val="20"/>
          <w:lang w:val="en-US"/>
        </w:rPr>
        <w:t>3.</w:t>
      </w:r>
      <w:hyperlink r:id="rId11" w:history="1">
        <w:r w:rsidRPr="00E07FAF">
          <w:rPr>
            <w:rStyle w:val="Hyperlink1"/>
            <w:rFonts w:ascii="Times New Roman" w:hAnsi="Times New Roman" w:cs="Times New Roman"/>
          </w:rPr>
          <w:t>anglyaz</w:t>
        </w:r>
      </w:hyperlink>
      <w:hyperlink r:id="rId12" w:history="1">
        <w:r w:rsidRPr="00E07FAF">
          <w:rPr>
            <w:rStyle w:val="Hyperlink0"/>
            <w:rFonts w:ascii="Times New Roman" w:hAnsi="Times New Roman" w:cs="Times New Roman"/>
          </w:rPr>
          <w:t>.ru</w:t>
        </w:r>
      </w:hyperlink>
    </w:p>
    <w:p w:rsidR="003E3989" w:rsidRPr="008777E5" w:rsidRDefault="003E3989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  <w:lang w:val="en-US"/>
        </w:rPr>
      </w:pPr>
      <w:r w:rsidRPr="00E07FAF">
        <w:rPr>
          <w:rStyle w:val="a8"/>
          <w:rFonts w:cs="Times New Roman"/>
          <w:sz w:val="20"/>
          <w:szCs w:val="20"/>
          <w:lang w:val="en-US"/>
        </w:rPr>
        <w:t xml:space="preserve">4. </w:t>
      </w:r>
      <w:hyperlink r:id="rId13" w:history="1">
        <w:r w:rsidRPr="00E07FAF">
          <w:rPr>
            <w:rStyle w:val="Hyperlink2"/>
            <w:rFonts w:ascii="Times New Roman" w:hAnsi="Times New Roman" w:cs="Times New Roman"/>
            <w:sz w:val="20"/>
            <w:szCs w:val="20"/>
          </w:rPr>
          <w:t>englishforkids</w:t>
        </w:r>
        <w:r w:rsidRPr="008777E5">
          <w:rPr>
            <w:rStyle w:val="a8"/>
            <w:rFonts w:cs="Times New Roman"/>
            <w:sz w:val="20"/>
            <w:szCs w:val="20"/>
            <w:lang w:val="en-US"/>
          </w:rPr>
          <w:t>.</w:t>
        </w:r>
        <w:r w:rsidRPr="00E07FAF">
          <w:rPr>
            <w:rStyle w:val="Hyperlink2"/>
            <w:rFonts w:ascii="Times New Roman" w:hAnsi="Times New Roman" w:cs="Times New Roman"/>
            <w:sz w:val="20"/>
            <w:szCs w:val="20"/>
          </w:rPr>
          <w:t>ru</w:t>
        </w:r>
        <w:r w:rsidRPr="008777E5">
          <w:rPr>
            <w:rStyle w:val="a8"/>
            <w:rFonts w:cs="Times New Roman"/>
            <w:sz w:val="20"/>
            <w:szCs w:val="20"/>
            <w:lang w:val="en-US"/>
          </w:rPr>
          <w:t>/</w:t>
        </w:r>
      </w:hyperlink>
    </w:p>
    <w:p w:rsidR="003E3989" w:rsidRPr="008777E5" w:rsidRDefault="003E3989" w:rsidP="00AF4B09">
      <w:pPr>
        <w:pStyle w:val="Standard"/>
        <w:spacing w:line="276" w:lineRule="auto"/>
        <w:jc w:val="both"/>
        <w:rPr>
          <w:rStyle w:val="a8"/>
          <w:rFonts w:cs="Times New Roman"/>
          <w:b/>
          <w:bCs/>
          <w:sz w:val="20"/>
          <w:szCs w:val="20"/>
          <w:lang w:val="en-US"/>
        </w:rPr>
      </w:pPr>
    </w:p>
    <w:p w:rsidR="003E3989" w:rsidRPr="00E07FAF" w:rsidRDefault="003E3989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Style w:val="a8"/>
          <w:rFonts w:cs="Times New Roman"/>
          <w:b/>
          <w:bCs/>
          <w:sz w:val="20"/>
          <w:szCs w:val="20"/>
        </w:rPr>
        <w:t>Материально-техническое обеспечение образовательного процесса.</w:t>
      </w:r>
    </w:p>
    <w:p w:rsidR="003E3989" w:rsidRPr="00E07FAF" w:rsidRDefault="003E3989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1.ноутбук</w:t>
      </w:r>
    </w:p>
    <w:p w:rsidR="003E3989" w:rsidRPr="00E07FAF" w:rsidRDefault="003E3989" w:rsidP="00AF4B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E07FAF">
        <w:rPr>
          <w:rFonts w:cs="Times New Roman"/>
          <w:sz w:val="20"/>
          <w:szCs w:val="20"/>
        </w:rPr>
        <w:t>2.проектор</w:t>
      </w:r>
    </w:p>
    <w:p w:rsidR="00995DCF" w:rsidRDefault="00995DCF" w:rsidP="00995D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DCF" w:rsidRPr="00FA5B59" w:rsidRDefault="00995DCF" w:rsidP="00995D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95DCF" w:rsidRDefault="00995DCF" w:rsidP="00995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Default="004C6B96" w:rsidP="004C6B96">
      <w:pPr>
        <w:jc w:val="center"/>
        <w:rPr>
          <w:rFonts w:ascii="Times New Roman" w:hAnsi="Times New Roman" w:cs="Times New Roman"/>
          <w:b/>
        </w:rPr>
      </w:pPr>
    </w:p>
    <w:p w:rsidR="004C6B96" w:rsidRPr="004C6B96" w:rsidRDefault="004C6B96" w:rsidP="004C6B96">
      <w:pPr>
        <w:jc w:val="center"/>
        <w:rPr>
          <w:rFonts w:ascii="Times New Roman" w:eastAsia="Times New Roman" w:hAnsi="Times New Roman" w:cs="Times New Roman"/>
          <w:b/>
        </w:rPr>
      </w:pPr>
      <w:r w:rsidRPr="004C6B96">
        <w:rPr>
          <w:rFonts w:ascii="Times New Roman" w:hAnsi="Times New Roman" w:cs="Times New Roman"/>
          <w:b/>
        </w:rPr>
        <w:t xml:space="preserve">Календарно-тематическое планирование </w:t>
      </w:r>
      <w:r w:rsidRPr="004C6B96">
        <w:rPr>
          <w:rFonts w:ascii="Times New Roman" w:eastAsia="Times New Roman" w:hAnsi="Times New Roman" w:cs="Times New Roman"/>
          <w:b/>
        </w:rPr>
        <w:t>по английскому языку для 5 класса УМК «</w:t>
      </w:r>
      <w:r w:rsidRPr="004C6B96">
        <w:rPr>
          <w:rFonts w:ascii="Times New Roman" w:eastAsia="Times New Roman" w:hAnsi="Times New Roman" w:cs="Times New Roman"/>
          <w:b/>
          <w:lang w:val="en-US"/>
        </w:rPr>
        <w:t>RainbowEnglish</w:t>
      </w:r>
      <w:r w:rsidRPr="004C6B96">
        <w:rPr>
          <w:rFonts w:ascii="Times New Roman" w:eastAsia="Times New Roman" w:hAnsi="Times New Roman" w:cs="Times New Roman"/>
          <w:b/>
        </w:rPr>
        <w:t>»</w:t>
      </w:r>
      <w:r w:rsidR="00B902D7">
        <w:rPr>
          <w:rFonts w:ascii="Times New Roman" w:eastAsia="Times New Roman" w:hAnsi="Times New Roman" w:cs="Times New Roman"/>
          <w:b/>
        </w:rPr>
        <w:t xml:space="preserve">  с учетом рабочей программы воспитания с указанием количества часов ,                                                          отводимых на освоение каждой темы.</w:t>
      </w:r>
      <w:r w:rsidRPr="004C6B96">
        <w:rPr>
          <w:rFonts w:ascii="Times New Roman" w:eastAsia="Times New Roman" w:hAnsi="Times New Roman" w:cs="Times New Roman"/>
          <w:b/>
        </w:rPr>
        <w:t xml:space="preserve"> </w:t>
      </w:r>
    </w:p>
    <w:p w:rsidR="004C6B96" w:rsidRPr="004C6B96" w:rsidRDefault="004C6B96" w:rsidP="004C6B96">
      <w:pPr>
        <w:jc w:val="center"/>
        <w:rPr>
          <w:rFonts w:ascii="Times New Roman" w:eastAsia="Times New Roman" w:hAnsi="Times New Roman" w:cs="Times New Roman"/>
          <w:b/>
        </w:rPr>
      </w:pPr>
      <w:r w:rsidRPr="004C6B96">
        <w:rPr>
          <w:rFonts w:ascii="Times New Roman" w:eastAsia="Times New Roman" w:hAnsi="Times New Roman" w:cs="Times New Roman"/>
          <w:b/>
        </w:rPr>
        <w:t xml:space="preserve">Авторы: О.В Афанасьева, И.В. Михеева, К.М. Баранова </w:t>
      </w:r>
    </w:p>
    <w:p w:rsidR="004C6B96" w:rsidRDefault="00BC3267" w:rsidP="004C6B96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105</w:t>
      </w:r>
      <w:r w:rsidR="004C6B96">
        <w:rPr>
          <w:rFonts w:ascii="Times New Roman" w:eastAsia="Times New Roman" w:hAnsi="Times New Roman" w:cs="Times New Roman"/>
          <w:b/>
          <w:sz w:val="18"/>
          <w:szCs w:val="18"/>
        </w:rPr>
        <w:t xml:space="preserve"> ч.</w:t>
      </w:r>
    </w:p>
    <w:tbl>
      <w:tblPr>
        <w:tblStyle w:val="10"/>
        <w:tblW w:w="10726" w:type="dxa"/>
        <w:tblInd w:w="-459" w:type="dxa"/>
        <w:tblLayout w:type="fixed"/>
        <w:tblLook w:val="04A0"/>
      </w:tblPr>
      <w:tblGrid>
        <w:gridCol w:w="566"/>
        <w:gridCol w:w="1419"/>
        <w:gridCol w:w="139"/>
        <w:gridCol w:w="285"/>
        <w:gridCol w:w="140"/>
        <w:gridCol w:w="1276"/>
        <w:gridCol w:w="144"/>
        <w:gridCol w:w="141"/>
        <w:gridCol w:w="284"/>
        <w:gridCol w:w="1275"/>
        <w:gridCol w:w="143"/>
        <w:gridCol w:w="141"/>
        <w:gridCol w:w="1702"/>
        <w:gridCol w:w="141"/>
        <w:gridCol w:w="287"/>
        <w:gridCol w:w="139"/>
        <w:gridCol w:w="142"/>
        <w:gridCol w:w="144"/>
        <w:gridCol w:w="423"/>
        <w:gridCol w:w="141"/>
        <w:gridCol w:w="145"/>
        <w:gridCol w:w="425"/>
        <w:gridCol w:w="139"/>
        <w:gridCol w:w="137"/>
        <w:gridCol w:w="291"/>
        <w:gridCol w:w="281"/>
        <w:gridCol w:w="236"/>
      </w:tblGrid>
      <w:tr w:rsidR="004C6B96" w:rsidTr="0013297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 урока, основное содержание темы</w:t>
            </w:r>
          </w:p>
        </w:tc>
        <w:tc>
          <w:tcPr>
            <w:tcW w:w="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(план)</w:t>
            </w:r>
          </w:p>
        </w:tc>
        <w:tc>
          <w:tcPr>
            <w:tcW w:w="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</w:tr>
      <w:tr w:rsidR="004C6B96" w:rsidTr="00132978">
        <w:trPr>
          <w:trHeight w:val="13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4"/>
          <w:wAfter w:w="945" w:type="dxa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Раздел 1. Каникулы закончились. (17 часов)</w:t>
            </w: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Летние каникулы. </w:t>
            </w: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простое время.</w:t>
            </w:r>
          </w:p>
          <w:p w:rsidR="004E314D" w:rsidRDefault="004E314D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E314D" w:rsidRPr="004E314D" w:rsidRDefault="004E314D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4E314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День знаний.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определять признаки изученных временных форм; расспрашивать собеседника и отвечать на его вопросы; рассказывать о каникулах.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учебной деятельности; использование речевых средств для решения коммуникативных задач; готовность слушать собеседника и вести диалог.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Ознакомление с новым УМК, формирование уважительного отношения к истории и культуре других народов; развитие навыков сотрудничества со сверстниками.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стр.9,10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Введение ЛЕ по теме «Погода». </w:t>
            </w: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Неправильные глаголы.</w:t>
            </w:r>
          </w:p>
          <w:p w:rsidR="002A0061" w:rsidRDefault="002A0061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2A0061" w:rsidRPr="002A0061" w:rsidRDefault="002A0061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День солидарности в борьбе с терроризмом.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диалогической речи; введение и первичное закрепление лексики по теме «Погода»; чтение текста с выборочным пониманием нужной информации.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слушать собеседника; умение договариваться; использование знаково-символических средств представления информации.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уважительного отношения к культуре других народов; развитие мотивов учебной деятельности; развитие навыков сотрудничества.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упр.8-10 стр.15, 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Планы на выходные.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Оборот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tobegoingto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…”.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Ознакомление и первичное закрепление оборота 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tobegoingto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”; развитие произносительных навыков, навыков монологической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и задачи учебной деятельности; использование знаково-символических средств представления информации; умение договариваться о распределении функций и ролей.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сотрудничества; развитие этических чувств, доброжелательности; развитие мотивов учебной деятельности и формирование личностного смысла учения.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стр.18,19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Чтение текста «Каникулы дома и за границей».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монологической речи по теме «Каникулы»; тренировка навыков чтения; активизация изученной лексики.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эмоционально-нравственной отзывчивости; принятие и освоение социальной роли обучающегося; формирование целостного взгляда на мир.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стр.21, упр.8-10 стр.23,24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Аудирование «Каникулы». </w:t>
            </w: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Существительные “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town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”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“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city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”.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Ознакомление с синонимичными значениями существительного «город»;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активизация изученной лексики; закрепление аудитивных навыков и  монологической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умения планировать и оценивать учебные действия; использование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знаково-символических средств представления информации для создания моделей речевого высказывания.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уважительного отношения к истории и культуре других народов; развитие навыков сотрудничества,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умения не создавать конфликтов.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стр.28,29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навыков устной речи  «Мои выходные».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Степени сравнения прилагательных.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материала по теме «Степени сравнения прилагательных»; тренировка навыков чтения, монологической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мотивов учебной деятельности; развитие доброжелательности, понимания; развитие навыков сотрудничества со сверстниками.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стр.32, упр.8-10 стр.33,34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Чтение текста «Школьные каникулы в России».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Степени сравнения прилагательных.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Вопросительные предложения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материала по теме «Степени сравнения прилагательных»; тренировка навыков аудирования; умение работать с текстом.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уважительного отношения к истории и культуре других народов; развитие навыков сотрудничества, умения не создавать конфликтов.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стр.37,38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Чтение текста «Каникулы Нины».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Правильные и неправильные глаголы.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навыков работы с текстом; совершенствование навыка ориентирования в иноязычном тексте.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уважительного отношения к иному мнению, истории и культуре других народов; принятие и освоение социальной роли обучающегося.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упр.6-8 стр.8 (р.т.)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диалогической речи «Каникулы. Погода».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Закрепление навыков диалогической речи; активизация навыков монологической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упр.12,13 стр.10 (р.т.)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грамматических навыков по темам «Каникулы. Погода».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грамматических навыков по теме «Простое прошедшее время», «Степени сравнения прилагательных»; тренировка в употреблении оборота 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tobegoingto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”.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учебные действия; умение планировать свое неречевое поведение.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принятие и освоение социальной роли обучающегося.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упр.21стр.16,упр.22 стр.17 (р.т.)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6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навыков письма по теме «Каникулы. Погода»</w:t>
            </w:r>
          </w:p>
          <w:p w:rsid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25-29.09-Неделя безопасности дорожного движения </w:t>
            </w:r>
            <w:r w:rsidR="004C6B96" w:rsidRPr="002A00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упр.29,30 стр.22 (р.т.)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устной речи «Каникулы».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Тренировка в употреблении изученных речевых образцов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умения планировать учебные действия; активное использование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речевых средств для решения коммуникативных задач.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Развитие этических чувств, эмоционально-нравственной отзывчивости, понимания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сопереживания чувствам других людей; развитие навыков сотрудничества.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упр.8-10 стр.42,43,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к словарному диктанту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29.09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диктант по теме «Каникулы».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изученного материала по теме «Каникулы»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развитие воли, целеустремленности, трудолюбия, дисциплинированности.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правила, записи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 в словаре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Контрольная работа по теме «Каникулы».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Чтение, письмо.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записи,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 в словаре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контрольной работы по теме «Каникулы».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Работа над ошибками.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работу над ошибками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к проекту «Мои летние каникулы».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 Правильные и неправильные глаголы.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лексики по теме «Каникулы»; совершенствование навыков письменной речи.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упр.7-9 стр.51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 «Мои летние каникулы».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68025F">
        <w:trPr>
          <w:gridAfter w:val="4"/>
          <w:wAfter w:w="945" w:type="dxa"/>
          <w:trHeight w:val="192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 w:rsidP="006802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Раздел 2. Семейная история. (17 часов)</w:t>
            </w:r>
          </w:p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 по теме «Достопримечательности русских городов». 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Вопрос к подлежащему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Воспитывать российскую гражданскую идентичность: патриотизм, уважение к Отечеству;формировать мотивацию изучения АЯ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Извлекать запрашиваемую информацию из текста для аудирования; подбирать заголовки к текстам для чтения;дополнять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тексты верными глагольными формами.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Знакомиться с орфографическими особенностями написания форм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pastsimple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правильных глаголов;соблюдать нормы произношения 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чтении вслух; знакомиться с правилами построения вопросов к подлежащему, отвечать на вопросы подобного типа.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правила стр.54, упр.8-10 стр.55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,56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Чтение текста </w:t>
            </w:r>
          </w:p>
          <w:p w:rsidR="004C6B96" w:rsidRDefault="004C6B96">
            <w:pPr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«Работа и карьера».</w:t>
            </w:r>
          </w:p>
          <w:p w:rsidR="004C6B96" w:rsidRDefault="004C6B96">
            <w:pPr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ind w:firstLine="38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Вопросы к подлежащему.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стремиться к лучшему осознанию культуры своего народа; развивать дисциплинированность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чтения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Дифференцировать на слух слова АЯ; познакомиться с конструкцией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tobeborn</w:t>
            </w:r>
            <w:r>
              <w:rPr>
                <w:rFonts w:ascii="Times New Roman" w:hAnsi="Times New Roman"/>
                <w:sz w:val="18"/>
                <w:szCs w:val="18"/>
              </w:rPr>
              <w:t>, научиться использовать ее в речи; знакомиться с новыми ЛЕ по теме и употреблять их в речи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стр.59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Биографии. Как читаются даты, годы?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Чтение числительных в датах.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осознанное, уважительное, доброжелательное отношение к другому человеку, его мнению; формировать мотивацию изучения АЯ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Работать в парах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Познакомиться с правилами построения вопросов к подлежащему с глаголом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tobe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отвечать на подобные вопросы;соблюдать нормы произношения АЯ при чтении вслух; повторить числительные; познакомиться с правилами обозначения дат третьего тысячелетия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Введение ЛЕ по теме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 Интересы и увлечения».</w:t>
            </w: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время неправильных глаголов.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целеустремленность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Фиксировать существенную информацию в процессе аудирования текста;извлекать запрашиваемую информацию из текста для чтения; догадываться о значении сложных слов; работать в парах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новыми ЛЕ по теме и употреблять их в речи; познакомиться с новыми неправильными глаголами и учиться употреблять их в речи; расширить социокультурные знания, знакомясь с гербом города Глазго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стр.66, упр.8-10 стр.67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 по теме «Профессии».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Глагол can в прошедшем времени.Отрицательные предложения.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представление об АЯ как средстве познания окружающего мира;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 и чтения;соотносить подписи с картинками; работать в группах.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Познакомиться с особенностями построения отрицательных конструкций с модальным глаголом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>, учиться употреблять его в речи;соблюдать нормы произношения АЯ при чтении вслух; знакомиться с новыми ЛЕ по теме и употреблять их в речи.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стр.68,69, упр.8-10 стр.71,72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контрольная работа за первую четверть. Тест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Профессии.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Модальный глагол could.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Развивать трудолюбие, креативность;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мотивацию изучения АЯ;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развивать целеустремленность;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рассказывать о себе, профессиях членов своей семьи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Извлекать запрашиваемую информацию из текста для аудирования и чтения.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Познакомиться с особенностями построения общих вопросов с модальным глаголом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учиться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употреблять его в речи; знакомиться с новыми ЛЕ по теме и употреблять их в речи;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текста «Ты и твоя семья».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Порядковые числительные.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коммуникативную компетенцию; развивать трудолюбие, дисциплинированность.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Фиксировать существенную информацию в процессе аудирования текста; извлекать запрашиваемую информацию из текста для чтения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Познакомиться с особенностями употребления глагола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toleave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учиться использовать его в речи; познакомиться с новыми неправильными глаголами и учиться употреблять их в речи; знакомиться с порядковыми числительными АЯ и учиться использовать их в речи.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стр.78,79, упр.8-10 стр. 80,81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 «Семейная история».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время. Порядковые числительные.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Восстанавливать правильную последовательность событий текста для аудирования;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Подбиратьзаголовки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Соблюдать нормы произношения АЯ при чтении вслух; познакомиться с грамматическими особенностями слова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family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упр.5-7 стр.27,28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текста «Джон Леннон».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время. Порядковые числительные.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соотносить верные и ложные утверждения с содержанием текста для чтения.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Высказываться по прочитанному тексту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рассказ о своей семье.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грамматических навыков по теме «Семейная история».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упр.20 стр.35, упр.21 упр.36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навыков письма по теме «Семейная история».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формировать мотивацию изучения АЯ;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развивать самостоятельность, любознательность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дополнять тексты верными глагольными формами;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соотносить подписи с картинками;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правильно употреблять модальный глагол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отвечать на вопросы к подлежащему;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правильно употреблять предлоги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употреблять новые ЛЕ в речи;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использовать в речи порядковые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числительные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 стр.41, упр.30 стр. 42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диалогической речи «Семейная история».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C32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Прошедшеевремя. Порядковыечислительные.</w:t>
            </w:r>
          </w:p>
          <w:p w:rsid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16.11-</w:t>
            </w: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Международный день солидарности.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в употреблении изученных речевых образцов и фраз; активизация изученной лексики по теме «Семейная история»; развитие фонетических и произносительных навыков.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«RainbowEnglish», грамматические таблицы, аудиозапись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 стр.84, упр.9,10 стр.85, подготовиться к словарному диктанту.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Лексический диктант«Семейная история».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изученного материала по теме «Семейная история»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учебные достижения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Писать диктант на лексический материал раздела.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правила, записи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Контрольная работа по теме «Семейная история».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Говорение. Грамматика и лексика. Письмо.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монологической, письменной речи, активизация изученного материала по теме «Прошедшее простое время», «Порядковые числительные».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Выявлять языковые закономерности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записи, 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 в словаре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контрольной работы по теме «Семейная история».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Работа над ошибками.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работу над ошибками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к проекту «Мои дедушка и бабушка».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Простое прошедшее время.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лексики по теме «Семейная история»; совершенствование навыков письменной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упр.7-9 стр.92,93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 «Мои дедушка и бабушка».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</w:t>
            </w:r>
          </w:p>
          <w:p w:rsid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День матери в России.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4"/>
          <w:wAfter w:w="945" w:type="dxa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 w:rsidP="0068025F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Раздел 3. ЗОЖ (17 часов)</w:t>
            </w: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  <w:t>Введение ЛЕ по теме «Что люди любят, а что нет».</w:t>
            </w:r>
          </w:p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</w:p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 xml:space="preserve">Неправильные глаголы в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lastRenderedPageBreak/>
              <w:t>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Формировать мотивацию изучения АЯ и стремление к самосовершенствованию в области «ИЯ»;развивать такие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качества личности, как воля, целеустремленность, инициативность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Извлекать запрашиваемую информацию из текстов для чтения и аудирования;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выполнять задания на множественный выбор к тексту для чтения;дополнять тексты верными глагольными формами; составлять диалоги на основе диалога-образца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Выразительно читать стихотворения и рифмовки;описывать события, произошедшие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прошлом; познакомиться с новыми неправильными глаголами и учиться употреблять их в речи; познакомиться с глаголами, после которых в АЯ используется глагольная форма с окончанием –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ing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правила стр.97, 98, упр.8-10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стр.99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  <w:t>Часы и время.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Числительные. Развитие навыков говорения.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 и стремление к самосовершенствованию в области «ИЯ»; формировать коммуникативную компетенцию;развивать трудолюбие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чтения;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Дифференцировать на слух слова АЯ; знакомиться с новыми ЛЕ по теме и употреблять их в речи; соблюдать нормы произношения АЯ при чтении вслух; выразительно читать стихотворения и рифмовки; учиться правильно, обозначать время, говорить о событиях, произошедших в определенный момент времени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  <w:t>ЛЕ по теме «Спорт и спортивные игры».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  <w:t>Вежливые просьбы.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</w:p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Неправильные глаголы в прошедшем времени.</w:t>
            </w:r>
          </w:p>
          <w:p w:rsidR="002A0061" w:rsidRDefault="002A006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</w:p>
          <w:p w:rsidR="002A0061" w:rsidRPr="002A0061" w:rsidRDefault="002A00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  <w:t>Международный день инвалидов.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такие качества личности, как воля, целеустремленность;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стремление к совершенствованию собственной речевой культуры в целом.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Дополнять тексты верными глагольными формами.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Воспринимать на слух обозначения времени и письменно фиксировать их;познакомиться с особенностями употребления существительных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watch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clock</w:t>
            </w:r>
            <w:r>
              <w:rPr>
                <w:rFonts w:ascii="Times New Roman" w:hAnsi="Times New Roman"/>
                <w:sz w:val="18"/>
                <w:szCs w:val="18"/>
              </w:rPr>
              <w:t>, знакомиться с новыми ЛЕ по теме и употреблять их в речи; соблюдать нормы произношения АЯ при чтении вслух; познакомиться со способами выражения вежливой просьбы в АЯ.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стр.108, 109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  <w:t>Работа с текстом «Разные стили жизни».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ar-SA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Выражение «Давай + инфинитив»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любознательность, стремление расширить кругозор.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Отвечать на вопросы о своем образе жизни; составлять развернутое монологическое высказывание об образе жизни различных людей на основе ключевых слов.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Соотносить верные и ложные утверждения с содержанием текста для аудирования; соблюдать нормы вежливости при разыгрывании диалогов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познакомиться с конструкцией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let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sdo</w:t>
            </w:r>
            <w:r>
              <w:rPr>
                <w:rFonts w:ascii="Times New Roman" w:hAnsi="Times New Roman"/>
                <w:sz w:val="18"/>
                <w:szCs w:val="18"/>
              </w:rPr>
              <w:t>…, учитьсяее использовать при построении диалогических высказываний.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стр.112, упр.8 стр.113, упр.9,10 стр.114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Аудирование текста «Твое свободное время».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Формировать стремление к совершенствованию собственной речевой культуры в целом;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трудолюбие, креативность, инициативность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новыми ЛЕ по теме и употреблять их в речи.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стр.117,118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Здоровая пища.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Словообразование.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havegot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hasgot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любознательность, стремление расширить кругозор; формировать мотивацию изучения АЯ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чтения и аудирования;догадываться о значениях производных слов с помощью словообразовательных элементов.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использовать суффиксы –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  <w:r>
              <w:rPr>
                <w:rFonts w:ascii="Times New Roman" w:hAnsi="Times New Roman"/>
                <w:sz w:val="18"/>
                <w:szCs w:val="18"/>
              </w:rPr>
              <w:t>/-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ful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образования производных слов;знакомиться с правилами написания личного письма другу знакомиться с особенностями американского варианта АЯ на примере разницы между глаголом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tohave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структурой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havegot</w:t>
            </w:r>
            <w:r>
              <w:rPr>
                <w:rFonts w:ascii="Times New Roman" w:hAnsi="Times New Roman"/>
                <w:sz w:val="18"/>
                <w:szCs w:val="18"/>
              </w:rPr>
              <w:t>, использовать данные структуры в речи; выразительно читать стихотворение.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стр.120, упр.8 стр. 121, упр.9,10 стр. 122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 по теме «Увлечения и хобби».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Оборот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havegot / hasgot.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представление об АЯ как средстве познания окружающего мира; формировать</w:t>
            </w:r>
            <w:r>
              <w:rPr>
                <w:rFonts w:ascii="Times New Roman" w:hAnsi="Times New Roman"/>
                <w:sz w:val="18"/>
                <w:szCs w:val="18"/>
              </w:rPr>
              <w:t>дисциплинированность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Дифференцировать на слух слова АЯ; использовать структуру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havegot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 для обозначения действий в настоящем и прошлом;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развивать языковую догадку, сопоставлять значения слов, имеющих похожее звучание в русском и английском языках; знакомиться с новыми ЛЕ по теме и употреблять их в речи.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стр.123,упр.8 стр.125, упр.9,10 стр.126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навыков диалогической речи «Места, куда едут люди на отдых».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Восстанавливать правильную последовательность событий текста для аудирования;подбирать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упр.4 стр.47, упр.6,7 стр.48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текста «Стиль жизни».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Формировать мотивацию изучения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Извлекать запрашиваему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Соблюдать нормы произношения 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чтении вслух; соотносить верные и ложные утверждения с содержанием текста для чтения.Высказываться по прочитанному тексту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упр.9 стр.49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грамматических навыков по теме «ЗОЖ».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упр.22 стр.57, упр.23,24 стр.58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навыков письма по теме «ЗОЖ».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Правильно употреблять модальный глагол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 стр. 62, упр.30 стр.63 (р.т.)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 монологической речи «ЗОЖ».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Неправильные глаголы в прошедшем времени.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в употреблении изученных речевых образцов и фраз; активизация изученной лексики по теме «ЗОЖ»; развитие фонетических и произносительных навыков.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«RainbowEnglish», грамматические таблицы, аудиозапись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 стр.129, упр.9,10 стр.130 (подготовиться к словарному диктанту)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контрольная работа за вторую четверть.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монологической, письменной речи, активизация изученного материала по теме «Прошедшее простое время», «Повелительное наклонение».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Выявлять языковые закономерности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записи, 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 в словаре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диктант по теме «ЗОЖ».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изученного материала по теме «ЗОЖ»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учебные достижения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Писать диктант на лексический материал раздела.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правила, записи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контрольной работы по теме «ЗОЖ».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Работа над ошибками.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Контроль и тренировка правильности усвоения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грамматических структур; тренировка монологической и диалогической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Готовность вести диалог; использование речевых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 для решения коммуникативных задач; готовность слушать собеседника.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Развитие этических чувств, эмоционально-нравственной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сделать работу над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ошибками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к проекту «Мой здоровый образ жизни».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 Правильные и неправильные глаголы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лексики по теме «ЗОЖ»; совершенствование навыков письменной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7-9 стр.136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1"/>
          <w:wAfter w:w="23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 «Мой здоровый образ жизни».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Простое прошедшее время. Правильные и неправильные глаголы.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4"/>
          <w:wAfter w:w="945" w:type="dxa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4. Свободное время (17 часов)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часть.</w:t>
            </w: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Свободное время.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Общий вопрос. Введение лексики «Животные».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</w:t>
            </w:r>
            <w:r>
              <w:rPr>
                <w:rFonts w:ascii="Times New Roman" w:hAnsi="Times New Roman"/>
                <w:sz w:val="18"/>
                <w:szCs w:val="18"/>
              </w:rPr>
              <w:t>дисциплинированность;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развивать самостоятельность, любознательность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способностью принимать и сохранять цели учебной деятельности; использование речевых средств для решения коммуникативных задач; готовность слушать собеседника и вести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Отвечать на вопросы о своем свободном времени;совершенствовать навыки построения общих вопросов в различных временных формах; знакомиться с новыми ЛЕ по теме и употреблять их в речи; соблюдать нормы произношения АЯ при чтении вслух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стр.8,9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Домашние животные.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Альтернативный вопрос.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Инфинитив.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умение взаимодействовать с окружающими; развивать трудолюбие;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стремление к совершенствованию собственной речевой культуры в целом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на слух тексты и соотносить их содержание с изображениями на картинках;описывать картинки на основе перечня вопросов.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Соблюдать нормы произношения АЯ при чтении вслух;совершенствовать навыки построения альтернативных вопросов в различных временных формах; знакомиться с новыми ЛЕ по теме и употреблять их в речи; познакомиться с конструкциями с инфинитивом типа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easytodosmth</w:t>
            </w:r>
            <w:r>
              <w:rPr>
                <w:rFonts w:ascii="Times New Roman" w:hAnsi="Times New Roman"/>
                <w:sz w:val="18"/>
                <w:szCs w:val="18"/>
              </w:rPr>
              <w:t>. и учиться использовать их в речи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 стр.12, упр.9,10 стр.13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зоомагазине.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Специальный вопрос. Множественное число существительных.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текст на слух и письменно фиксировать 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ущественную информацию;</w:t>
            </w:r>
            <w:r>
              <w:rPr>
                <w:rFonts w:ascii="Times New Roman" w:hAnsi="Times New Roman"/>
                <w:sz w:val="18"/>
                <w:szCs w:val="18"/>
              </w:rPr>
              <w:t>воспринимать на слух текст и выполнять задания на множественный выбор;работать в парах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новыми ЛЕ по теме и употреблять их в речи; совершенствовать навыки построения специальных вопросов в различных временных формах.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 стр.17, упр 9,10 стр.18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Хобби. Коллекционирование.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Словообразование при помощи префикса un-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мотивацию изучения АЯ; формировать представление об АЯ как средстве познания окружающего мира; развивать трудолюбие, 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инициативность, креативность.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текст на слух и письменно фиксировать 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ущественную информацию; соотносить части предложений;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разыгрывать диалог на основе диалога-образца;читать текст и подбирать заголовки к каждому из его параграфов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Знакомиться с этимологией слова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hobby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префикс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un</w:t>
            </w:r>
            <w:r>
              <w:rPr>
                <w:rFonts w:ascii="Times New Roman" w:hAnsi="Times New Roman"/>
                <w:sz w:val="18"/>
                <w:szCs w:val="18"/>
              </w:rPr>
              <w:t>- для образования производных слов.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стр.20, упр.8 стр.21, упр.9,10 стр.22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Поход в театр.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 и стремление к самосовершенствованию в области «ИЯ»; формировать коммуникативную компетенцию; развивать трудолюбие.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Соотносить утверждения типа «верно», «неверно», «в тексте не сказано» с содержанием текста для аудирования; читать текст, подбирать к нему заголовок.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Использовать префикс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un</w:t>
            </w:r>
            <w:r>
              <w:rPr>
                <w:rFonts w:ascii="Times New Roman" w:hAnsi="Times New Roman"/>
                <w:sz w:val="18"/>
                <w:szCs w:val="18"/>
              </w:rPr>
              <w:t>- для образования производных слов;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знакомиться с правилами построения разделительных вопросов в различных временных формах, совершенствовать навыки построения разделительных вопросов на основе комплекса разнообразных упражнений; знакомиться с новыми ЛЕ по теме и употреблять их в речи.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стр.26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Диалогическая речь «Поход в музей и картинную галерею».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развивать самостоятельность, любознательность, стремление расширить кругозор.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Разыгрывать диалоги на основе диалога-образца; работать в парах.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Дифференцировать на слух слова АЯ; соблюдать нормы произношения АЯ при чтении вслух; дополнять тексты верными предлогами; совершенствовать 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стр.30,31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Аудирование текста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«Чем люди увлекаются».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Цирк.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осознанное, доброжелательное отношение к другому человеку, его мнению развивать самостоятельность, любознательность, стремление расширить кругозор; отвечать на вопросы о своем отношении к цирку.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Извлекать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запрашиваемую информацию из текста для аудирования; отвечать на вопросы по картинке.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 стр.32, упр.8 стр.34, упр.9,10 стр.35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цветочном магазине.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Специальныеиразделительные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Восстанавливать правильную последовательность событий текста для аудирования;подбирать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упр.5-7 стр.68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диалогической речи «Как ты проводишь свое свободное время?».</w:t>
            </w:r>
          </w:p>
          <w:p w:rsidR="0068025F" w:rsidRDefault="0068025F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информацию; работать в парах.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упр.13 стр.70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грамматических навыков по теме «Свободное время».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  <w:p w:rsid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8.02-День российской науки.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упр.21 стр.76, упр.22 стр.77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 «Свободное время».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Правильно употреблять модальный глагол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 стр.84, упр.30 стр.85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устной речи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«Мое времяпрепровождение»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Тренировка в употреблении изученных речевых образцов и фраз; активизация изученной лексики по теме «Свободное время»; развитие фонетических и произносительных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навыков.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умения планировать учебные действия; активное использование речевых средств для решения коммуникативны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 задач.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Развитие этических чувств, эмоционально-нравственной отзывчивости, понимания и сопереживания чувствам других людей; развитие навыков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сотрудничества.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 38,39 (подготовиться к словарному дикта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нту)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Контрольная работа по теме «Свободное время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Аудирование. Чтение. Специальные и 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аудирования; активизация изученного материала по теме «Свободное время»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учебные достижения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правила, записи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Лексический диктант по теме «Свободное время».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 Письмо.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письменной речи, активизация изученного материала.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Выявлять языковые закономерности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записи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контрольной работы по теме «Свободное время».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Работа над ошибками.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работу над ошибками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Подготовка к проекту «Мое любимое хобби».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23.02-День защитника Отечества.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лексики по теме «Свободное время»; совершенствование навыков письменной речи.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упр.6-8 стр.46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«Мое любимое хобби».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Специальные и разделительные вопросы.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3"/>
          <w:wAfter w:w="808" w:type="dxa"/>
        </w:trPr>
        <w:tc>
          <w:tcPr>
            <w:tcW w:w="99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 w:rsidP="0068025F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Раздел 5. Путешествия (17 часов).</w:t>
            </w: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 по теме «Путешествия».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Абсолютная форма притяжательных местоимений.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Вопросительное слово whose?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умение взаимодействовать с окружающими;развивать трудолюбие.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на слух рифмовку и фиксировать недостающую в ней информацию;составлять предложения на основе картинок; извлекать запрашиваемую информацию из текста для чтения.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Выразительно читать рифмовку;совершенствовать навыки построения вопросов, начинающихся со слова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whose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познакомиться с абсолютными формами притяжательных местоимений и учиться употреблять их в речи; знакомиться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новыми ЛЕ по теме и употреблять их в речи; соблюдать нормы произношения при чтении новых слов;дополнять предложения подходящими ЛЕ.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стр.49, упр.8 стр.51, упр.9,10 стр.52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Аудирование текста «Путешествие по России».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Абсолютная форма притяжательных местоимений. Вопросительное слово which?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воспитывать российскую гражданскую идентичность</w:t>
            </w:r>
            <w:r>
              <w:rPr>
                <w:rFonts w:ascii="Times New Roman" w:hAnsi="Times New Roman"/>
                <w:sz w:val="18"/>
                <w:szCs w:val="18"/>
              </w:rPr>
              <w:t>: патриотизм, уважение к Отечеству; формировать стремление к совершенствованию собственной речевой культуры.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Соотносить содержание текста для аудирования с приведенными после него утверждениями, составлять предложения на основе картинки; работать в парах; составлять развернутое монологическое высказывание о путешествии на основе вопросов.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Совершенствовать навыки построения вопросов, начинающихся 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what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which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стр.53, упр.8-10 стр.56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устной речи «Способы путешествий».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 – ответы на них.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любознательность; формировать умение взаимодействовать с окружающими; формировать представление об АЯ как средстве познания окружающего мира.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аудирования; составлять развернутое монологическое высказывание о выходных и о Шотландии;работать в парах.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отвечать на разделительные вопросы, совершенствовать этот грамматический навык на основе различных упражнений.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стр.58, упр.8-10 стр.61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 по теме </w:t>
            </w:r>
          </w:p>
          <w:p w:rsidR="004C6B96" w:rsidRDefault="004C6B96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«Города мира и их достопримечатель-ности»</w:t>
            </w:r>
          </w:p>
          <w:p w:rsidR="004C6B96" w:rsidRDefault="004C6B96">
            <w:pPr>
              <w:rPr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Что посмотреть в Шотландии и Англии?</w:t>
            </w:r>
          </w:p>
          <w:p w:rsidR="002A0061" w:rsidRPr="002A0061" w:rsidRDefault="002A0061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2A0061" w:rsidRDefault="002A006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8.03-Международный женский день.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стремление к совершенствованию собственной речевой культуры в целом;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формировать мотивацию изучения АЯ;</w:t>
            </w:r>
          </w:p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развивать трудолюбие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на слух текст и письменно фиксировать существенную информацию; знакомиться с городами мира и их достопримечательностями; составлять предложения на основе картинок.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знакомиться с новыми ЛЕ по теме и употреблять их в речи;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знакомиться с особенностями значений глаголов движения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tocome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учиться употреблять их в речи.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 65, упр.8-10 стр.65,66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 «Создавая большие города».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Словообразование при помощи суффикса - ly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дисциплинированность;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представление об АЯ как средстве познания окружающего мира;формировать мотивацию изучения АЯ.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аудирования; читать тексты и соотносить их содержание с заголовками.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 использовать в речи характерные для диалогической речи штампы и клише, знакомиться с новыми ЛЕ по теме и употреблять их в речи; использовать суффикс –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ly</w:t>
            </w:r>
            <w:r>
              <w:rPr>
                <w:rFonts w:ascii="Times New Roman" w:hAnsi="Times New Roman"/>
                <w:sz w:val="18"/>
                <w:szCs w:val="18"/>
              </w:rPr>
              <w:t>для образования производных слов.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стр.68,69, упр.8-10 стр.70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Аудирование текста «Город моей мечты».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 – ответы на них.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Формировать представление об АЯ как средстве познания окружающего мира; развивать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самостоятельность, любознательность, стремление расширить кругозор развивать трудолюбие.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Воспринимать на слух текст и письменно фиксировать существенную информацию;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составлять предложения на основе картинки;высказываться на основе прочитанного текста, выражая свою точку зрения.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Расширять представления об английских предлогах, совершенствовать навыки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предлогов в речи.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правило стр.73, упр.8-10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стр.74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контрольная работа за третью четверть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Путешествие в Великобританию.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любознательность;развивать трудолюбие.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Соотносить утверждения типа «верно», «неверно», «в тексте не сказано» с содержанием текста для аудирования; соотносить слова с картинками; разыгрывать диалоги на основе диалога-образца.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Знакомиться с новыми ЛЕ по теме и употреблять их в речи; учиться вежливо извиняться по-английски и привлекать внимание собеседника при ведении диалога; знакомиться с особенностями значений глаголов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tosay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totell</w:t>
            </w:r>
            <w:r>
              <w:rPr>
                <w:rFonts w:ascii="Times New Roman" w:hAnsi="Times New Roman"/>
                <w:sz w:val="18"/>
                <w:szCs w:val="18"/>
              </w:rPr>
              <w:t>и учиться употреблять их в речи.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стр.77, упр.8-10 стр.78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текста «Гостиницы».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Работа над ошибками. Разделительные вопросы – ответы на них.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Восстанавливать правильную последовательность событий текста для аудирования;подбирать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упр.6,7 стр.89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диалогической речи «Место, которое бы мы хотели посетить».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Разделительные вопросы – ответы на них.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информацию; работать в парах.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упр.11 стр.92, упр.12 стр.93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грамматических навыков по теме «Путешествия»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упр.23, 24 стр.101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текста «Путешествия».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Правильно употреблять модальный глагол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речи; отвечать на вопросы к подлежащему, правильно употреблять предлоги, употреблять новые ЛЕ в речи;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использовать в речи порядковые числительные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 стр.106, упр.30 стр.107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монологической речи «Путешествия».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в употреблении изученных речевых образцов и фраз; активизация изученной лексики по теме «Путешествия»; развитие фонетических и произносительных навыков.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стр.83 (подготовиться к словарному диктанту)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Лексический диктант по теме «Путешествия».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изученного материала по теме «Путешествия»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учебные достижения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Писать диктант на лексический материал раздела.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правила, записи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Контрольная работа по теме «Путешествия».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монологической, письменной речи, активизация изученного материала по теме «Абсолютная форма притяжательных местоимений», «Разделительные воросы».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Выявлять языковые закономерности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записи, ЛЕ в словаре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контрольной работы по теме «Путешествия».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работу над ошибками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к проекту «Достопримечательности родного города».</w:t>
            </w:r>
          </w:p>
          <w:p w:rsid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лексики по теме «Путешествия»; совершенствование навыков письменной речи.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упр.7-9 стр.90-91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 «Достопримечательности родного города».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  <w:r w:rsidR="002A00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3"/>
          <w:wAfter w:w="808" w:type="dxa"/>
        </w:trPr>
        <w:tc>
          <w:tcPr>
            <w:tcW w:w="99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Раздел 6. Путешествие по России (17 часов).</w:t>
            </w: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 по теме «Путешествие во Владивосток».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«Это занимает …»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Формировать умение вести диалог, учитывая позицию собеседника; формировать стремление к совершенствованию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собственной речевой культуры в целом;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</w:t>
            </w:r>
            <w:r>
              <w:rPr>
                <w:rFonts w:ascii="Times New Roman" w:hAnsi="Times New Roman"/>
                <w:sz w:val="18"/>
                <w:szCs w:val="18"/>
              </w:rPr>
              <w:t>дисциплинированность.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Воспринимать на слух текст и соотносить следующие после него утверждения с содержащейся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нем информацией.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Отвечать на вопросы о путешествиях;знакомиться с конструкцией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ittakes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toget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... и употреблять ее в речи; знакомиться с новыми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 по теме и употреблять их в речи; соблюдать нормы произношения при чтении новых слов и словосочетаний.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правило стр.93, упр.8-10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стр.95-96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</w:t>
            </w:r>
            <w:r w:rsidR="002A00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 – моя страна.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Артикль с географическими названиями.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самостоятельность, любознательность; воспитывать российскую гражданскую идентичность: патриотизм, уважение к Отечеству.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аудирования; читать текст, соотносить содержание его параграфов с заголовками;расширять знания о географии России на основе текста для чтения.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Употреблять в речи конструкцию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ittakes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toget</w:t>
            </w:r>
            <w:r>
              <w:rPr>
                <w:rFonts w:ascii="Times New Roman" w:hAnsi="Times New Roman"/>
                <w:sz w:val="18"/>
                <w:szCs w:val="18"/>
              </w:rPr>
              <w:t>...; соблюдать нормы произношения АЯ при чтении вслух; знакомиться с новыми ЛЕ по теме и употреблять их в речи; познакомиться с особенностями использования артикля с географическими названиями и тренироваться в его использовании.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стр.96, 100, упр.8-10 стр.100-101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</w:t>
            </w:r>
            <w:r w:rsidR="002A00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 России.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продолженное время.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любознательность; воспитывать российскую гражданскую идентичность: патриотизм, уважение к Отечеству;формировать представление об АЯ как средстве познания окружающего мира.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аудирования; строить развернутые монологические высказывания о России на основе плана и ключевых слов;составлять предложения на основе картинок.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Совершенствовать навыки построения сложноподчиненных предложений; знакомиться с прошедшим продолженным временем и использовать его в речи</w:t>
            </w:r>
          </w:p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тренироваться в использовании артикля с географическими названиями.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стр.103, упр.8 стр.105, упр.9,10 стр.106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 по теме «Животные России».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Множественное число имен существительных.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осознание своей этнической принадлежности; воспитывать чувство ответственности и долга перед Родиной; развивать трудолюбие, инициативность; формировать мотивацию изучения АЯ.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Составлять предложения на основе картинки, используя ключевые слова; извлекать запрашиваемую информацию из текста для чтения.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Дифференцировать на слух слова АЯ; тренироваться в использовании прошедшего продолженного времени; знакомиться с новыми ЛЕ по теме и употреблять их в речи; знакомиться с правилами образования форм множественного числа существительных, являющихся исключениями из общего правила.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стр.107, 109, упр.8-10 стр.111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Знаменитые люди России.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Глагол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«быть»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 прошедшем времени.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Воспитывать чувство ответственности и долга перед Родиной;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стремление к совершенствованию собственной речевой культуры в целом;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развивать самостоятельность, любознательность, стремление расширить кругозор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Воспринимать на слух текст и соотносить его содержание с приведенными утверждениями;составлять предложения на основе картинок; соотносить имена с профессиями; рассуждать о величии России на основе текста для чтения озаглавливать текст для чтения.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Знакомиться с новыми ЛЕ по теме и употреблять их в речи; знакомиться с особенностями использования в речи слова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people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правило стр.114, упр.8-10 стр.115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Аудирование текста «Русский и британский образ жизни».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продолженное время.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дисциплинированность;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развивать самостоятельность, любознательность;формировать умение взаимодействовать с окружающими;развивать трудолюбие.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текста для аудирования; сравнивать образ жизни русских и британцев.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задавать вопросы, используя прошедшее продолженное время.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стр.118,119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 с текстом «Путешествие в Иркутск».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продолженное время.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Формировать стремление к совершенствованию собственной речевой культуры в целом;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 из текстов для чтения и аудирования; дополнять предложения верными глагольными формами.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правилами написания глаголов в форме прошедшего продолженного времени; знакомиться с глаголами, которые не используются в прошедшем продолженном времени.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стр.120, 121, упр.8-10 стр.123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навыков диалогической речи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России». 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продолженное время.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>
              <w:rPr>
                <w:rFonts w:ascii="Times New Roman" w:hAnsi="Times New Roman"/>
                <w:sz w:val="18"/>
                <w:szCs w:val="18"/>
              </w:rPr>
              <w:t>формировать умение вести диалог, учитывая позицию собеседника.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Восстанавливать правильную последовательность событий текста для аудирования;подбирать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 тетрадь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упр.6,7 стр. 112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Мир животных и растений России.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Прошедшее продолженное и прошедшее простое времена.</w:t>
            </w:r>
          </w:p>
          <w:p w:rsidR="002A0061" w:rsidRPr="002A0061" w:rsidRDefault="002A006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2A006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15.05-международный день семьи.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Извлекать запрашиваемую информацию; работать в парах.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упр.12,13 стр.114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устной речи  по теме «Путешествие по России».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Активизация в устной речи изученных структур и лексических единиц.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упр.23,24 стр.123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Тренировка навыков письма по теме «Путешествие по России».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Употребление артикля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Правильно употреблять модальный глагол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could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упр.29 стр.127, упр.30 стр.128 (р.т.)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Чтение  «Путешествие по России».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Тренировка в употреблении изученных речевых образцов и фраз; активизация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изученной лексики по теме «Путешествие по России»; развитие фонетических и произносительных навыков.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умения планировать учебные действия; активное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использование речевых средств для решения коммуникативных задач.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Развитие этических чувств, эмоционально-нравственной отзывчивости, понимания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B96" w:rsidRDefault="004C6B9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«RainbowEnglish», грамматические таблицы, аудиозапись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упр.8-10 стр.127 (подго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товиться к словарному диктанту)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контрольная работа.</w:t>
            </w:r>
          </w:p>
          <w:p w:rsidR="002D1B81" w:rsidRDefault="002D1B8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D1B81" w:rsidRDefault="002D1B8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24.05-день славянской письменности и культуры.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Выявлять языковые закономерности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записи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итоговой контрольной работы. Работа над ошибками.</w:t>
            </w:r>
          </w:p>
          <w:p w:rsidR="002D1B81" w:rsidRDefault="002D1B81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работу над ошибками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6B96" w:rsidTr="00132978">
        <w:trPr>
          <w:gridAfter w:val="2"/>
          <w:wAfter w:w="5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Pr="002D1B81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1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 «Мое любимое хобби».</w:t>
            </w: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Обобщающее повторение.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96" w:rsidRDefault="004C6B9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оформить проект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упр.7-9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с.133,134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27.05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96" w:rsidRDefault="004C6B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46C22" w:rsidRPr="000B0EB3" w:rsidRDefault="00146C22" w:rsidP="00AF4B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6C22" w:rsidRPr="000B0EB3" w:rsidSect="00AF4B09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5F" w:rsidRDefault="0068025F" w:rsidP="003E3989">
      <w:r>
        <w:separator/>
      </w:r>
    </w:p>
  </w:endnote>
  <w:endnote w:type="continuationSeparator" w:id="1">
    <w:p w:rsidR="0068025F" w:rsidRDefault="0068025F" w:rsidP="003E3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947206"/>
      <w:docPartObj>
        <w:docPartGallery w:val="Page Numbers (Bottom of Page)"/>
        <w:docPartUnique/>
      </w:docPartObj>
    </w:sdtPr>
    <w:sdtContent>
      <w:p w:rsidR="0068025F" w:rsidRDefault="0068025F" w:rsidP="003E3989">
        <w:pPr>
          <w:pStyle w:val="a4"/>
        </w:pPr>
        <w:r>
          <w:tab/>
        </w:r>
        <w:r>
          <w:tab/>
        </w:r>
      </w:p>
    </w:sdtContent>
  </w:sdt>
  <w:p w:rsidR="0068025F" w:rsidRDefault="006802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5F" w:rsidRDefault="0068025F" w:rsidP="003E3989">
      <w:r>
        <w:separator/>
      </w:r>
    </w:p>
  </w:footnote>
  <w:footnote w:type="continuationSeparator" w:id="1">
    <w:p w:rsidR="0068025F" w:rsidRDefault="0068025F" w:rsidP="003E3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14DAB"/>
    <w:multiLevelType w:val="multilevel"/>
    <w:tmpl w:val="974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A0A8A"/>
    <w:multiLevelType w:val="multilevel"/>
    <w:tmpl w:val="260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C1068"/>
    <w:multiLevelType w:val="multilevel"/>
    <w:tmpl w:val="240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42DB3"/>
    <w:multiLevelType w:val="multilevel"/>
    <w:tmpl w:val="B856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C1676"/>
    <w:multiLevelType w:val="multilevel"/>
    <w:tmpl w:val="DCA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43734"/>
    <w:multiLevelType w:val="multilevel"/>
    <w:tmpl w:val="29F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8D1A4E"/>
    <w:multiLevelType w:val="multilevel"/>
    <w:tmpl w:val="9EB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DC6F09"/>
    <w:multiLevelType w:val="multilevel"/>
    <w:tmpl w:val="113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70A8C"/>
    <w:multiLevelType w:val="multilevel"/>
    <w:tmpl w:val="901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B79E8"/>
    <w:multiLevelType w:val="multilevel"/>
    <w:tmpl w:val="342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B859BD"/>
    <w:multiLevelType w:val="hybridMultilevel"/>
    <w:tmpl w:val="DD4E9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3798A"/>
    <w:multiLevelType w:val="multilevel"/>
    <w:tmpl w:val="F15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26BEC"/>
    <w:multiLevelType w:val="multilevel"/>
    <w:tmpl w:val="F2A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2737E"/>
    <w:multiLevelType w:val="multilevel"/>
    <w:tmpl w:val="03E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67FDB"/>
    <w:multiLevelType w:val="multilevel"/>
    <w:tmpl w:val="8CC00FE2"/>
    <w:numStyleLink w:val="5"/>
  </w:abstractNum>
  <w:abstractNum w:abstractNumId="16">
    <w:nsid w:val="344D32CE"/>
    <w:multiLevelType w:val="hybridMultilevel"/>
    <w:tmpl w:val="9B5C909E"/>
    <w:lvl w:ilvl="0" w:tplc="0419000F">
      <w:start w:val="1"/>
      <w:numFmt w:val="decimal"/>
      <w:lvlText w:val="%1."/>
      <w:lvlJc w:val="left"/>
      <w:pPr>
        <w:ind w:left="70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2A642">
      <w:start w:val="1"/>
      <w:numFmt w:val="bullet"/>
      <w:lvlText w:val="o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EEF3E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6AE72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029C0">
      <w:start w:val="1"/>
      <w:numFmt w:val="bullet"/>
      <w:lvlText w:val="o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42512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6E5CC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C21EE">
      <w:start w:val="1"/>
      <w:numFmt w:val="bullet"/>
      <w:lvlText w:val="o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4066F8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52F7FB0"/>
    <w:multiLevelType w:val="multilevel"/>
    <w:tmpl w:val="CB9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136C8"/>
    <w:multiLevelType w:val="multilevel"/>
    <w:tmpl w:val="B822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0A0FBE"/>
    <w:multiLevelType w:val="multilevel"/>
    <w:tmpl w:val="4B46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DC7A77"/>
    <w:multiLevelType w:val="hybridMultilevel"/>
    <w:tmpl w:val="18CA6C86"/>
    <w:lvl w:ilvl="0" w:tplc="0419000F">
      <w:start w:val="1"/>
      <w:numFmt w:val="decimal"/>
      <w:lvlText w:val="%1."/>
      <w:lvlJc w:val="left"/>
      <w:pPr>
        <w:ind w:left="70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E6002">
      <w:start w:val="1"/>
      <w:numFmt w:val="bullet"/>
      <w:lvlText w:val="-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8BD6E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2C162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024A2">
      <w:start w:val="1"/>
      <w:numFmt w:val="bullet"/>
      <w:lvlText w:val="o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09736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20F87C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A9E1A">
      <w:start w:val="1"/>
      <w:numFmt w:val="bullet"/>
      <w:lvlText w:val="o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F8A41C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C8B2A50"/>
    <w:multiLevelType w:val="multilevel"/>
    <w:tmpl w:val="8CC00FE2"/>
    <w:styleLink w:val="5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2F2E85"/>
    <w:multiLevelType w:val="multilevel"/>
    <w:tmpl w:val="03DEC4BA"/>
    <w:numStyleLink w:val="WWNum23"/>
  </w:abstractNum>
  <w:abstractNum w:abstractNumId="23">
    <w:nsid w:val="52E307C2"/>
    <w:multiLevelType w:val="multilevel"/>
    <w:tmpl w:val="8B7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C93796"/>
    <w:multiLevelType w:val="multilevel"/>
    <w:tmpl w:val="4B08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E4925"/>
    <w:multiLevelType w:val="multilevel"/>
    <w:tmpl w:val="9C9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51718"/>
    <w:multiLevelType w:val="multilevel"/>
    <w:tmpl w:val="375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2C3B1E"/>
    <w:multiLevelType w:val="multilevel"/>
    <w:tmpl w:val="522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49457B"/>
    <w:multiLevelType w:val="multilevel"/>
    <w:tmpl w:val="03DEC4BA"/>
    <w:styleLink w:val="WWNum23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0A96512"/>
    <w:multiLevelType w:val="hybridMultilevel"/>
    <w:tmpl w:val="63D6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82031"/>
    <w:multiLevelType w:val="multilevel"/>
    <w:tmpl w:val="6A2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5E0FD5"/>
    <w:multiLevelType w:val="multilevel"/>
    <w:tmpl w:val="223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6C2014"/>
    <w:multiLevelType w:val="multilevel"/>
    <w:tmpl w:val="CA2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F05CFF"/>
    <w:multiLevelType w:val="multilevel"/>
    <w:tmpl w:val="CB8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25"/>
  </w:num>
  <w:num w:numId="5">
    <w:abstractNumId w:val="4"/>
  </w:num>
  <w:num w:numId="6">
    <w:abstractNumId w:val="6"/>
  </w:num>
  <w:num w:numId="7">
    <w:abstractNumId w:val="30"/>
  </w:num>
  <w:num w:numId="8">
    <w:abstractNumId w:val="33"/>
  </w:num>
  <w:num w:numId="9">
    <w:abstractNumId w:val="31"/>
  </w:num>
  <w:num w:numId="10">
    <w:abstractNumId w:val="5"/>
  </w:num>
  <w:num w:numId="11">
    <w:abstractNumId w:val="10"/>
  </w:num>
  <w:num w:numId="12">
    <w:abstractNumId w:val="32"/>
  </w:num>
  <w:num w:numId="13">
    <w:abstractNumId w:val="7"/>
  </w:num>
  <w:num w:numId="14">
    <w:abstractNumId w:val="18"/>
  </w:num>
  <w:num w:numId="15">
    <w:abstractNumId w:val="8"/>
  </w:num>
  <w:num w:numId="16">
    <w:abstractNumId w:val="13"/>
  </w:num>
  <w:num w:numId="17">
    <w:abstractNumId w:val="27"/>
  </w:num>
  <w:num w:numId="18">
    <w:abstractNumId w:val="23"/>
  </w:num>
  <w:num w:numId="19">
    <w:abstractNumId w:val="26"/>
  </w:num>
  <w:num w:numId="20">
    <w:abstractNumId w:val="17"/>
  </w:num>
  <w:num w:numId="21">
    <w:abstractNumId w:val="9"/>
  </w:num>
  <w:num w:numId="22">
    <w:abstractNumId w:val="14"/>
  </w:num>
  <w:num w:numId="23">
    <w:abstractNumId w:val="1"/>
  </w:num>
  <w:num w:numId="24">
    <w:abstractNumId w:val="2"/>
  </w:num>
  <w:num w:numId="25">
    <w:abstractNumId w:val="12"/>
  </w:num>
  <w:num w:numId="26">
    <w:abstractNumId w:val="3"/>
  </w:num>
  <w:num w:numId="27">
    <w:abstractNumId w:val="24"/>
  </w:num>
  <w:num w:numId="28">
    <w:abstractNumId w:val="21"/>
  </w:num>
  <w:num w:numId="29">
    <w:abstractNumId w:val="15"/>
  </w:num>
  <w:num w:numId="30">
    <w:abstractNumId w:val="28"/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1"/>
  </w:num>
  <w:num w:numId="34">
    <w:abstractNumId w:val="2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146C22"/>
    <w:rsid w:val="00035F29"/>
    <w:rsid w:val="0003696D"/>
    <w:rsid w:val="00047A8B"/>
    <w:rsid w:val="00084866"/>
    <w:rsid w:val="000931D5"/>
    <w:rsid w:val="000B0EB3"/>
    <w:rsid w:val="000B3847"/>
    <w:rsid w:val="000B4B36"/>
    <w:rsid w:val="000E72CF"/>
    <w:rsid w:val="00106997"/>
    <w:rsid w:val="00132978"/>
    <w:rsid w:val="00144422"/>
    <w:rsid w:val="00146C22"/>
    <w:rsid w:val="00164B15"/>
    <w:rsid w:val="00191C49"/>
    <w:rsid w:val="00193E7F"/>
    <w:rsid w:val="00220041"/>
    <w:rsid w:val="002222B6"/>
    <w:rsid w:val="002505D2"/>
    <w:rsid w:val="002A0061"/>
    <w:rsid w:val="002A015F"/>
    <w:rsid w:val="002D1B81"/>
    <w:rsid w:val="002D67F9"/>
    <w:rsid w:val="00312B90"/>
    <w:rsid w:val="003159E7"/>
    <w:rsid w:val="00330496"/>
    <w:rsid w:val="003676D8"/>
    <w:rsid w:val="00395E56"/>
    <w:rsid w:val="003A2C20"/>
    <w:rsid w:val="003C6D9F"/>
    <w:rsid w:val="003E3989"/>
    <w:rsid w:val="00400696"/>
    <w:rsid w:val="00401F7D"/>
    <w:rsid w:val="00407508"/>
    <w:rsid w:val="00414D43"/>
    <w:rsid w:val="00431386"/>
    <w:rsid w:val="00473407"/>
    <w:rsid w:val="004A2C17"/>
    <w:rsid w:val="004A5A3D"/>
    <w:rsid w:val="004B450F"/>
    <w:rsid w:val="004C6B96"/>
    <w:rsid w:val="004E314D"/>
    <w:rsid w:val="00583F9B"/>
    <w:rsid w:val="005D6B8C"/>
    <w:rsid w:val="006274C4"/>
    <w:rsid w:val="006526A1"/>
    <w:rsid w:val="00652B96"/>
    <w:rsid w:val="006706C2"/>
    <w:rsid w:val="0068025F"/>
    <w:rsid w:val="006D481F"/>
    <w:rsid w:val="006F5D4D"/>
    <w:rsid w:val="007242CB"/>
    <w:rsid w:val="00737205"/>
    <w:rsid w:val="0074745E"/>
    <w:rsid w:val="00757014"/>
    <w:rsid w:val="007C2C73"/>
    <w:rsid w:val="007E1203"/>
    <w:rsid w:val="00800409"/>
    <w:rsid w:val="00813E76"/>
    <w:rsid w:val="0081600B"/>
    <w:rsid w:val="008659BC"/>
    <w:rsid w:val="008777E5"/>
    <w:rsid w:val="009161C9"/>
    <w:rsid w:val="00995DCF"/>
    <w:rsid w:val="009B2DE0"/>
    <w:rsid w:val="009F6AE2"/>
    <w:rsid w:val="00A32FED"/>
    <w:rsid w:val="00A718FB"/>
    <w:rsid w:val="00AC2D2C"/>
    <w:rsid w:val="00AC46F6"/>
    <w:rsid w:val="00AD7F79"/>
    <w:rsid w:val="00AF4B09"/>
    <w:rsid w:val="00B73743"/>
    <w:rsid w:val="00B843BB"/>
    <w:rsid w:val="00B902D7"/>
    <w:rsid w:val="00BB34DE"/>
    <w:rsid w:val="00BC3267"/>
    <w:rsid w:val="00C7097F"/>
    <w:rsid w:val="00C87D1D"/>
    <w:rsid w:val="00C90D5E"/>
    <w:rsid w:val="00CD2C56"/>
    <w:rsid w:val="00CE1A48"/>
    <w:rsid w:val="00CE24EC"/>
    <w:rsid w:val="00E07FAF"/>
    <w:rsid w:val="00E725CA"/>
    <w:rsid w:val="00EF2970"/>
    <w:rsid w:val="00F04D45"/>
    <w:rsid w:val="00F73508"/>
    <w:rsid w:val="00F76AD7"/>
    <w:rsid w:val="00F8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C2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kern w:val="3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6C2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ru-RU"/>
    </w:rPr>
  </w:style>
  <w:style w:type="paragraph" w:customStyle="1" w:styleId="Style2">
    <w:name w:val="Style2"/>
    <w:rsid w:val="00146C2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62" w:lineRule="exact"/>
      <w:ind w:firstLine="682"/>
      <w:jc w:val="both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ru-RU"/>
    </w:rPr>
  </w:style>
  <w:style w:type="paragraph" w:customStyle="1" w:styleId="Textbody">
    <w:name w:val="Text body"/>
    <w:rsid w:val="00146C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ru-RU"/>
    </w:rPr>
  </w:style>
  <w:style w:type="character" w:customStyle="1" w:styleId="fontstyle01">
    <w:name w:val="fontstyle01"/>
    <w:basedOn w:val="a0"/>
    <w:rsid w:val="00146C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146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46C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46C22"/>
    <w:rPr>
      <w:rFonts w:ascii="Calibri" w:eastAsia="Calibri" w:hAnsi="Calibri" w:cs="Calibri"/>
      <w:color w:val="000000"/>
      <w:kern w:val="3"/>
      <w:sz w:val="20"/>
      <w:szCs w:val="20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3E39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3989"/>
    <w:rPr>
      <w:rFonts w:ascii="Calibri" w:eastAsia="Calibri" w:hAnsi="Calibri" w:cs="Calibri"/>
      <w:color w:val="000000"/>
      <w:kern w:val="3"/>
      <w:sz w:val="20"/>
      <w:szCs w:val="20"/>
      <w:u w:color="000000"/>
      <w:bdr w:val="nil"/>
      <w:lang w:eastAsia="ru-RU"/>
    </w:rPr>
  </w:style>
  <w:style w:type="table" w:customStyle="1" w:styleId="TableNormal">
    <w:name w:val="Table Normal"/>
    <w:rsid w:val="003E3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3E3989"/>
    <w:pPr>
      <w:numPr>
        <w:numId w:val="28"/>
      </w:numPr>
    </w:pPr>
  </w:style>
  <w:style w:type="numbering" w:customStyle="1" w:styleId="WWNum23">
    <w:name w:val="WWNum23"/>
    <w:rsid w:val="003E3989"/>
    <w:pPr>
      <w:numPr>
        <w:numId w:val="30"/>
      </w:numPr>
    </w:pPr>
  </w:style>
  <w:style w:type="character" w:customStyle="1" w:styleId="a8">
    <w:name w:val="Нет"/>
    <w:rsid w:val="003E3989"/>
  </w:style>
  <w:style w:type="character" w:customStyle="1" w:styleId="Hyperlink0">
    <w:name w:val="Hyperlink.0"/>
    <w:basedOn w:val="a8"/>
    <w:rsid w:val="003E3989"/>
    <w:rPr>
      <w:rFonts w:ascii="Arial" w:eastAsia="Arial" w:hAnsi="Arial" w:cs="Arial"/>
      <w:color w:val="00000A"/>
      <w:sz w:val="20"/>
      <w:szCs w:val="20"/>
      <w:u w:color="00000A"/>
      <w:lang w:val="en-US"/>
    </w:rPr>
  </w:style>
  <w:style w:type="character" w:customStyle="1" w:styleId="Hyperlink1">
    <w:name w:val="Hyperlink.1"/>
    <w:basedOn w:val="a8"/>
    <w:rsid w:val="003E3989"/>
    <w:rPr>
      <w:rFonts w:ascii="Arial" w:eastAsia="Arial" w:hAnsi="Arial" w:cs="Arial"/>
      <w:b/>
      <w:bCs/>
      <w:color w:val="00000A"/>
      <w:sz w:val="20"/>
      <w:szCs w:val="20"/>
      <w:u w:color="00000A"/>
      <w:lang w:val="en-US"/>
    </w:rPr>
  </w:style>
  <w:style w:type="character" w:customStyle="1" w:styleId="Hyperlink2">
    <w:name w:val="Hyperlink.2"/>
    <w:basedOn w:val="a8"/>
    <w:rsid w:val="003E3989"/>
    <w:rPr>
      <w:rFonts w:ascii="Verdana" w:eastAsia="Verdana" w:hAnsi="Verdana" w:cs="Verdana"/>
      <w:color w:val="00000A"/>
      <w:sz w:val="21"/>
      <w:szCs w:val="21"/>
      <w:u w:color="00000A"/>
      <w:lang w:val="en-US"/>
    </w:rPr>
  </w:style>
  <w:style w:type="paragraph" w:styleId="a9">
    <w:name w:val="Normal (Web)"/>
    <w:basedOn w:val="a"/>
    <w:unhideWhenUsed/>
    <w:rsid w:val="003E398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character" w:styleId="aa">
    <w:name w:val="annotation reference"/>
    <w:basedOn w:val="a0"/>
    <w:uiPriority w:val="99"/>
    <w:semiHidden/>
    <w:unhideWhenUsed/>
    <w:rsid w:val="00414D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D43"/>
  </w:style>
  <w:style w:type="character" w:customStyle="1" w:styleId="ac">
    <w:name w:val="Текст примечания Знак"/>
    <w:basedOn w:val="a0"/>
    <w:link w:val="ab"/>
    <w:uiPriority w:val="99"/>
    <w:semiHidden/>
    <w:rsid w:val="00414D43"/>
    <w:rPr>
      <w:rFonts w:ascii="Calibri" w:eastAsia="Calibri" w:hAnsi="Calibri" w:cs="Calibri"/>
      <w:color w:val="000000"/>
      <w:kern w:val="3"/>
      <w:sz w:val="20"/>
      <w:szCs w:val="20"/>
      <w:u w:color="000000"/>
      <w:bdr w:val="nil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D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D43"/>
    <w:rPr>
      <w:rFonts w:ascii="Calibri" w:eastAsia="Calibri" w:hAnsi="Calibri" w:cs="Calibri"/>
      <w:b/>
      <w:bCs/>
      <w:color w:val="000000"/>
      <w:kern w:val="3"/>
      <w:sz w:val="20"/>
      <w:szCs w:val="20"/>
      <w:u w:color="000000"/>
      <w:bdr w:val="nil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14D4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4D43"/>
    <w:rPr>
      <w:rFonts w:ascii="Segoe UI" w:eastAsia="Calibri" w:hAnsi="Segoe UI" w:cs="Segoe UI"/>
      <w:color w:val="000000"/>
      <w:kern w:val="3"/>
      <w:sz w:val="18"/>
      <w:szCs w:val="18"/>
      <w:u w:color="000000"/>
      <w:bdr w:val="nil"/>
      <w:lang w:eastAsia="ru-RU"/>
    </w:rPr>
  </w:style>
  <w:style w:type="paragraph" w:customStyle="1" w:styleId="msonormalbullet1gif">
    <w:name w:val="msonormalbullet1.gif"/>
    <w:basedOn w:val="a"/>
    <w:rsid w:val="00F76AD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paragraph" w:customStyle="1" w:styleId="msonormalbullet2gifbullet1gif">
    <w:name w:val="msonormalbullet2gifbullet1.gif"/>
    <w:basedOn w:val="a"/>
    <w:rsid w:val="00F76AD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paragraph" w:customStyle="1" w:styleId="msonormalbullet2gifbullet3gif">
    <w:name w:val="msonormalbullet2gifbullet3.gif"/>
    <w:basedOn w:val="a"/>
    <w:rsid w:val="00F76AD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paragraph" w:customStyle="1" w:styleId="msonormalbullet2gifbullet2gifbullet1gif">
    <w:name w:val="msonormalbullet2gifbullet2gifbullet1.gif"/>
    <w:basedOn w:val="a"/>
    <w:rsid w:val="00F76AD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paragraph" w:customStyle="1" w:styleId="msonormalbullet2gifbullet2gifbullet2gif">
    <w:name w:val="msonormalbullet2gifbullet2gifbullet2.gif"/>
    <w:basedOn w:val="a"/>
    <w:rsid w:val="00F76AD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</w:rPr>
  </w:style>
  <w:style w:type="character" w:styleId="af1">
    <w:name w:val="Hyperlink"/>
    <w:basedOn w:val="a0"/>
    <w:uiPriority w:val="99"/>
    <w:semiHidden/>
    <w:unhideWhenUsed/>
    <w:rsid w:val="004C6B9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C6B96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4C6B9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480" w:lineRule="auto"/>
      <w:ind w:left="283"/>
    </w:pPr>
    <w:rPr>
      <w:rFonts w:cs="Times New Roman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C6B96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4C6B96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4C6B9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af5">
    <w:name w:val="Основной текст_"/>
    <w:basedOn w:val="a0"/>
    <w:link w:val="1"/>
    <w:locked/>
    <w:rsid w:val="004C6B96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5"/>
    <w:rsid w:val="004C6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420" w:line="259" w:lineRule="exact"/>
      <w:jc w:val="both"/>
    </w:pPr>
    <w:rPr>
      <w:rFonts w:asciiTheme="minorHAnsi" w:eastAsiaTheme="minorHAnsi" w:hAnsiTheme="minorHAnsi" w:cstheme="minorBidi"/>
      <w:color w:val="auto"/>
      <w:kern w:val="0"/>
      <w:sz w:val="23"/>
      <w:szCs w:val="23"/>
      <w:bdr w:val="none" w:sz="0" w:space="0" w:color="auto"/>
      <w:lang w:eastAsia="en-US"/>
    </w:rPr>
  </w:style>
  <w:style w:type="paragraph" w:customStyle="1" w:styleId="21">
    <w:name w:val="Основной текст2"/>
    <w:basedOn w:val="a"/>
    <w:rsid w:val="004C6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before="300" w:line="259" w:lineRule="exact"/>
      <w:jc w:val="both"/>
    </w:pPr>
    <w:rPr>
      <w:rFonts w:ascii="Times New Roman" w:eastAsia="Times New Roman" w:hAnsi="Times New Roman" w:cs="Times New Roman"/>
      <w:kern w:val="0"/>
      <w:sz w:val="22"/>
      <w:szCs w:val="22"/>
      <w:bdr w:val="none" w:sz="0" w:space="0" w:color="auto"/>
    </w:rPr>
  </w:style>
  <w:style w:type="table" w:customStyle="1" w:styleId="22">
    <w:name w:val="Сетка таблицы2"/>
    <w:basedOn w:val="a1"/>
    <w:uiPriority w:val="59"/>
    <w:rsid w:val="004C6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4C6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nglishforkid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gly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gly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glishmylife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cher-and-englis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CF60-A4F8-42A3-B348-ECCACA28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32</Pages>
  <Words>14374</Words>
  <Characters>81937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user301019</cp:lastModifiedBy>
  <cp:revision>44</cp:revision>
  <cp:lastPrinted>2021-10-06T08:58:00Z</cp:lastPrinted>
  <dcterms:created xsi:type="dcterms:W3CDTF">2020-09-08T17:39:00Z</dcterms:created>
  <dcterms:modified xsi:type="dcterms:W3CDTF">2021-10-07T04:03:00Z</dcterms:modified>
</cp:coreProperties>
</file>